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124268" w14:textId="5AE7C1B5" w:rsidR="00944400" w:rsidRPr="00C47741" w:rsidRDefault="0039240C" w:rsidP="00A32D2C">
      <w:pPr>
        <w:tabs>
          <w:tab w:val="left" w:pos="142"/>
        </w:tabs>
        <w:spacing w:line="276" w:lineRule="auto"/>
        <w:jc w:val="center"/>
        <w:rPr>
          <w:b/>
          <w:sz w:val="28"/>
          <w:szCs w:val="28"/>
          <w:lang w:val="kk-KZ"/>
        </w:rPr>
      </w:pPr>
      <w:r>
        <w:rPr>
          <w:b/>
          <w:bCs/>
          <w:sz w:val="28"/>
          <w:szCs w:val="28"/>
          <w:lang w:val="kk-KZ"/>
        </w:rPr>
        <w:t>Мем</w:t>
      </w:r>
      <w:r w:rsidR="00B53511">
        <w:rPr>
          <w:b/>
          <w:bCs/>
          <w:sz w:val="28"/>
          <w:szCs w:val="28"/>
          <w:lang w:val="kk-KZ"/>
        </w:rPr>
        <w:t>л</w:t>
      </w:r>
      <w:r>
        <w:rPr>
          <w:b/>
          <w:bCs/>
          <w:sz w:val="28"/>
          <w:szCs w:val="28"/>
          <w:lang w:val="kk-KZ"/>
        </w:rPr>
        <w:t xml:space="preserve">екеттік сатып алуды жүзеге асыру </w:t>
      </w:r>
      <w:r w:rsidR="001411F4">
        <w:rPr>
          <w:b/>
          <w:bCs/>
          <w:sz w:val="28"/>
          <w:szCs w:val="28"/>
          <w:lang w:val="kk-KZ"/>
        </w:rPr>
        <w:t>рәсімдерінің</w:t>
      </w:r>
    </w:p>
    <w:p w14:paraId="028A5E76" w14:textId="77777777" w:rsidR="00972E73" w:rsidRPr="00944400" w:rsidRDefault="00944400" w:rsidP="00A32D2C">
      <w:pPr>
        <w:tabs>
          <w:tab w:val="left" w:pos="142"/>
        </w:tabs>
        <w:spacing w:line="276" w:lineRule="auto"/>
        <w:jc w:val="center"/>
        <w:rPr>
          <w:b/>
          <w:sz w:val="28"/>
          <w:szCs w:val="28"/>
          <w:lang w:val="kk-KZ"/>
        </w:rPr>
      </w:pPr>
      <w:r>
        <w:rPr>
          <w:b/>
          <w:sz w:val="28"/>
          <w:szCs w:val="28"/>
          <w:lang w:val="kk-KZ"/>
        </w:rPr>
        <w:t>НОВЕЛЛАЛАРЫ</w:t>
      </w:r>
    </w:p>
    <w:p w14:paraId="11567DB5" w14:textId="538FBFF5" w:rsidR="00944400" w:rsidRDefault="00944400" w:rsidP="00A32D2C">
      <w:pPr>
        <w:tabs>
          <w:tab w:val="left" w:pos="142"/>
        </w:tabs>
        <w:spacing w:line="276" w:lineRule="auto"/>
        <w:jc w:val="both"/>
        <w:rPr>
          <w:sz w:val="28"/>
          <w:szCs w:val="28"/>
          <w:lang w:val="kk-KZ"/>
        </w:rPr>
      </w:pPr>
    </w:p>
    <w:p w14:paraId="655E3AAF" w14:textId="52609265" w:rsidR="0039240C" w:rsidRPr="001411F4" w:rsidRDefault="001411F4" w:rsidP="00A32D2C">
      <w:pPr>
        <w:spacing w:line="276" w:lineRule="auto"/>
        <w:ind w:firstLine="709"/>
        <w:jc w:val="both"/>
        <w:rPr>
          <w:sz w:val="32"/>
          <w:szCs w:val="32"/>
          <w:lang w:val="kk-KZ"/>
        </w:rPr>
      </w:pPr>
      <w:r w:rsidRPr="001411F4">
        <w:rPr>
          <w:bCs/>
          <w:color w:val="000000" w:themeColor="text1"/>
          <w:sz w:val="28"/>
          <w:szCs w:val="32"/>
          <w:lang w:val="kk-KZ"/>
        </w:rPr>
        <w:t xml:space="preserve">Қазақстан Республикасы Қаржы министрінің 2025 жылғы 4 наурыздағы </w:t>
      </w:r>
      <w:r w:rsidRPr="001411F4">
        <w:rPr>
          <w:bCs/>
          <w:color w:val="000000" w:themeColor="text1"/>
          <w:sz w:val="28"/>
          <w:szCs w:val="32"/>
          <w:lang w:val="kk-KZ"/>
        </w:rPr>
        <w:br/>
        <w:t xml:space="preserve">№ 102 бұйрығымен </w:t>
      </w:r>
      <w:r w:rsidRPr="00C57B78">
        <w:rPr>
          <w:bCs/>
          <w:i/>
          <w:color w:val="000000" w:themeColor="text1"/>
          <w:lang w:val="kk-KZ"/>
        </w:rPr>
        <w:t>(ҚР ӘМ-де 202</w:t>
      </w:r>
      <w:r>
        <w:rPr>
          <w:bCs/>
          <w:i/>
          <w:color w:val="000000" w:themeColor="text1"/>
          <w:lang w:val="kk-KZ"/>
        </w:rPr>
        <w:t>5</w:t>
      </w:r>
      <w:r w:rsidRPr="00C57B78">
        <w:rPr>
          <w:bCs/>
          <w:i/>
          <w:color w:val="000000" w:themeColor="text1"/>
          <w:lang w:val="kk-KZ"/>
        </w:rPr>
        <w:t xml:space="preserve"> жылғы </w:t>
      </w:r>
      <w:r>
        <w:rPr>
          <w:bCs/>
          <w:i/>
          <w:color w:val="000000" w:themeColor="text1"/>
          <w:lang w:val="kk-KZ"/>
        </w:rPr>
        <w:t>5</w:t>
      </w:r>
      <w:r w:rsidRPr="00B47186">
        <w:rPr>
          <w:bCs/>
          <w:i/>
          <w:color w:val="000000" w:themeColor="text1"/>
          <w:lang w:val="kk-KZ"/>
        </w:rPr>
        <w:t xml:space="preserve"> наурызда № 35779</w:t>
      </w:r>
      <w:r w:rsidRPr="00C57B78">
        <w:rPr>
          <w:bCs/>
          <w:i/>
          <w:color w:val="000000" w:themeColor="text1"/>
          <w:lang w:val="kk-KZ"/>
        </w:rPr>
        <w:t xml:space="preserve"> болып тіркелді)</w:t>
      </w:r>
      <w:r w:rsidRPr="00C57B78">
        <w:rPr>
          <w:bCs/>
          <w:color w:val="000000" w:themeColor="text1"/>
          <w:szCs w:val="28"/>
          <w:lang w:val="kk-KZ"/>
        </w:rPr>
        <w:t xml:space="preserve"> </w:t>
      </w:r>
      <w:r w:rsidRPr="001411F4">
        <w:rPr>
          <w:bCs/>
          <w:color w:val="000000" w:themeColor="text1"/>
          <w:sz w:val="28"/>
          <w:szCs w:val="32"/>
          <w:lang w:val="kk-KZ"/>
        </w:rPr>
        <w:t>Қазақстан Республикасы Қаржы министрінің кейбір бұйрықтарына</w:t>
      </w:r>
      <w:r w:rsidRPr="001411F4">
        <w:rPr>
          <w:bCs/>
          <w:sz w:val="28"/>
          <w:szCs w:val="32"/>
          <w:lang w:val="kk-KZ"/>
        </w:rPr>
        <w:t xml:space="preserve"> </w:t>
      </w:r>
      <w:r w:rsidRPr="00A143A8">
        <w:rPr>
          <w:bCs/>
          <w:i/>
          <w:iCs/>
          <w:lang w:val="kk-KZ"/>
        </w:rPr>
        <w:t>(</w:t>
      </w:r>
      <w:r w:rsidRPr="00A143A8">
        <w:rPr>
          <w:bCs/>
          <w:i/>
          <w:iCs/>
          <w:color w:val="000000"/>
          <w:lang w:val="kk-KZ"/>
        </w:rPr>
        <w:t xml:space="preserve">ҚР ҚМ </w:t>
      </w:r>
      <w:r w:rsidRPr="00A143A8">
        <w:rPr>
          <w:bCs/>
          <w:i/>
          <w:iCs/>
          <w:lang w:val="kk-KZ"/>
        </w:rPr>
        <w:t>26.09.2024ж. № 646 бұйрығымен бекітілген</w:t>
      </w:r>
      <w:r w:rsidRPr="00A143A8">
        <w:rPr>
          <w:bCs/>
          <w:i/>
          <w:iCs/>
          <w:color w:val="000000"/>
          <w:lang w:val="kk-KZ"/>
        </w:rPr>
        <w:t xml:space="preserve"> Мемлекеттік сатып алу саласында тізілімдерді қалыптастырудың және жүргізудің қағидалары, </w:t>
      </w:r>
      <w:r w:rsidRPr="00A143A8">
        <w:rPr>
          <w:bCs/>
          <w:i/>
          <w:iCs/>
          <w:color w:val="000000" w:themeColor="text1"/>
          <w:lang w:val="kk-KZ"/>
        </w:rPr>
        <w:t xml:space="preserve">ҚР ҚМ 09.10.2024ж. № </w:t>
      </w:r>
      <w:r w:rsidRPr="00A143A8">
        <w:rPr>
          <w:bCs/>
          <w:i/>
          <w:iCs/>
          <w:color w:val="000000"/>
          <w:lang w:val="kk-KZ"/>
        </w:rPr>
        <w:t>687</w:t>
      </w:r>
      <w:r w:rsidRPr="00A143A8">
        <w:rPr>
          <w:bCs/>
          <w:i/>
          <w:iCs/>
          <w:color w:val="000000" w:themeColor="text1"/>
          <w:lang w:val="kk-KZ"/>
        </w:rPr>
        <w:t xml:space="preserve"> бұйрығымен бекітілген Мемлекеттік сатып алуды жүзеге асыру қағидалары)</w:t>
      </w:r>
      <w:r>
        <w:rPr>
          <w:bCs/>
          <w:i/>
          <w:iCs/>
          <w:color w:val="000000" w:themeColor="text1"/>
          <w:lang w:val="kk-KZ"/>
        </w:rPr>
        <w:t xml:space="preserve"> </w:t>
      </w:r>
      <w:r w:rsidRPr="001411F4">
        <w:rPr>
          <w:bCs/>
          <w:color w:val="000000" w:themeColor="text1"/>
          <w:sz w:val="28"/>
          <w:szCs w:val="32"/>
          <w:lang w:val="kk-KZ"/>
        </w:rPr>
        <w:t>түзетулер енгізілді.</w:t>
      </w:r>
    </w:p>
    <w:p w14:paraId="6A359D44" w14:textId="126ED7B7" w:rsidR="00FA6F65" w:rsidRDefault="00FA6F65" w:rsidP="00A32D2C">
      <w:pPr>
        <w:tabs>
          <w:tab w:val="left" w:pos="142"/>
        </w:tabs>
        <w:spacing w:line="276" w:lineRule="auto"/>
        <w:ind w:firstLine="709"/>
        <w:jc w:val="both"/>
        <w:rPr>
          <w:iCs/>
          <w:sz w:val="28"/>
          <w:szCs w:val="28"/>
          <w:lang w:val="kk-KZ"/>
        </w:rPr>
      </w:pPr>
      <w:r w:rsidRPr="00FA6F65">
        <w:rPr>
          <w:bCs/>
          <w:color w:val="000000" w:themeColor="text1"/>
          <w:sz w:val="28"/>
          <w:szCs w:val="28"/>
          <w:lang w:val="kk-KZ"/>
        </w:rPr>
        <w:t>Аталған бұйрық алғашқы ресми жарияланған күнінен кейін күнтізбелік он күн өткен соң қолданысқа енгізіледі</w:t>
      </w:r>
      <w:r>
        <w:rPr>
          <w:bCs/>
          <w:color w:val="000000" w:themeColor="text1"/>
          <w:sz w:val="28"/>
          <w:szCs w:val="28"/>
          <w:lang w:val="kk-KZ"/>
        </w:rPr>
        <w:t xml:space="preserve"> </w:t>
      </w:r>
      <w:r w:rsidRPr="00FA6F65">
        <w:rPr>
          <w:i/>
          <w:lang w:val="kk-KZ"/>
        </w:rPr>
        <w:t>(zan.gov.kz)</w:t>
      </w:r>
      <w:r w:rsidRPr="00FA6F65">
        <w:rPr>
          <w:iCs/>
          <w:sz w:val="28"/>
          <w:szCs w:val="28"/>
          <w:lang w:val="kk-KZ"/>
        </w:rPr>
        <w:t>.</w:t>
      </w:r>
    </w:p>
    <w:p w14:paraId="35EA6ADF" w14:textId="5E4196E0" w:rsidR="00FA6F65" w:rsidRDefault="00FA6F65" w:rsidP="00A32D2C">
      <w:pPr>
        <w:widowControl w:val="0"/>
        <w:pBdr>
          <w:bottom w:val="single" w:sz="4" w:space="31" w:color="FFFFFF"/>
        </w:pBdr>
        <w:tabs>
          <w:tab w:val="num" w:pos="960"/>
        </w:tabs>
        <w:spacing w:line="276" w:lineRule="auto"/>
        <w:ind w:firstLine="709"/>
        <w:jc w:val="both"/>
        <w:rPr>
          <w:sz w:val="28"/>
          <w:szCs w:val="28"/>
          <w:lang w:val="kk-KZ"/>
        </w:rPr>
      </w:pPr>
      <w:r>
        <w:rPr>
          <w:bCs/>
          <w:sz w:val="28"/>
          <w:szCs w:val="28"/>
          <w:lang w:val="kk-KZ"/>
        </w:rPr>
        <w:t>Бұйрықтың мәтіні және Салыстырмалы кестесі</w:t>
      </w:r>
      <w:r w:rsidRPr="00114549">
        <w:rPr>
          <w:bCs/>
          <w:sz w:val="28"/>
          <w:szCs w:val="28"/>
          <w:lang w:val="kk-KZ"/>
        </w:rPr>
        <w:t xml:space="preserve"> сатып алу веб-порталының басты бетінде </w:t>
      </w:r>
      <w:r w:rsidRPr="00FA6F65">
        <w:rPr>
          <w:sz w:val="28"/>
          <w:szCs w:val="28"/>
          <w:lang w:val="kk-KZ"/>
        </w:rPr>
        <w:t>орналасқан.</w:t>
      </w:r>
    </w:p>
    <w:p w14:paraId="45CFE4CF" w14:textId="77777777" w:rsidR="001C5341" w:rsidRDefault="00FA6F65" w:rsidP="00A32D2C">
      <w:pPr>
        <w:widowControl w:val="0"/>
        <w:pBdr>
          <w:bottom w:val="single" w:sz="4" w:space="31" w:color="FFFFFF"/>
        </w:pBdr>
        <w:tabs>
          <w:tab w:val="num" w:pos="960"/>
        </w:tabs>
        <w:spacing w:line="276" w:lineRule="auto"/>
        <w:ind w:firstLine="709"/>
        <w:jc w:val="both"/>
        <w:rPr>
          <w:sz w:val="28"/>
          <w:szCs w:val="28"/>
          <w:lang w:val="kk-KZ"/>
        </w:rPr>
      </w:pPr>
      <w:bookmarkStart w:id="0" w:name="_Hlk179379438"/>
      <w:r w:rsidRPr="001411F4">
        <w:rPr>
          <w:sz w:val="28"/>
          <w:szCs w:val="28"/>
          <w:lang w:val="kk-KZ"/>
        </w:rPr>
        <w:t>Қабылданған түзетулердің негізгі новеллалары</w:t>
      </w:r>
      <w:bookmarkEnd w:id="0"/>
      <w:r w:rsidRPr="001411F4">
        <w:rPr>
          <w:sz w:val="28"/>
          <w:szCs w:val="28"/>
          <w:lang w:val="kk-KZ"/>
        </w:rPr>
        <w:t>:</w:t>
      </w:r>
    </w:p>
    <w:p w14:paraId="7D26D9D9" w14:textId="2B6DE2DE" w:rsidR="001C5341" w:rsidRPr="001C5341" w:rsidRDefault="001C5341" w:rsidP="00A32D2C">
      <w:pPr>
        <w:pStyle w:val="a5"/>
        <w:widowControl w:val="0"/>
        <w:numPr>
          <w:ilvl w:val="0"/>
          <w:numId w:val="10"/>
        </w:numPr>
        <w:pBdr>
          <w:bottom w:val="single" w:sz="4" w:space="31" w:color="FFFFFF"/>
        </w:pBdr>
        <w:tabs>
          <w:tab w:val="num" w:pos="960"/>
        </w:tabs>
        <w:spacing w:line="276" w:lineRule="auto"/>
        <w:ind w:left="0" w:firstLine="709"/>
        <w:jc w:val="both"/>
        <w:rPr>
          <w:bCs/>
          <w:sz w:val="28"/>
          <w:szCs w:val="28"/>
          <w:lang w:val="kk-KZ"/>
        </w:rPr>
      </w:pPr>
      <w:r w:rsidRPr="001C5341">
        <w:rPr>
          <w:bCs/>
          <w:sz w:val="28"/>
          <w:szCs w:val="28"/>
          <w:lang w:val="kk-KZ"/>
        </w:rPr>
        <w:t>әлеуетті өнім берушілердің жұмыс тәжірибесі тізілімін жүргізуді жетілдіру;</w:t>
      </w:r>
    </w:p>
    <w:p w14:paraId="4B8596E6" w14:textId="07AAE037" w:rsidR="001C5341" w:rsidRPr="001C5341" w:rsidRDefault="001C5341" w:rsidP="00A32D2C">
      <w:pPr>
        <w:pStyle w:val="a5"/>
        <w:widowControl w:val="0"/>
        <w:numPr>
          <w:ilvl w:val="0"/>
          <w:numId w:val="10"/>
        </w:numPr>
        <w:pBdr>
          <w:bottom w:val="single" w:sz="4" w:space="31" w:color="FFFFFF"/>
        </w:pBdr>
        <w:tabs>
          <w:tab w:val="num" w:pos="960"/>
        </w:tabs>
        <w:spacing w:line="276" w:lineRule="auto"/>
        <w:ind w:left="0" w:firstLine="709"/>
        <w:jc w:val="both"/>
        <w:rPr>
          <w:sz w:val="28"/>
          <w:szCs w:val="28"/>
          <w:lang w:val="kk-KZ"/>
        </w:rPr>
      </w:pPr>
      <w:r>
        <w:rPr>
          <w:sz w:val="28"/>
          <w:szCs w:val="28"/>
          <w:lang w:val="kk-KZ"/>
        </w:rPr>
        <w:t xml:space="preserve">тамақтандыруды қамтамасыз ету жөніндегі қызметтерді мемлекеттік сатып алуды жүзеге асыру кезінде демпингтік баға шегін енгізу </w:t>
      </w:r>
      <w:r w:rsidRPr="001C5341">
        <w:rPr>
          <w:i/>
          <w:iCs/>
          <w:lang w:val="kk-KZ"/>
        </w:rPr>
        <w:t xml:space="preserve">(бұған дейін демпингтік баға шегі пациенттерді тамақпен қамтамасыз ету </w:t>
      </w:r>
      <w:r w:rsidR="009801E0">
        <w:rPr>
          <w:i/>
          <w:iCs/>
          <w:lang w:val="kk-KZ"/>
        </w:rPr>
        <w:t xml:space="preserve">бойынша </w:t>
      </w:r>
      <w:r w:rsidRPr="001C5341">
        <w:rPr>
          <w:i/>
          <w:iCs/>
          <w:lang w:val="kk-KZ"/>
        </w:rPr>
        <w:t>қызметтер</w:t>
      </w:r>
      <w:r w:rsidR="009801E0">
        <w:rPr>
          <w:i/>
          <w:iCs/>
          <w:lang w:val="kk-KZ"/>
        </w:rPr>
        <w:t xml:space="preserve">ді сатып алу кезінде </w:t>
      </w:r>
      <w:r w:rsidRPr="001C5341">
        <w:rPr>
          <w:i/>
          <w:iCs/>
          <w:lang w:val="kk-KZ"/>
        </w:rPr>
        <w:t>ғана белгіленген болатын)</w:t>
      </w:r>
      <w:r w:rsidRPr="001C5341">
        <w:rPr>
          <w:sz w:val="28"/>
          <w:szCs w:val="28"/>
          <w:lang w:val="kk-KZ"/>
        </w:rPr>
        <w:t>;</w:t>
      </w:r>
    </w:p>
    <w:p w14:paraId="55646BFE" w14:textId="4105E09B" w:rsidR="001C5341" w:rsidRDefault="001C5341" w:rsidP="00A32D2C">
      <w:pPr>
        <w:pStyle w:val="a5"/>
        <w:widowControl w:val="0"/>
        <w:numPr>
          <w:ilvl w:val="0"/>
          <w:numId w:val="10"/>
        </w:numPr>
        <w:pBdr>
          <w:bottom w:val="single" w:sz="4" w:space="31" w:color="FFFFFF"/>
        </w:pBdr>
        <w:tabs>
          <w:tab w:val="num" w:pos="960"/>
        </w:tabs>
        <w:spacing w:line="276" w:lineRule="auto"/>
        <w:ind w:left="0" w:firstLine="709"/>
        <w:jc w:val="both"/>
        <w:rPr>
          <w:sz w:val="28"/>
          <w:szCs w:val="28"/>
          <w:lang w:val="kk-KZ"/>
        </w:rPr>
      </w:pPr>
      <w:r>
        <w:rPr>
          <w:sz w:val="28"/>
          <w:szCs w:val="28"/>
          <w:lang w:val="kk-KZ"/>
        </w:rPr>
        <w:t xml:space="preserve">Үкіметтің шешімімен ұлттық режимнен алып қою белгіленген тауарларды, жұмыстарды, </w:t>
      </w:r>
      <w:r w:rsidR="00D2382E">
        <w:rPr>
          <w:sz w:val="28"/>
          <w:szCs w:val="28"/>
          <w:lang w:val="kk-KZ"/>
        </w:rPr>
        <w:t xml:space="preserve">көрсетілетін қызметтерді </w:t>
      </w:r>
      <w:r w:rsidR="0008244E">
        <w:rPr>
          <w:sz w:val="28"/>
          <w:szCs w:val="28"/>
          <w:lang w:val="kk-KZ"/>
        </w:rPr>
        <w:t xml:space="preserve">мемлекеттік </w:t>
      </w:r>
      <w:r w:rsidR="00D2382E">
        <w:rPr>
          <w:sz w:val="28"/>
          <w:szCs w:val="28"/>
          <w:lang w:val="kk-KZ"/>
        </w:rPr>
        <w:t>сатып алуды жүзеге асыру кезінде тауар белгілерін көрсетуге тыйым салуды белгілеу;</w:t>
      </w:r>
    </w:p>
    <w:p w14:paraId="4F9911F2" w14:textId="38A834A3" w:rsidR="00D2382E" w:rsidRDefault="00D2382E" w:rsidP="00A32D2C">
      <w:pPr>
        <w:pStyle w:val="a5"/>
        <w:widowControl w:val="0"/>
        <w:numPr>
          <w:ilvl w:val="0"/>
          <w:numId w:val="10"/>
        </w:numPr>
        <w:pBdr>
          <w:bottom w:val="single" w:sz="4" w:space="31" w:color="FFFFFF"/>
        </w:pBdr>
        <w:tabs>
          <w:tab w:val="num" w:pos="960"/>
        </w:tabs>
        <w:spacing w:line="276" w:lineRule="auto"/>
        <w:ind w:left="0" w:firstLine="709"/>
        <w:jc w:val="both"/>
        <w:rPr>
          <w:sz w:val="28"/>
          <w:szCs w:val="28"/>
          <w:lang w:val="kk-KZ"/>
        </w:rPr>
      </w:pPr>
      <w:r>
        <w:rPr>
          <w:sz w:val="28"/>
          <w:szCs w:val="28"/>
          <w:lang w:val="kk-KZ"/>
        </w:rPr>
        <w:t xml:space="preserve">тиісті әкімшілік-аумақтық бірлікте болу түріндегі өнім берушінің баға ұсынысына әсер ететін </w:t>
      </w:r>
      <w:proofErr w:type="spellStart"/>
      <w:r>
        <w:rPr>
          <w:sz w:val="28"/>
          <w:szCs w:val="28"/>
          <w:lang w:val="kk-KZ"/>
        </w:rPr>
        <w:t>өлшемшартты</w:t>
      </w:r>
      <w:proofErr w:type="spellEnd"/>
      <w:r>
        <w:rPr>
          <w:sz w:val="28"/>
          <w:szCs w:val="28"/>
          <w:lang w:val="kk-KZ"/>
        </w:rPr>
        <w:t xml:space="preserve"> </w:t>
      </w:r>
      <w:r w:rsidR="0008244E">
        <w:rPr>
          <w:sz w:val="28"/>
          <w:szCs w:val="28"/>
          <w:lang w:val="kk-KZ"/>
        </w:rPr>
        <w:t xml:space="preserve">қолдану үшін </w:t>
      </w:r>
      <w:r>
        <w:rPr>
          <w:sz w:val="28"/>
          <w:szCs w:val="28"/>
          <w:lang w:val="kk-KZ"/>
        </w:rPr>
        <w:t>автомобиль жолдарын орташа және ағымдағы жөндеу жөніндегі жұмыстарды сатып алу сомасының шегін ұлғайту</w:t>
      </w:r>
      <w:r w:rsidR="0008244E">
        <w:rPr>
          <w:sz w:val="28"/>
          <w:szCs w:val="28"/>
          <w:lang w:val="kk-KZ"/>
        </w:rPr>
        <w:t xml:space="preserve"> </w:t>
      </w:r>
      <w:r w:rsidR="0008244E" w:rsidRPr="00A32D2C">
        <w:rPr>
          <w:i/>
          <w:iCs/>
          <w:lang w:val="kk-KZ"/>
        </w:rPr>
        <w:t>(отыз екі мың еселенген мөлшерден бір жарым миллион еселенген АЕК мөлшерге дейін)</w:t>
      </w:r>
      <w:r w:rsidR="0008244E" w:rsidRPr="0008244E">
        <w:rPr>
          <w:sz w:val="28"/>
          <w:szCs w:val="28"/>
          <w:lang w:val="kk-KZ"/>
        </w:rPr>
        <w:t>;</w:t>
      </w:r>
    </w:p>
    <w:p w14:paraId="6B92D61D" w14:textId="6C47E227" w:rsidR="001411F4" w:rsidRDefault="00FD1DD7" w:rsidP="00A32D2C">
      <w:pPr>
        <w:pStyle w:val="a5"/>
        <w:widowControl w:val="0"/>
        <w:numPr>
          <w:ilvl w:val="0"/>
          <w:numId w:val="10"/>
        </w:numPr>
        <w:pBdr>
          <w:bottom w:val="single" w:sz="4" w:space="31" w:color="FFFFFF"/>
        </w:pBdr>
        <w:tabs>
          <w:tab w:val="num" w:pos="0"/>
          <w:tab w:val="num" w:pos="960"/>
        </w:tabs>
        <w:spacing w:line="276" w:lineRule="auto"/>
        <w:ind w:left="0" w:firstLine="709"/>
        <w:jc w:val="both"/>
        <w:rPr>
          <w:sz w:val="28"/>
          <w:szCs w:val="28"/>
          <w:lang w:val="kk-KZ"/>
        </w:rPr>
      </w:pPr>
      <w:r w:rsidRPr="00FD1DD7">
        <w:rPr>
          <w:sz w:val="28"/>
          <w:szCs w:val="28"/>
          <w:lang w:val="kk-KZ"/>
        </w:rPr>
        <w:t xml:space="preserve">жүзеге асыру кезінде тиісті әкімшілік-аумақтық бірлікте болу және теріс мәндер түріндегі әлеуетті өнім берушінің баға ұсынысына әсер ететін өлшем қолданылатын жұмыстар мен көрсетілетін қызметтердің тізбелерін толықтыру </w:t>
      </w:r>
      <w:r w:rsidR="00A32D2C" w:rsidRPr="00A32D2C">
        <w:rPr>
          <w:i/>
          <w:iCs/>
          <w:lang w:val="kk-KZ"/>
        </w:rPr>
        <w:t>(</w:t>
      </w:r>
      <w:r w:rsidR="00A32D2C" w:rsidRPr="00A32D2C">
        <w:rPr>
          <w:i/>
          <w:iCs/>
          <w:lang w:val="kk-KZ"/>
        </w:rPr>
        <w:t>автомобиль жолдарын орташа жөндеуді техникалық қадағалау жөніндегі инжинирингтік қызметтермен және тамақпен қамтамасыз ету жөніндегі қызметтермен</w:t>
      </w:r>
      <w:r w:rsidR="00A32D2C" w:rsidRPr="00A32D2C">
        <w:rPr>
          <w:i/>
          <w:iCs/>
          <w:lang w:val="kk-KZ"/>
        </w:rPr>
        <w:t>)</w:t>
      </w:r>
      <w:r w:rsidR="00A32D2C">
        <w:rPr>
          <w:sz w:val="28"/>
          <w:szCs w:val="28"/>
          <w:lang w:val="kk-KZ"/>
        </w:rPr>
        <w:t xml:space="preserve"> </w:t>
      </w:r>
      <w:r w:rsidR="001411F4" w:rsidRPr="00FD1DD7">
        <w:rPr>
          <w:sz w:val="28"/>
          <w:szCs w:val="28"/>
          <w:lang w:val="kk-KZ"/>
        </w:rPr>
        <w:t>болып табылады</w:t>
      </w:r>
      <w:r w:rsidRPr="00FD1DD7">
        <w:rPr>
          <w:sz w:val="28"/>
          <w:szCs w:val="28"/>
          <w:lang w:val="kk-KZ"/>
        </w:rPr>
        <w:t>.</w:t>
      </w:r>
    </w:p>
    <w:sectPr w:rsidR="001411F4" w:rsidSect="00944400">
      <w:headerReference w:type="default" r:id="rId8"/>
      <w:footerReference w:type="even" r:id="rId9"/>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A1847" w14:textId="77777777" w:rsidR="007D3E41" w:rsidRDefault="007D3E41">
      <w:r>
        <w:separator/>
      </w:r>
    </w:p>
  </w:endnote>
  <w:endnote w:type="continuationSeparator" w:id="0">
    <w:p w14:paraId="5D7E1B64" w14:textId="77777777" w:rsidR="007D3E41" w:rsidRDefault="007D3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D9E7F" w14:textId="77777777" w:rsidR="00B82CBD" w:rsidRDefault="00B82CBD" w:rsidP="00186709">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EA6426F" w14:textId="77777777" w:rsidR="00B82CBD" w:rsidRDefault="00B82CB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F3CBE" w14:textId="77777777" w:rsidR="007D3E41" w:rsidRDefault="007D3E41">
      <w:r>
        <w:separator/>
      </w:r>
    </w:p>
  </w:footnote>
  <w:footnote w:type="continuationSeparator" w:id="0">
    <w:p w14:paraId="082A3EE3" w14:textId="77777777" w:rsidR="007D3E41" w:rsidRDefault="007D3E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62A33" w14:textId="4C5A4B2F" w:rsidR="00B82CBD" w:rsidRDefault="00964061" w:rsidP="009F670A">
    <w:pPr>
      <w:pStyle w:val="a3"/>
      <w:jc w:val="center"/>
    </w:pPr>
    <w:r w:rsidRPr="002C26D4">
      <w:fldChar w:fldCharType="begin"/>
    </w:r>
    <w:r w:rsidRPr="002C26D4">
      <w:instrText>PAGE   \* MERGEFORMAT</w:instrText>
    </w:r>
    <w:r w:rsidRPr="002C26D4">
      <w:fldChar w:fldCharType="separate"/>
    </w:r>
    <w:r w:rsidR="00CC4264">
      <w:rPr>
        <w:noProof/>
      </w:rPr>
      <w:t>2</w:t>
    </w:r>
    <w:r w:rsidRPr="002C26D4">
      <w:fldChar w:fldCharType="end"/>
    </w:r>
  </w:p>
  <w:p w14:paraId="5A7DAA90" w14:textId="77777777" w:rsidR="00A3478E" w:rsidRPr="002C26D4" w:rsidRDefault="00A3478E" w:rsidP="009F670A">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420F5"/>
    <w:multiLevelType w:val="hybridMultilevel"/>
    <w:tmpl w:val="AC3863C8"/>
    <w:lvl w:ilvl="0" w:tplc="6EB6BE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0727880"/>
    <w:multiLevelType w:val="hybridMultilevel"/>
    <w:tmpl w:val="3F40E234"/>
    <w:lvl w:ilvl="0" w:tplc="B7A6FA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D673241"/>
    <w:multiLevelType w:val="hybridMultilevel"/>
    <w:tmpl w:val="973697BE"/>
    <w:lvl w:ilvl="0" w:tplc="11820150">
      <w:start w:val="1"/>
      <w:numFmt w:val="decimal"/>
      <w:lvlText w:val="%1)"/>
      <w:lvlJc w:val="left"/>
      <w:pPr>
        <w:ind w:left="1117" w:hanging="40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54300AB3"/>
    <w:multiLevelType w:val="hybridMultilevel"/>
    <w:tmpl w:val="F1B20478"/>
    <w:lvl w:ilvl="0" w:tplc="04190005">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648" w:hanging="360"/>
      </w:pPr>
      <w:rPr>
        <w:rFonts w:ascii="Courier New" w:hAnsi="Courier New" w:cs="Courier New" w:hint="default"/>
      </w:rPr>
    </w:lvl>
    <w:lvl w:ilvl="2" w:tplc="04190005">
      <w:start w:val="1"/>
      <w:numFmt w:val="bullet"/>
      <w:lvlText w:val=""/>
      <w:lvlJc w:val="left"/>
      <w:pPr>
        <w:ind w:left="2368" w:hanging="360"/>
      </w:pPr>
      <w:rPr>
        <w:rFonts w:ascii="Wingdings" w:hAnsi="Wingdings" w:hint="default"/>
      </w:rPr>
    </w:lvl>
    <w:lvl w:ilvl="3" w:tplc="0419000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4" w15:restartNumberingAfterBreak="0">
    <w:nsid w:val="5683209C"/>
    <w:multiLevelType w:val="hybridMultilevel"/>
    <w:tmpl w:val="77D2325C"/>
    <w:lvl w:ilvl="0" w:tplc="BADAAF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C6E0071"/>
    <w:multiLevelType w:val="hybridMultilevel"/>
    <w:tmpl w:val="1CFC6790"/>
    <w:lvl w:ilvl="0" w:tplc="5B900EF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6D9369FB"/>
    <w:multiLevelType w:val="hybridMultilevel"/>
    <w:tmpl w:val="6DDE514A"/>
    <w:lvl w:ilvl="0" w:tplc="A00A44D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77E25CC1"/>
    <w:multiLevelType w:val="hybridMultilevel"/>
    <w:tmpl w:val="D110CDC8"/>
    <w:lvl w:ilvl="0" w:tplc="7BE450F8">
      <w:numFmt w:val="bullet"/>
      <w:lvlText w:val="-"/>
      <w:lvlJc w:val="left"/>
      <w:pPr>
        <w:tabs>
          <w:tab w:val="num" w:pos="1069"/>
        </w:tabs>
        <w:ind w:left="1069" w:hanging="360"/>
      </w:pPr>
      <w:rPr>
        <w:rFonts w:ascii="Arial" w:eastAsia="Times New Roman" w:hAnsi="Arial" w:cs="Arial"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0">
    <w:nsid w:val="7C396500"/>
    <w:multiLevelType w:val="hybridMultilevel"/>
    <w:tmpl w:val="6EEE114A"/>
    <w:lvl w:ilvl="0" w:tplc="BACA5ADE">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num w:numId="1">
    <w:abstractNumId w:val="3"/>
  </w:num>
  <w:num w:numId="2">
    <w:abstractNumId w:val="0"/>
  </w:num>
  <w:num w:numId="3">
    <w:abstractNumId w:val="7"/>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8"/>
  </w:num>
  <w:num w:numId="7">
    <w:abstractNumId w:val="1"/>
  </w:num>
  <w:num w:numId="8">
    <w:abstractNumId w:val="4"/>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2E3F"/>
    <w:rsid w:val="00003B32"/>
    <w:rsid w:val="00004800"/>
    <w:rsid w:val="000052C7"/>
    <w:rsid w:val="00012F1C"/>
    <w:rsid w:val="00013B86"/>
    <w:rsid w:val="000155DE"/>
    <w:rsid w:val="00016E77"/>
    <w:rsid w:val="0002128C"/>
    <w:rsid w:val="00026905"/>
    <w:rsid w:val="0002784C"/>
    <w:rsid w:val="000300A7"/>
    <w:rsid w:val="000314FD"/>
    <w:rsid w:val="00032F60"/>
    <w:rsid w:val="00034D60"/>
    <w:rsid w:val="00034E39"/>
    <w:rsid w:val="00037832"/>
    <w:rsid w:val="0004223F"/>
    <w:rsid w:val="000427E3"/>
    <w:rsid w:val="00042B3E"/>
    <w:rsid w:val="00043E47"/>
    <w:rsid w:val="00046A87"/>
    <w:rsid w:val="00052FC9"/>
    <w:rsid w:val="00055246"/>
    <w:rsid w:val="00056DCD"/>
    <w:rsid w:val="000579B8"/>
    <w:rsid w:val="00060F1C"/>
    <w:rsid w:val="00063F56"/>
    <w:rsid w:val="000665B9"/>
    <w:rsid w:val="00071420"/>
    <w:rsid w:val="0007281F"/>
    <w:rsid w:val="00073B5F"/>
    <w:rsid w:val="00080AA9"/>
    <w:rsid w:val="0008244E"/>
    <w:rsid w:val="00083975"/>
    <w:rsid w:val="00084F03"/>
    <w:rsid w:val="00086455"/>
    <w:rsid w:val="00091AA2"/>
    <w:rsid w:val="000924B9"/>
    <w:rsid w:val="00093589"/>
    <w:rsid w:val="0009464C"/>
    <w:rsid w:val="00096655"/>
    <w:rsid w:val="00097674"/>
    <w:rsid w:val="000A03ED"/>
    <w:rsid w:val="000A0763"/>
    <w:rsid w:val="000A07BC"/>
    <w:rsid w:val="000A3896"/>
    <w:rsid w:val="000B03C8"/>
    <w:rsid w:val="000B07DF"/>
    <w:rsid w:val="000B18BC"/>
    <w:rsid w:val="000B60D2"/>
    <w:rsid w:val="000B7CB2"/>
    <w:rsid w:val="000B7E22"/>
    <w:rsid w:val="000C2611"/>
    <w:rsid w:val="000C3200"/>
    <w:rsid w:val="000C37EE"/>
    <w:rsid w:val="000C5D73"/>
    <w:rsid w:val="000C6E5B"/>
    <w:rsid w:val="000D3199"/>
    <w:rsid w:val="000D3711"/>
    <w:rsid w:val="000D50B9"/>
    <w:rsid w:val="000D6A5F"/>
    <w:rsid w:val="000D779B"/>
    <w:rsid w:val="000E005B"/>
    <w:rsid w:val="000E1BB7"/>
    <w:rsid w:val="000E4B9E"/>
    <w:rsid w:val="000E6DE7"/>
    <w:rsid w:val="000F22BD"/>
    <w:rsid w:val="000F4DCA"/>
    <w:rsid w:val="000F6919"/>
    <w:rsid w:val="00101116"/>
    <w:rsid w:val="00107D64"/>
    <w:rsid w:val="00110CEC"/>
    <w:rsid w:val="00114549"/>
    <w:rsid w:val="001160E0"/>
    <w:rsid w:val="00121293"/>
    <w:rsid w:val="001214E6"/>
    <w:rsid w:val="00121C60"/>
    <w:rsid w:val="00123AF1"/>
    <w:rsid w:val="00123F9F"/>
    <w:rsid w:val="00124532"/>
    <w:rsid w:val="00125557"/>
    <w:rsid w:val="00127D6C"/>
    <w:rsid w:val="00130FDF"/>
    <w:rsid w:val="00131A18"/>
    <w:rsid w:val="001332C9"/>
    <w:rsid w:val="001411F4"/>
    <w:rsid w:val="001429F5"/>
    <w:rsid w:val="00142AEC"/>
    <w:rsid w:val="00143A22"/>
    <w:rsid w:val="00144DBA"/>
    <w:rsid w:val="001525EC"/>
    <w:rsid w:val="0015333F"/>
    <w:rsid w:val="00164C82"/>
    <w:rsid w:val="00170F28"/>
    <w:rsid w:val="001715BA"/>
    <w:rsid w:val="00172012"/>
    <w:rsid w:val="001741F1"/>
    <w:rsid w:val="00177252"/>
    <w:rsid w:val="00177CB1"/>
    <w:rsid w:val="00180CE7"/>
    <w:rsid w:val="00180EF7"/>
    <w:rsid w:val="0018276F"/>
    <w:rsid w:val="001846BA"/>
    <w:rsid w:val="00184FA7"/>
    <w:rsid w:val="00186709"/>
    <w:rsid w:val="0018749C"/>
    <w:rsid w:val="00192D2B"/>
    <w:rsid w:val="001937E1"/>
    <w:rsid w:val="00196478"/>
    <w:rsid w:val="001A538C"/>
    <w:rsid w:val="001A616C"/>
    <w:rsid w:val="001A641B"/>
    <w:rsid w:val="001B4949"/>
    <w:rsid w:val="001B6A65"/>
    <w:rsid w:val="001B7BAB"/>
    <w:rsid w:val="001C2085"/>
    <w:rsid w:val="001C4E8E"/>
    <w:rsid w:val="001C5341"/>
    <w:rsid w:val="001D05E5"/>
    <w:rsid w:val="001D0C88"/>
    <w:rsid w:val="001D175F"/>
    <w:rsid w:val="001D4194"/>
    <w:rsid w:val="001D61A1"/>
    <w:rsid w:val="001E09A0"/>
    <w:rsid w:val="001E3F9C"/>
    <w:rsid w:val="001E6DA2"/>
    <w:rsid w:val="001F20C2"/>
    <w:rsid w:val="001F65B0"/>
    <w:rsid w:val="00201040"/>
    <w:rsid w:val="00202220"/>
    <w:rsid w:val="00204483"/>
    <w:rsid w:val="0020767D"/>
    <w:rsid w:val="00207DB7"/>
    <w:rsid w:val="002103BD"/>
    <w:rsid w:val="0021123A"/>
    <w:rsid w:val="00212E87"/>
    <w:rsid w:val="00216651"/>
    <w:rsid w:val="00216B5D"/>
    <w:rsid w:val="002175E5"/>
    <w:rsid w:val="00217ED7"/>
    <w:rsid w:val="0022120B"/>
    <w:rsid w:val="00221427"/>
    <w:rsid w:val="0022491A"/>
    <w:rsid w:val="00224A62"/>
    <w:rsid w:val="00224CEC"/>
    <w:rsid w:val="00224F25"/>
    <w:rsid w:val="00233EE6"/>
    <w:rsid w:val="00234601"/>
    <w:rsid w:val="00235331"/>
    <w:rsid w:val="00237675"/>
    <w:rsid w:val="002420F4"/>
    <w:rsid w:val="00242FB0"/>
    <w:rsid w:val="002434A4"/>
    <w:rsid w:val="0024446F"/>
    <w:rsid w:val="0024488A"/>
    <w:rsid w:val="00245375"/>
    <w:rsid w:val="0025129F"/>
    <w:rsid w:val="002549B4"/>
    <w:rsid w:val="00260B98"/>
    <w:rsid w:val="00260D35"/>
    <w:rsid w:val="002614E1"/>
    <w:rsid w:val="0026178A"/>
    <w:rsid w:val="00265814"/>
    <w:rsid w:val="00265E7D"/>
    <w:rsid w:val="00267F88"/>
    <w:rsid w:val="00271406"/>
    <w:rsid w:val="00271578"/>
    <w:rsid w:val="002722F5"/>
    <w:rsid w:val="00272EC6"/>
    <w:rsid w:val="00274C79"/>
    <w:rsid w:val="00277C04"/>
    <w:rsid w:val="00277D9E"/>
    <w:rsid w:val="00280D88"/>
    <w:rsid w:val="002816C1"/>
    <w:rsid w:val="0028474B"/>
    <w:rsid w:val="00290BAF"/>
    <w:rsid w:val="002923F5"/>
    <w:rsid w:val="002937D1"/>
    <w:rsid w:val="00293B73"/>
    <w:rsid w:val="00294727"/>
    <w:rsid w:val="0029599A"/>
    <w:rsid w:val="00297B09"/>
    <w:rsid w:val="002A1102"/>
    <w:rsid w:val="002A2568"/>
    <w:rsid w:val="002A3ABE"/>
    <w:rsid w:val="002A6A60"/>
    <w:rsid w:val="002B16B3"/>
    <w:rsid w:val="002B3A48"/>
    <w:rsid w:val="002B661B"/>
    <w:rsid w:val="002C0FC1"/>
    <w:rsid w:val="002C26D4"/>
    <w:rsid w:val="002C4371"/>
    <w:rsid w:val="002C645A"/>
    <w:rsid w:val="002C7912"/>
    <w:rsid w:val="002D08B1"/>
    <w:rsid w:val="002D39F7"/>
    <w:rsid w:val="002D67EB"/>
    <w:rsid w:val="002E0838"/>
    <w:rsid w:val="002E2ECE"/>
    <w:rsid w:val="002E6451"/>
    <w:rsid w:val="002E6CE0"/>
    <w:rsid w:val="002F009B"/>
    <w:rsid w:val="002F0399"/>
    <w:rsid w:val="002F04CA"/>
    <w:rsid w:val="002F0ED4"/>
    <w:rsid w:val="002F0F82"/>
    <w:rsid w:val="002F2E1C"/>
    <w:rsid w:val="002F32C5"/>
    <w:rsid w:val="002F5AF2"/>
    <w:rsid w:val="002F5B17"/>
    <w:rsid w:val="002F6C3C"/>
    <w:rsid w:val="00300A31"/>
    <w:rsid w:val="00300A55"/>
    <w:rsid w:val="00301150"/>
    <w:rsid w:val="00304010"/>
    <w:rsid w:val="00304E6B"/>
    <w:rsid w:val="00306381"/>
    <w:rsid w:val="00311275"/>
    <w:rsid w:val="00311588"/>
    <w:rsid w:val="003123EF"/>
    <w:rsid w:val="00312D04"/>
    <w:rsid w:val="003137D3"/>
    <w:rsid w:val="00315872"/>
    <w:rsid w:val="003158AB"/>
    <w:rsid w:val="00316653"/>
    <w:rsid w:val="00320923"/>
    <w:rsid w:val="00321653"/>
    <w:rsid w:val="00322E5C"/>
    <w:rsid w:val="00323D47"/>
    <w:rsid w:val="003423C2"/>
    <w:rsid w:val="00350C40"/>
    <w:rsid w:val="0035186B"/>
    <w:rsid w:val="00351EB7"/>
    <w:rsid w:val="0035756B"/>
    <w:rsid w:val="003600A0"/>
    <w:rsid w:val="00362F91"/>
    <w:rsid w:val="00372CC3"/>
    <w:rsid w:val="00373483"/>
    <w:rsid w:val="0037587D"/>
    <w:rsid w:val="00382030"/>
    <w:rsid w:val="00387659"/>
    <w:rsid w:val="003877C8"/>
    <w:rsid w:val="003914F0"/>
    <w:rsid w:val="0039240C"/>
    <w:rsid w:val="00392739"/>
    <w:rsid w:val="00392A88"/>
    <w:rsid w:val="00393E0C"/>
    <w:rsid w:val="003941F5"/>
    <w:rsid w:val="003A4782"/>
    <w:rsid w:val="003A4CEB"/>
    <w:rsid w:val="003B08D0"/>
    <w:rsid w:val="003B7C3F"/>
    <w:rsid w:val="003C5119"/>
    <w:rsid w:val="003C5271"/>
    <w:rsid w:val="003D27AD"/>
    <w:rsid w:val="003D3160"/>
    <w:rsid w:val="003E09A8"/>
    <w:rsid w:val="003E250C"/>
    <w:rsid w:val="003E3D26"/>
    <w:rsid w:val="003E5F7D"/>
    <w:rsid w:val="003E6321"/>
    <w:rsid w:val="003E6B04"/>
    <w:rsid w:val="003E75B2"/>
    <w:rsid w:val="003E7D5D"/>
    <w:rsid w:val="003F4601"/>
    <w:rsid w:val="00401CE4"/>
    <w:rsid w:val="00403FBA"/>
    <w:rsid w:val="00406597"/>
    <w:rsid w:val="00406D31"/>
    <w:rsid w:val="00415C70"/>
    <w:rsid w:val="00416BDB"/>
    <w:rsid w:val="004176CE"/>
    <w:rsid w:val="004217E0"/>
    <w:rsid w:val="00423837"/>
    <w:rsid w:val="00424B2B"/>
    <w:rsid w:val="004337F2"/>
    <w:rsid w:val="00437517"/>
    <w:rsid w:val="004410C3"/>
    <w:rsid w:val="00443B4C"/>
    <w:rsid w:val="00444346"/>
    <w:rsid w:val="004451EC"/>
    <w:rsid w:val="00447021"/>
    <w:rsid w:val="004508D2"/>
    <w:rsid w:val="00453327"/>
    <w:rsid w:val="004533BC"/>
    <w:rsid w:val="004551D8"/>
    <w:rsid w:val="0046172B"/>
    <w:rsid w:val="00466BA3"/>
    <w:rsid w:val="00474DD7"/>
    <w:rsid w:val="0047525A"/>
    <w:rsid w:val="004774CF"/>
    <w:rsid w:val="004807E4"/>
    <w:rsid w:val="00486FC3"/>
    <w:rsid w:val="00493975"/>
    <w:rsid w:val="004944E3"/>
    <w:rsid w:val="004952CE"/>
    <w:rsid w:val="0049717B"/>
    <w:rsid w:val="004A10E3"/>
    <w:rsid w:val="004A2127"/>
    <w:rsid w:val="004A35DC"/>
    <w:rsid w:val="004A6558"/>
    <w:rsid w:val="004B06AD"/>
    <w:rsid w:val="004B6360"/>
    <w:rsid w:val="004B7734"/>
    <w:rsid w:val="004B7863"/>
    <w:rsid w:val="004C3379"/>
    <w:rsid w:val="004C41F1"/>
    <w:rsid w:val="004C6A35"/>
    <w:rsid w:val="004D091C"/>
    <w:rsid w:val="004D1991"/>
    <w:rsid w:val="004D1BC0"/>
    <w:rsid w:val="004D2A22"/>
    <w:rsid w:val="004D4F3F"/>
    <w:rsid w:val="004D7F8A"/>
    <w:rsid w:val="004E00A5"/>
    <w:rsid w:val="004E13C5"/>
    <w:rsid w:val="004E1B29"/>
    <w:rsid w:val="004E3ABF"/>
    <w:rsid w:val="004E7A4D"/>
    <w:rsid w:val="004F3CCB"/>
    <w:rsid w:val="004F79F6"/>
    <w:rsid w:val="00504F8E"/>
    <w:rsid w:val="00507EC8"/>
    <w:rsid w:val="005115D5"/>
    <w:rsid w:val="005134C7"/>
    <w:rsid w:val="00513C5C"/>
    <w:rsid w:val="00514231"/>
    <w:rsid w:val="00521938"/>
    <w:rsid w:val="00521B28"/>
    <w:rsid w:val="00526561"/>
    <w:rsid w:val="00526DEF"/>
    <w:rsid w:val="00535D96"/>
    <w:rsid w:val="0053649B"/>
    <w:rsid w:val="00537A1D"/>
    <w:rsid w:val="005421C1"/>
    <w:rsid w:val="00542496"/>
    <w:rsid w:val="00543096"/>
    <w:rsid w:val="00543D94"/>
    <w:rsid w:val="005441D4"/>
    <w:rsid w:val="005472EE"/>
    <w:rsid w:val="00552358"/>
    <w:rsid w:val="00564BE9"/>
    <w:rsid w:val="00575F65"/>
    <w:rsid w:val="00581787"/>
    <w:rsid w:val="005821DC"/>
    <w:rsid w:val="00583263"/>
    <w:rsid w:val="00584CCC"/>
    <w:rsid w:val="005901A2"/>
    <w:rsid w:val="005957A2"/>
    <w:rsid w:val="00596A41"/>
    <w:rsid w:val="0059702E"/>
    <w:rsid w:val="005972A4"/>
    <w:rsid w:val="005B3364"/>
    <w:rsid w:val="005B4BCF"/>
    <w:rsid w:val="005C052A"/>
    <w:rsid w:val="005C1ACE"/>
    <w:rsid w:val="005C62C4"/>
    <w:rsid w:val="005D4ACF"/>
    <w:rsid w:val="005D5D65"/>
    <w:rsid w:val="005D72CA"/>
    <w:rsid w:val="005D752D"/>
    <w:rsid w:val="005E0257"/>
    <w:rsid w:val="005E6421"/>
    <w:rsid w:val="005E7104"/>
    <w:rsid w:val="005F4BE6"/>
    <w:rsid w:val="005F6796"/>
    <w:rsid w:val="005F7120"/>
    <w:rsid w:val="00601307"/>
    <w:rsid w:val="006038B9"/>
    <w:rsid w:val="00605027"/>
    <w:rsid w:val="006078D0"/>
    <w:rsid w:val="00610CF5"/>
    <w:rsid w:val="00613DD7"/>
    <w:rsid w:val="00621944"/>
    <w:rsid w:val="00621DDA"/>
    <w:rsid w:val="006223C1"/>
    <w:rsid w:val="00623463"/>
    <w:rsid w:val="00624801"/>
    <w:rsid w:val="00624B69"/>
    <w:rsid w:val="0062505E"/>
    <w:rsid w:val="00626E32"/>
    <w:rsid w:val="00627203"/>
    <w:rsid w:val="006277A4"/>
    <w:rsid w:val="00627943"/>
    <w:rsid w:val="006301F1"/>
    <w:rsid w:val="00633F56"/>
    <w:rsid w:val="006341F6"/>
    <w:rsid w:val="00634472"/>
    <w:rsid w:val="006348BB"/>
    <w:rsid w:val="00641562"/>
    <w:rsid w:val="00641F99"/>
    <w:rsid w:val="0064741E"/>
    <w:rsid w:val="00650FC5"/>
    <w:rsid w:val="00652091"/>
    <w:rsid w:val="00652CF2"/>
    <w:rsid w:val="0066330D"/>
    <w:rsid w:val="00664CAF"/>
    <w:rsid w:val="00665E77"/>
    <w:rsid w:val="00667F63"/>
    <w:rsid w:val="00676C08"/>
    <w:rsid w:val="00677D12"/>
    <w:rsid w:val="0068019A"/>
    <w:rsid w:val="00681312"/>
    <w:rsid w:val="006852BF"/>
    <w:rsid w:val="00691AFB"/>
    <w:rsid w:val="00697248"/>
    <w:rsid w:val="006A08BB"/>
    <w:rsid w:val="006A3C72"/>
    <w:rsid w:val="006A40C1"/>
    <w:rsid w:val="006A6E1A"/>
    <w:rsid w:val="006A724D"/>
    <w:rsid w:val="006B0876"/>
    <w:rsid w:val="006B1600"/>
    <w:rsid w:val="006B1E57"/>
    <w:rsid w:val="006B1FB3"/>
    <w:rsid w:val="006B319C"/>
    <w:rsid w:val="006B3A9A"/>
    <w:rsid w:val="006C3981"/>
    <w:rsid w:val="006C3988"/>
    <w:rsid w:val="006C41E9"/>
    <w:rsid w:val="006C5658"/>
    <w:rsid w:val="006C5A87"/>
    <w:rsid w:val="006C5CF5"/>
    <w:rsid w:val="006C7D5F"/>
    <w:rsid w:val="006D1611"/>
    <w:rsid w:val="006D30EC"/>
    <w:rsid w:val="006D6770"/>
    <w:rsid w:val="006E187B"/>
    <w:rsid w:val="006E5C74"/>
    <w:rsid w:val="006F065C"/>
    <w:rsid w:val="006F0E8D"/>
    <w:rsid w:val="006F17D4"/>
    <w:rsid w:val="006F227F"/>
    <w:rsid w:val="006F46A9"/>
    <w:rsid w:val="006F5030"/>
    <w:rsid w:val="006F5F57"/>
    <w:rsid w:val="006F76F6"/>
    <w:rsid w:val="007014E3"/>
    <w:rsid w:val="007032A9"/>
    <w:rsid w:val="00704699"/>
    <w:rsid w:val="00711016"/>
    <w:rsid w:val="00711506"/>
    <w:rsid w:val="0071151B"/>
    <w:rsid w:val="00711E71"/>
    <w:rsid w:val="007131DD"/>
    <w:rsid w:val="0071335E"/>
    <w:rsid w:val="00720A30"/>
    <w:rsid w:val="007210EA"/>
    <w:rsid w:val="00721879"/>
    <w:rsid w:val="00724A0B"/>
    <w:rsid w:val="007254A1"/>
    <w:rsid w:val="00731842"/>
    <w:rsid w:val="00732664"/>
    <w:rsid w:val="007329EF"/>
    <w:rsid w:val="00733F08"/>
    <w:rsid w:val="0073499E"/>
    <w:rsid w:val="00740A40"/>
    <w:rsid w:val="00741436"/>
    <w:rsid w:val="00742EC5"/>
    <w:rsid w:val="00746797"/>
    <w:rsid w:val="00746B08"/>
    <w:rsid w:val="00746E9C"/>
    <w:rsid w:val="007473AD"/>
    <w:rsid w:val="00755749"/>
    <w:rsid w:val="00756300"/>
    <w:rsid w:val="00762869"/>
    <w:rsid w:val="00764CB2"/>
    <w:rsid w:val="00765338"/>
    <w:rsid w:val="007662A1"/>
    <w:rsid w:val="00767223"/>
    <w:rsid w:val="00767599"/>
    <w:rsid w:val="007676BB"/>
    <w:rsid w:val="0076795A"/>
    <w:rsid w:val="00767AE4"/>
    <w:rsid w:val="0077144D"/>
    <w:rsid w:val="00772BE6"/>
    <w:rsid w:val="00775B9E"/>
    <w:rsid w:val="00776F01"/>
    <w:rsid w:val="00780556"/>
    <w:rsid w:val="00780E51"/>
    <w:rsid w:val="00784F39"/>
    <w:rsid w:val="00786841"/>
    <w:rsid w:val="00786FF2"/>
    <w:rsid w:val="00790E56"/>
    <w:rsid w:val="007911F0"/>
    <w:rsid w:val="00792643"/>
    <w:rsid w:val="00792AA1"/>
    <w:rsid w:val="00792D4E"/>
    <w:rsid w:val="00794278"/>
    <w:rsid w:val="00794723"/>
    <w:rsid w:val="00797ABD"/>
    <w:rsid w:val="007A0628"/>
    <w:rsid w:val="007A1AAF"/>
    <w:rsid w:val="007B5B9C"/>
    <w:rsid w:val="007B5CE6"/>
    <w:rsid w:val="007B6016"/>
    <w:rsid w:val="007C304E"/>
    <w:rsid w:val="007C3C8B"/>
    <w:rsid w:val="007C4387"/>
    <w:rsid w:val="007C5ECC"/>
    <w:rsid w:val="007C61C9"/>
    <w:rsid w:val="007D3E41"/>
    <w:rsid w:val="007D5CAA"/>
    <w:rsid w:val="007D7B2F"/>
    <w:rsid w:val="007E0056"/>
    <w:rsid w:val="007F18F6"/>
    <w:rsid w:val="007F1C29"/>
    <w:rsid w:val="007F2443"/>
    <w:rsid w:val="007F2F70"/>
    <w:rsid w:val="0080005B"/>
    <w:rsid w:val="0080047B"/>
    <w:rsid w:val="00803F51"/>
    <w:rsid w:val="00807B6D"/>
    <w:rsid w:val="00812F46"/>
    <w:rsid w:val="00813C40"/>
    <w:rsid w:val="00816CA5"/>
    <w:rsid w:val="008205DE"/>
    <w:rsid w:val="00823815"/>
    <w:rsid w:val="00824623"/>
    <w:rsid w:val="00831587"/>
    <w:rsid w:val="00831A8C"/>
    <w:rsid w:val="0083295E"/>
    <w:rsid w:val="00836428"/>
    <w:rsid w:val="00841672"/>
    <w:rsid w:val="00842D37"/>
    <w:rsid w:val="0084419F"/>
    <w:rsid w:val="0084555C"/>
    <w:rsid w:val="008473BC"/>
    <w:rsid w:val="00850496"/>
    <w:rsid w:val="00852FC8"/>
    <w:rsid w:val="00852FFD"/>
    <w:rsid w:val="00854272"/>
    <w:rsid w:val="00855A9F"/>
    <w:rsid w:val="00855F1C"/>
    <w:rsid w:val="00860E96"/>
    <w:rsid w:val="00866C79"/>
    <w:rsid w:val="00872FD7"/>
    <w:rsid w:val="008747D7"/>
    <w:rsid w:val="0087524D"/>
    <w:rsid w:val="008826B1"/>
    <w:rsid w:val="0088445E"/>
    <w:rsid w:val="00884DED"/>
    <w:rsid w:val="00885312"/>
    <w:rsid w:val="00893840"/>
    <w:rsid w:val="00895954"/>
    <w:rsid w:val="008960B5"/>
    <w:rsid w:val="00897D82"/>
    <w:rsid w:val="008A3032"/>
    <w:rsid w:val="008A5176"/>
    <w:rsid w:val="008A54C2"/>
    <w:rsid w:val="008A6EEB"/>
    <w:rsid w:val="008B324A"/>
    <w:rsid w:val="008B4707"/>
    <w:rsid w:val="008B6320"/>
    <w:rsid w:val="008B70AF"/>
    <w:rsid w:val="008B73A8"/>
    <w:rsid w:val="008C0E33"/>
    <w:rsid w:val="008C18EC"/>
    <w:rsid w:val="008C71AC"/>
    <w:rsid w:val="008D02D5"/>
    <w:rsid w:val="008D07B2"/>
    <w:rsid w:val="008D07D7"/>
    <w:rsid w:val="008D1536"/>
    <w:rsid w:val="008D1A5D"/>
    <w:rsid w:val="008D4100"/>
    <w:rsid w:val="008D5A27"/>
    <w:rsid w:val="008D6842"/>
    <w:rsid w:val="008D6D89"/>
    <w:rsid w:val="008D704A"/>
    <w:rsid w:val="008E188B"/>
    <w:rsid w:val="008E644F"/>
    <w:rsid w:val="008F018B"/>
    <w:rsid w:val="008F06F7"/>
    <w:rsid w:val="008F6F70"/>
    <w:rsid w:val="00900124"/>
    <w:rsid w:val="00902074"/>
    <w:rsid w:val="009059F5"/>
    <w:rsid w:val="009071C0"/>
    <w:rsid w:val="009072B2"/>
    <w:rsid w:val="00910D01"/>
    <w:rsid w:val="00916057"/>
    <w:rsid w:val="009179B9"/>
    <w:rsid w:val="00917EAE"/>
    <w:rsid w:val="00920089"/>
    <w:rsid w:val="009214B9"/>
    <w:rsid w:val="00923BD4"/>
    <w:rsid w:val="00925AD0"/>
    <w:rsid w:val="00925B82"/>
    <w:rsid w:val="00925CD1"/>
    <w:rsid w:val="009348CD"/>
    <w:rsid w:val="00935634"/>
    <w:rsid w:val="009378F0"/>
    <w:rsid w:val="009404B5"/>
    <w:rsid w:val="00940BD9"/>
    <w:rsid w:val="00940D95"/>
    <w:rsid w:val="009415CB"/>
    <w:rsid w:val="009417A3"/>
    <w:rsid w:val="00941E6C"/>
    <w:rsid w:val="00944400"/>
    <w:rsid w:val="00945DC3"/>
    <w:rsid w:val="009506A0"/>
    <w:rsid w:val="009512CE"/>
    <w:rsid w:val="00951CDE"/>
    <w:rsid w:val="009528CA"/>
    <w:rsid w:val="009533EA"/>
    <w:rsid w:val="00954F8E"/>
    <w:rsid w:val="00956DCA"/>
    <w:rsid w:val="00962443"/>
    <w:rsid w:val="00964061"/>
    <w:rsid w:val="00967F6F"/>
    <w:rsid w:val="009703CE"/>
    <w:rsid w:val="009709C8"/>
    <w:rsid w:val="00972E73"/>
    <w:rsid w:val="009751A5"/>
    <w:rsid w:val="0097550F"/>
    <w:rsid w:val="009801E0"/>
    <w:rsid w:val="0098051B"/>
    <w:rsid w:val="00981AAF"/>
    <w:rsid w:val="00981CF4"/>
    <w:rsid w:val="009907C9"/>
    <w:rsid w:val="0099423C"/>
    <w:rsid w:val="009974D2"/>
    <w:rsid w:val="00997C3A"/>
    <w:rsid w:val="009A1232"/>
    <w:rsid w:val="009A1CF8"/>
    <w:rsid w:val="009A2705"/>
    <w:rsid w:val="009A4817"/>
    <w:rsid w:val="009A777A"/>
    <w:rsid w:val="009B17E9"/>
    <w:rsid w:val="009B2B37"/>
    <w:rsid w:val="009B2D3E"/>
    <w:rsid w:val="009B4098"/>
    <w:rsid w:val="009B59B9"/>
    <w:rsid w:val="009B6867"/>
    <w:rsid w:val="009C196F"/>
    <w:rsid w:val="009C5D24"/>
    <w:rsid w:val="009D4527"/>
    <w:rsid w:val="009E5683"/>
    <w:rsid w:val="009E56F7"/>
    <w:rsid w:val="009E64CC"/>
    <w:rsid w:val="009E789E"/>
    <w:rsid w:val="009E7D2B"/>
    <w:rsid w:val="009F188A"/>
    <w:rsid w:val="009F2E3F"/>
    <w:rsid w:val="009F670A"/>
    <w:rsid w:val="009F7778"/>
    <w:rsid w:val="009F7F36"/>
    <w:rsid w:val="00A01AC6"/>
    <w:rsid w:val="00A022E6"/>
    <w:rsid w:val="00A05C84"/>
    <w:rsid w:val="00A101D8"/>
    <w:rsid w:val="00A10D33"/>
    <w:rsid w:val="00A11E3B"/>
    <w:rsid w:val="00A13865"/>
    <w:rsid w:val="00A13D3B"/>
    <w:rsid w:val="00A16377"/>
    <w:rsid w:val="00A17D10"/>
    <w:rsid w:val="00A25913"/>
    <w:rsid w:val="00A26DA0"/>
    <w:rsid w:val="00A2708D"/>
    <w:rsid w:val="00A27C7D"/>
    <w:rsid w:val="00A27E12"/>
    <w:rsid w:val="00A30DBE"/>
    <w:rsid w:val="00A30FA4"/>
    <w:rsid w:val="00A32D2C"/>
    <w:rsid w:val="00A33AF0"/>
    <w:rsid w:val="00A33DCD"/>
    <w:rsid w:val="00A3478E"/>
    <w:rsid w:val="00A34830"/>
    <w:rsid w:val="00A35949"/>
    <w:rsid w:val="00A36502"/>
    <w:rsid w:val="00A451AB"/>
    <w:rsid w:val="00A47206"/>
    <w:rsid w:val="00A50AB6"/>
    <w:rsid w:val="00A531AB"/>
    <w:rsid w:val="00A54700"/>
    <w:rsid w:val="00A54913"/>
    <w:rsid w:val="00A60058"/>
    <w:rsid w:val="00A6223D"/>
    <w:rsid w:val="00A6293E"/>
    <w:rsid w:val="00A6417F"/>
    <w:rsid w:val="00A6629D"/>
    <w:rsid w:val="00A67E3E"/>
    <w:rsid w:val="00A71E00"/>
    <w:rsid w:val="00A72AFC"/>
    <w:rsid w:val="00A73D9A"/>
    <w:rsid w:val="00A769D3"/>
    <w:rsid w:val="00A82A6B"/>
    <w:rsid w:val="00A8479B"/>
    <w:rsid w:val="00A8497C"/>
    <w:rsid w:val="00A90177"/>
    <w:rsid w:val="00A90A7C"/>
    <w:rsid w:val="00A90ACC"/>
    <w:rsid w:val="00A91855"/>
    <w:rsid w:val="00A944BC"/>
    <w:rsid w:val="00A95341"/>
    <w:rsid w:val="00A97171"/>
    <w:rsid w:val="00A97745"/>
    <w:rsid w:val="00AA0BD5"/>
    <w:rsid w:val="00AA164B"/>
    <w:rsid w:val="00AA308F"/>
    <w:rsid w:val="00AA76E2"/>
    <w:rsid w:val="00AA7C69"/>
    <w:rsid w:val="00AB00CF"/>
    <w:rsid w:val="00AB2B9F"/>
    <w:rsid w:val="00AB45BC"/>
    <w:rsid w:val="00AB4779"/>
    <w:rsid w:val="00AB78F5"/>
    <w:rsid w:val="00AC2158"/>
    <w:rsid w:val="00AC2598"/>
    <w:rsid w:val="00AC4A5B"/>
    <w:rsid w:val="00AD0658"/>
    <w:rsid w:val="00AD4EA1"/>
    <w:rsid w:val="00AD7AD4"/>
    <w:rsid w:val="00AE0E21"/>
    <w:rsid w:val="00AE2D30"/>
    <w:rsid w:val="00AE2D9E"/>
    <w:rsid w:val="00AF012C"/>
    <w:rsid w:val="00AF0315"/>
    <w:rsid w:val="00AF3AEC"/>
    <w:rsid w:val="00AF5F58"/>
    <w:rsid w:val="00B02E6A"/>
    <w:rsid w:val="00B050A2"/>
    <w:rsid w:val="00B05CCD"/>
    <w:rsid w:val="00B130EF"/>
    <w:rsid w:val="00B13A0D"/>
    <w:rsid w:val="00B1679A"/>
    <w:rsid w:val="00B17B69"/>
    <w:rsid w:val="00B224C6"/>
    <w:rsid w:val="00B23411"/>
    <w:rsid w:val="00B235FD"/>
    <w:rsid w:val="00B2619B"/>
    <w:rsid w:val="00B2784D"/>
    <w:rsid w:val="00B32988"/>
    <w:rsid w:val="00B36C06"/>
    <w:rsid w:val="00B37F96"/>
    <w:rsid w:val="00B40CC5"/>
    <w:rsid w:val="00B417D4"/>
    <w:rsid w:val="00B41E65"/>
    <w:rsid w:val="00B43176"/>
    <w:rsid w:val="00B4497E"/>
    <w:rsid w:val="00B45152"/>
    <w:rsid w:val="00B45BB3"/>
    <w:rsid w:val="00B4735C"/>
    <w:rsid w:val="00B47924"/>
    <w:rsid w:val="00B53511"/>
    <w:rsid w:val="00B554A0"/>
    <w:rsid w:val="00B575E1"/>
    <w:rsid w:val="00B57BA5"/>
    <w:rsid w:val="00B646F8"/>
    <w:rsid w:val="00B654C5"/>
    <w:rsid w:val="00B65B16"/>
    <w:rsid w:val="00B662C7"/>
    <w:rsid w:val="00B704C7"/>
    <w:rsid w:val="00B7143D"/>
    <w:rsid w:val="00B72635"/>
    <w:rsid w:val="00B72EB5"/>
    <w:rsid w:val="00B742F4"/>
    <w:rsid w:val="00B7794F"/>
    <w:rsid w:val="00B80F68"/>
    <w:rsid w:val="00B82095"/>
    <w:rsid w:val="00B823F1"/>
    <w:rsid w:val="00B82943"/>
    <w:rsid w:val="00B82CBD"/>
    <w:rsid w:val="00B82F9D"/>
    <w:rsid w:val="00B8567C"/>
    <w:rsid w:val="00B877E8"/>
    <w:rsid w:val="00B928B4"/>
    <w:rsid w:val="00B93CF4"/>
    <w:rsid w:val="00B9581B"/>
    <w:rsid w:val="00BA0970"/>
    <w:rsid w:val="00BA1DB1"/>
    <w:rsid w:val="00BA314B"/>
    <w:rsid w:val="00BA51AA"/>
    <w:rsid w:val="00BB0919"/>
    <w:rsid w:val="00BB3F71"/>
    <w:rsid w:val="00BB5925"/>
    <w:rsid w:val="00BB7958"/>
    <w:rsid w:val="00BC1B79"/>
    <w:rsid w:val="00BC4EC8"/>
    <w:rsid w:val="00BC4F80"/>
    <w:rsid w:val="00BC7111"/>
    <w:rsid w:val="00BD3F0F"/>
    <w:rsid w:val="00BD4C80"/>
    <w:rsid w:val="00BD7602"/>
    <w:rsid w:val="00BD770E"/>
    <w:rsid w:val="00BE0AE5"/>
    <w:rsid w:val="00BE57BC"/>
    <w:rsid w:val="00BF0AE7"/>
    <w:rsid w:val="00BF203F"/>
    <w:rsid w:val="00BF2346"/>
    <w:rsid w:val="00BF2BDC"/>
    <w:rsid w:val="00BF2F62"/>
    <w:rsid w:val="00BF4348"/>
    <w:rsid w:val="00BF4431"/>
    <w:rsid w:val="00BF531E"/>
    <w:rsid w:val="00BF695C"/>
    <w:rsid w:val="00C108A6"/>
    <w:rsid w:val="00C10DCA"/>
    <w:rsid w:val="00C127D2"/>
    <w:rsid w:val="00C1328B"/>
    <w:rsid w:val="00C139EE"/>
    <w:rsid w:val="00C2083E"/>
    <w:rsid w:val="00C24503"/>
    <w:rsid w:val="00C25C84"/>
    <w:rsid w:val="00C2777A"/>
    <w:rsid w:val="00C30480"/>
    <w:rsid w:val="00C3090D"/>
    <w:rsid w:val="00C31CEA"/>
    <w:rsid w:val="00C377FA"/>
    <w:rsid w:val="00C413BD"/>
    <w:rsid w:val="00C427BE"/>
    <w:rsid w:val="00C44C7D"/>
    <w:rsid w:val="00C47741"/>
    <w:rsid w:val="00C51C78"/>
    <w:rsid w:val="00C51DCA"/>
    <w:rsid w:val="00C5449F"/>
    <w:rsid w:val="00C54AF0"/>
    <w:rsid w:val="00C56E6F"/>
    <w:rsid w:val="00C6409C"/>
    <w:rsid w:val="00C71A21"/>
    <w:rsid w:val="00C722CE"/>
    <w:rsid w:val="00C74614"/>
    <w:rsid w:val="00C75534"/>
    <w:rsid w:val="00C76048"/>
    <w:rsid w:val="00C7631F"/>
    <w:rsid w:val="00C767AD"/>
    <w:rsid w:val="00C80093"/>
    <w:rsid w:val="00C808C6"/>
    <w:rsid w:val="00C819D5"/>
    <w:rsid w:val="00C83E1C"/>
    <w:rsid w:val="00C866E5"/>
    <w:rsid w:val="00C91ABC"/>
    <w:rsid w:val="00C947B9"/>
    <w:rsid w:val="00C95A68"/>
    <w:rsid w:val="00C95BB3"/>
    <w:rsid w:val="00C969E2"/>
    <w:rsid w:val="00CA0E51"/>
    <w:rsid w:val="00CA0F70"/>
    <w:rsid w:val="00CA3779"/>
    <w:rsid w:val="00CA5CCC"/>
    <w:rsid w:val="00CA6CDB"/>
    <w:rsid w:val="00CB093E"/>
    <w:rsid w:val="00CB4460"/>
    <w:rsid w:val="00CC0879"/>
    <w:rsid w:val="00CC1A74"/>
    <w:rsid w:val="00CC3807"/>
    <w:rsid w:val="00CC4264"/>
    <w:rsid w:val="00CC4A7F"/>
    <w:rsid w:val="00CC56AD"/>
    <w:rsid w:val="00CC5DEE"/>
    <w:rsid w:val="00CC5F36"/>
    <w:rsid w:val="00CC6AA2"/>
    <w:rsid w:val="00CC7F34"/>
    <w:rsid w:val="00CD0D36"/>
    <w:rsid w:val="00CD1185"/>
    <w:rsid w:val="00CD3977"/>
    <w:rsid w:val="00CD5173"/>
    <w:rsid w:val="00CE12D5"/>
    <w:rsid w:val="00CE1C84"/>
    <w:rsid w:val="00CE2ED1"/>
    <w:rsid w:val="00CE420E"/>
    <w:rsid w:val="00CE441B"/>
    <w:rsid w:val="00CE4718"/>
    <w:rsid w:val="00CE684D"/>
    <w:rsid w:val="00CE79BE"/>
    <w:rsid w:val="00CF1CAE"/>
    <w:rsid w:val="00CF2D5E"/>
    <w:rsid w:val="00CF345B"/>
    <w:rsid w:val="00D00B57"/>
    <w:rsid w:val="00D0179D"/>
    <w:rsid w:val="00D01DB5"/>
    <w:rsid w:val="00D03857"/>
    <w:rsid w:val="00D0408E"/>
    <w:rsid w:val="00D05912"/>
    <w:rsid w:val="00D13D43"/>
    <w:rsid w:val="00D1470C"/>
    <w:rsid w:val="00D207A9"/>
    <w:rsid w:val="00D21761"/>
    <w:rsid w:val="00D2382E"/>
    <w:rsid w:val="00D25012"/>
    <w:rsid w:val="00D26514"/>
    <w:rsid w:val="00D26CAD"/>
    <w:rsid w:val="00D278E5"/>
    <w:rsid w:val="00D27EAB"/>
    <w:rsid w:val="00D34119"/>
    <w:rsid w:val="00D37D60"/>
    <w:rsid w:val="00D42098"/>
    <w:rsid w:val="00D42432"/>
    <w:rsid w:val="00D45D25"/>
    <w:rsid w:val="00D47DA8"/>
    <w:rsid w:val="00D538F9"/>
    <w:rsid w:val="00D57ED9"/>
    <w:rsid w:val="00D60049"/>
    <w:rsid w:val="00D607B2"/>
    <w:rsid w:val="00D60986"/>
    <w:rsid w:val="00D619BC"/>
    <w:rsid w:val="00D62A63"/>
    <w:rsid w:val="00D6497D"/>
    <w:rsid w:val="00D65283"/>
    <w:rsid w:val="00D67ECD"/>
    <w:rsid w:val="00D71C8F"/>
    <w:rsid w:val="00D72F4C"/>
    <w:rsid w:val="00D743FD"/>
    <w:rsid w:val="00D74A43"/>
    <w:rsid w:val="00D750D4"/>
    <w:rsid w:val="00D8079E"/>
    <w:rsid w:val="00D82FCB"/>
    <w:rsid w:val="00D85B1B"/>
    <w:rsid w:val="00D8650C"/>
    <w:rsid w:val="00D87F7A"/>
    <w:rsid w:val="00D92EEC"/>
    <w:rsid w:val="00D93D48"/>
    <w:rsid w:val="00D94B64"/>
    <w:rsid w:val="00D969ED"/>
    <w:rsid w:val="00D9708C"/>
    <w:rsid w:val="00D973EE"/>
    <w:rsid w:val="00D97BCB"/>
    <w:rsid w:val="00DA0DA7"/>
    <w:rsid w:val="00DA3A0C"/>
    <w:rsid w:val="00DA605A"/>
    <w:rsid w:val="00DA6208"/>
    <w:rsid w:val="00DA7FCC"/>
    <w:rsid w:val="00DB060E"/>
    <w:rsid w:val="00DB1C06"/>
    <w:rsid w:val="00DB2E42"/>
    <w:rsid w:val="00DB3D3D"/>
    <w:rsid w:val="00DB50DA"/>
    <w:rsid w:val="00DC3D3E"/>
    <w:rsid w:val="00DD12ED"/>
    <w:rsid w:val="00DD1FBB"/>
    <w:rsid w:val="00DD4B0D"/>
    <w:rsid w:val="00DD56BD"/>
    <w:rsid w:val="00DD67A4"/>
    <w:rsid w:val="00DE0D85"/>
    <w:rsid w:val="00DE2243"/>
    <w:rsid w:val="00DE623F"/>
    <w:rsid w:val="00DE6718"/>
    <w:rsid w:val="00DE6EE8"/>
    <w:rsid w:val="00DE727B"/>
    <w:rsid w:val="00DE75E6"/>
    <w:rsid w:val="00DF0611"/>
    <w:rsid w:val="00DF1782"/>
    <w:rsid w:val="00DF4EB6"/>
    <w:rsid w:val="00DF7434"/>
    <w:rsid w:val="00E00936"/>
    <w:rsid w:val="00E02C10"/>
    <w:rsid w:val="00E05A19"/>
    <w:rsid w:val="00E10BAE"/>
    <w:rsid w:val="00E12A93"/>
    <w:rsid w:val="00E145F4"/>
    <w:rsid w:val="00E15539"/>
    <w:rsid w:val="00E163DD"/>
    <w:rsid w:val="00E169F9"/>
    <w:rsid w:val="00E200F5"/>
    <w:rsid w:val="00E22CBC"/>
    <w:rsid w:val="00E25001"/>
    <w:rsid w:val="00E26567"/>
    <w:rsid w:val="00E26D2F"/>
    <w:rsid w:val="00E278DD"/>
    <w:rsid w:val="00E2798C"/>
    <w:rsid w:val="00E324FA"/>
    <w:rsid w:val="00E361D0"/>
    <w:rsid w:val="00E36D23"/>
    <w:rsid w:val="00E41301"/>
    <w:rsid w:val="00E41C40"/>
    <w:rsid w:val="00E426B4"/>
    <w:rsid w:val="00E42C2D"/>
    <w:rsid w:val="00E43146"/>
    <w:rsid w:val="00E450FF"/>
    <w:rsid w:val="00E45136"/>
    <w:rsid w:val="00E45C93"/>
    <w:rsid w:val="00E46D53"/>
    <w:rsid w:val="00E4717B"/>
    <w:rsid w:val="00E50E30"/>
    <w:rsid w:val="00E51B7B"/>
    <w:rsid w:val="00E5373F"/>
    <w:rsid w:val="00E60F01"/>
    <w:rsid w:val="00E63862"/>
    <w:rsid w:val="00E63B3D"/>
    <w:rsid w:val="00E64E2D"/>
    <w:rsid w:val="00E65196"/>
    <w:rsid w:val="00E65607"/>
    <w:rsid w:val="00E67F61"/>
    <w:rsid w:val="00E71151"/>
    <w:rsid w:val="00E72D62"/>
    <w:rsid w:val="00E743D5"/>
    <w:rsid w:val="00E74942"/>
    <w:rsid w:val="00E768D7"/>
    <w:rsid w:val="00E839B1"/>
    <w:rsid w:val="00E8794D"/>
    <w:rsid w:val="00E909DB"/>
    <w:rsid w:val="00E915D2"/>
    <w:rsid w:val="00E92333"/>
    <w:rsid w:val="00E95A7A"/>
    <w:rsid w:val="00EA0457"/>
    <w:rsid w:val="00EA24D4"/>
    <w:rsid w:val="00EA4804"/>
    <w:rsid w:val="00EA5A14"/>
    <w:rsid w:val="00EB378D"/>
    <w:rsid w:val="00EB387A"/>
    <w:rsid w:val="00EB767C"/>
    <w:rsid w:val="00EC1966"/>
    <w:rsid w:val="00EC419B"/>
    <w:rsid w:val="00EC4722"/>
    <w:rsid w:val="00EC77AD"/>
    <w:rsid w:val="00EC789A"/>
    <w:rsid w:val="00ED132B"/>
    <w:rsid w:val="00ED4B03"/>
    <w:rsid w:val="00ED5FC1"/>
    <w:rsid w:val="00EE03A8"/>
    <w:rsid w:val="00EE0AFD"/>
    <w:rsid w:val="00EE262A"/>
    <w:rsid w:val="00EE45F3"/>
    <w:rsid w:val="00EE6F13"/>
    <w:rsid w:val="00EE7908"/>
    <w:rsid w:val="00EF18A2"/>
    <w:rsid w:val="00EF1ED6"/>
    <w:rsid w:val="00EF2E3E"/>
    <w:rsid w:val="00EF3B2E"/>
    <w:rsid w:val="00EF3E91"/>
    <w:rsid w:val="00EF58EC"/>
    <w:rsid w:val="00EF658D"/>
    <w:rsid w:val="00EF6789"/>
    <w:rsid w:val="00F0144B"/>
    <w:rsid w:val="00F11B60"/>
    <w:rsid w:val="00F144B6"/>
    <w:rsid w:val="00F15769"/>
    <w:rsid w:val="00F169A2"/>
    <w:rsid w:val="00F17E5A"/>
    <w:rsid w:val="00F23915"/>
    <w:rsid w:val="00F34D51"/>
    <w:rsid w:val="00F366D8"/>
    <w:rsid w:val="00F36B60"/>
    <w:rsid w:val="00F40137"/>
    <w:rsid w:val="00F45E0F"/>
    <w:rsid w:val="00F56069"/>
    <w:rsid w:val="00F564C2"/>
    <w:rsid w:val="00F5782F"/>
    <w:rsid w:val="00F64E5C"/>
    <w:rsid w:val="00F66FE5"/>
    <w:rsid w:val="00F67CB2"/>
    <w:rsid w:val="00F72773"/>
    <w:rsid w:val="00F734F2"/>
    <w:rsid w:val="00F73BAC"/>
    <w:rsid w:val="00F746F8"/>
    <w:rsid w:val="00F8332A"/>
    <w:rsid w:val="00F83657"/>
    <w:rsid w:val="00F8406C"/>
    <w:rsid w:val="00F84FD9"/>
    <w:rsid w:val="00F8592C"/>
    <w:rsid w:val="00F91D22"/>
    <w:rsid w:val="00F92139"/>
    <w:rsid w:val="00F974EF"/>
    <w:rsid w:val="00FA03A1"/>
    <w:rsid w:val="00FA1800"/>
    <w:rsid w:val="00FA3A2C"/>
    <w:rsid w:val="00FA3CAC"/>
    <w:rsid w:val="00FA3E4E"/>
    <w:rsid w:val="00FA6F65"/>
    <w:rsid w:val="00FB08A3"/>
    <w:rsid w:val="00FB1776"/>
    <w:rsid w:val="00FC02D0"/>
    <w:rsid w:val="00FC16CD"/>
    <w:rsid w:val="00FC3430"/>
    <w:rsid w:val="00FC4731"/>
    <w:rsid w:val="00FC6E40"/>
    <w:rsid w:val="00FD027A"/>
    <w:rsid w:val="00FD1086"/>
    <w:rsid w:val="00FD1DD7"/>
    <w:rsid w:val="00FD1F8C"/>
    <w:rsid w:val="00FD21B3"/>
    <w:rsid w:val="00FD2D64"/>
    <w:rsid w:val="00FD3B57"/>
    <w:rsid w:val="00FD4DDB"/>
    <w:rsid w:val="00FD576C"/>
    <w:rsid w:val="00FD5D15"/>
    <w:rsid w:val="00FD76A9"/>
    <w:rsid w:val="00FF10DC"/>
    <w:rsid w:val="00FF32AE"/>
    <w:rsid w:val="00FF6366"/>
    <w:rsid w:val="00FF6EDC"/>
    <w:rsid w:val="00FF7E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C667D"/>
  <w15:chartTrackingRefBased/>
  <w15:docId w15:val="{1B0F9BEC-7DA3-4DA1-A0B1-FA6588678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2E3F"/>
    <w:rPr>
      <w:rFonts w:ascii="Times New Roman" w:eastAsia="Times New Roman" w:hAnsi="Times New Roman"/>
      <w:sz w:val="24"/>
      <w:szCs w:val="24"/>
    </w:rPr>
  </w:style>
  <w:style w:type="paragraph" w:styleId="1">
    <w:name w:val="heading 1"/>
    <w:basedOn w:val="a"/>
    <w:link w:val="10"/>
    <w:qFormat/>
    <w:rsid w:val="004D2A22"/>
    <w:pPr>
      <w:spacing w:before="330" w:after="45" w:line="450" w:lineRule="atLeast"/>
      <w:outlineLvl w:val="0"/>
    </w:pPr>
    <w:rPr>
      <w:rFonts w:ascii="Arial" w:hAnsi="Arial" w:cs="Arial"/>
      <w:color w:val="444444"/>
      <w:kern w:val="36"/>
      <w:sz w:val="42"/>
      <w:szCs w:val="42"/>
    </w:rPr>
  </w:style>
  <w:style w:type="paragraph" w:styleId="3">
    <w:name w:val="heading 3"/>
    <w:basedOn w:val="a"/>
    <w:next w:val="a"/>
    <w:link w:val="30"/>
    <w:uiPriority w:val="9"/>
    <w:semiHidden/>
    <w:unhideWhenUsed/>
    <w:qFormat/>
    <w:rsid w:val="00E169F9"/>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F2E3F"/>
    <w:pPr>
      <w:tabs>
        <w:tab w:val="center" w:pos="4677"/>
        <w:tab w:val="right" w:pos="9355"/>
      </w:tabs>
    </w:pPr>
  </w:style>
  <w:style w:type="character" w:customStyle="1" w:styleId="a4">
    <w:name w:val="Верхний колонтитул Знак"/>
    <w:link w:val="a3"/>
    <w:uiPriority w:val="99"/>
    <w:rsid w:val="009F2E3F"/>
    <w:rPr>
      <w:rFonts w:ascii="Times New Roman" w:eastAsia="Times New Roman" w:hAnsi="Times New Roman" w:cs="Times New Roman"/>
      <w:sz w:val="24"/>
      <w:szCs w:val="24"/>
      <w:lang w:eastAsia="ru-RU"/>
    </w:rPr>
  </w:style>
  <w:style w:type="paragraph" w:customStyle="1" w:styleId="11">
    <w:name w:val="Абзац списка1"/>
    <w:basedOn w:val="a"/>
    <w:uiPriority w:val="99"/>
    <w:rsid w:val="009F2E3F"/>
    <w:pPr>
      <w:spacing w:after="200" w:line="276" w:lineRule="auto"/>
      <w:ind w:left="720"/>
      <w:contextualSpacing/>
    </w:pPr>
    <w:rPr>
      <w:rFonts w:ascii="Calibri" w:hAnsi="Calibri"/>
      <w:sz w:val="22"/>
      <w:szCs w:val="22"/>
      <w:lang w:eastAsia="en-US"/>
    </w:rPr>
  </w:style>
  <w:style w:type="paragraph" w:styleId="a5">
    <w:name w:val="List Paragraph"/>
    <w:basedOn w:val="a"/>
    <w:uiPriority w:val="34"/>
    <w:qFormat/>
    <w:rsid w:val="009F2E3F"/>
    <w:pPr>
      <w:ind w:left="720"/>
      <w:contextualSpacing/>
    </w:pPr>
  </w:style>
  <w:style w:type="paragraph" w:customStyle="1" w:styleId="ConsPlusNormal">
    <w:name w:val="ConsPlusNormal"/>
    <w:rsid w:val="009F2E3F"/>
    <w:pPr>
      <w:widowControl w:val="0"/>
      <w:autoSpaceDE w:val="0"/>
      <w:autoSpaceDN w:val="0"/>
      <w:adjustRightInd w:val="0"/>
      <w:ind w:firstLine="720"/>
    </w:pPr>
    <w:rPr>
      <w:rFonts w:ascii="Arial" w:eastAsia="Times New Roman" w:hAnsi="Arial" w:cs="Arial"/>
    </w:rPr>
  </w:style>
  <w:style w:type="paragraph" w:styleId="a6">
    <w:name w:val="Balloon Text"/>
    <w:basedOn w:val="a"/>
    <w:link w:val="a7"/>
    <w:uiPriority w:val="99"/>
    <w:semiHidden/>
    <w:unhideWhenUsed/>
    <w:rsid w:val="00AE2D30"/>
    <w:rPr>
      <w:rFonts w:ascii="Tahoma" w:hAnsi="Tahoma" w:cs="Tahoma"/>
      <w:sz w:val="16"/>
      <w:szCs w:val="16"/>
    </w:rPr>
  </w:style>
  <w:style w:type="character" w:customStyle="1" w:styleId="a7">
    <w:name w:val="Текст выноски Знак"/>
    <w:link w:val="a6"/>
    <w:uiPriority w:val="99"/>
    <w:semiHidden/>
    <w:rsid w:val="00AE2D30"/>
    <w:rPr>
      <w:rFonts w:ascii="Tahoma" w:eastAsia="Times New Roman" w:hAnsi="Tahoma" w:cs="Tahoma"/>
      <w:sz w:val="16"/>
      <w:szCs w:val="16"/>
    </w:rPr>
  </w:style>
  <w:style w:type="character" w:customStyle="1" w:styleId="10">
    <w:name w:val="Заголовок 1 Знак"/>
    <w:link w:val="1"/>
    <w:rsid w:val="004D2A22"/>
    <w:rPr>
      <w:rFonts w:ascii="Arial" w:eastAsia="Times New Roman" w:hAnsi="Arial" w:cs="Arial"/>
      <w:color w:val="444444"/>
      <w:kern w:val="36"/>
      <w:sz w:val="42"/>
      <w:szCs w:val="42"/>
    </w:rPr>
  </w:style>
  <w:style w:type="paragraph" w:styleId="a8">
    <w:name w:val="footer"/>
    <w:basedOn w:val="a"/>
    <w:rsid w:val="001429F5"/>
    <w:pPr>
      <w:tabs>
        <w:tab w:val="center" w:pos="4677"/>
        <w:tab w:val="right" w:pos="9355"/>
      </w:tabs>
    </w:pPr>
  </w:style>
  <w:style w:type="character" w:styleId="a9">
    <w:name w:val="page number"/>
    <w:basedOn w:val="a0"/>
    <w:rsid w:val="007473AD"/>
  </w:style>
  <w:style w:type="paragraph" w:styleId="aa">
    <w:name w:val="footnote text"/>
    <w:basedOn w:val="a"/>
    <w:link w:val="ab"/>
    <w:rsid w:val="004217E0"/>
    <w:pPr>
      <w:jc w:val="both"/>
    </w:pPr>
    <w:rPr>
      <w:rFonts w:ascii="Calibri" w:hAnsi="Calibri"/>
      <w:sz w:val="20"/>
      <w:szCs w:val="20"/>
      <w:lang w:eastAsia="en-US"/>
    </w:rPr>
  </w:style>
  <w:style w:type="character" w:customStyle="1" w:styleId="ab">
    <w:name w:val="Текст сноски Знак"/>
    <w:link w:val="aa"/>
    <w:rsid w:val="004217E0"/>
    <w:rPr>
      <w:rFonts w:eastAsia="Times New Roman"/>
      <w:lang w:eastAsia="en-US"/>
    </w:rPr>
  </w:style>
  <w:style w:type="character" w:styleId="ac">
    <w:name w:val="footnote reference"/>
    <w:rsid w:val="004217E0"/>
    <w:rPr>
      <w:rFonts w:cs="Times New Roman"/>
      <w:vertAlign w:val="superscript"/>
    </w:rPr>
  </w:style>
  <w:style w:type="paragraph" w:styleId="ad">
    <w:name w:val="Normal (Web)"/>
    <w:aliases w:val="Обычный (Web),Обычный (веб)1,Обычный (веб)1 Знак Знак Зн,Обычный (веб)1 Знак Знак Зн Знак Знак Знак,Обычный (веб)1 Знак Знак Зн Знак Знак Знак Знак,Обычный (веб)1 Знак Знак Зн Знак Знак Знак Зн,Обычный (веб)1 Знак Знак Зн Знак Знак"/>
    <w:basedOn w:val="a"/>
    <w:link w:val="ae"/>
    <w:uiPriority w:val="99"/>
    <w:qFormat/>
    <w:rsid w:val="00406597"/>
    <w:pPr>
      <w:spacing w:before="100" w:beforeAutospacing="1" w:after="100" w:afterAutospacing="1"/>
    </w:pPr>
  </w:style>
  <w:style w:type="character" w:customStyle="1" w:styleId="ae">
    <w:name w:val="Обычный (Интернет) Знак"/>
    <w:aliases w:val="Обычный (Web) Знак,Обычный (веб)1 Знак,Обычный (веб)1 Знак Знак Зн Знак,Обычный (веб)1 Знак Знак Зн Знак Знак Знак Знак1,Обычный (веб)1 Знак Знак Зн Знак Знак Знак Знак Знак,Обычный (веб)1 Знак Знак Зн Знак Знак Знак Зн Знак"/>
    <w:link w:val="ad"/>
    <w:uiPriority w:val="99"/>
    <w:locked/>
    <w:rsid w:val="00406597"/>
    <w:rPr>
      <w:rFonts w:ascii="Times New Roman" w:eastAsia="Times New Roman" w:hAnsi="Times New Roman"/>
      <w:sz w:val="24"/>
      <w:szCs w:val="24"/>
    </w:rPr>
  </w:style>
  <w:style w:type="paragraph" w:customStyle="1" w:styleId="-11">
    <w:name w:val="Цветной список - Акцент 11"/>
    <w:basedOn w:val="a"/>
    <w:qFormat/>
    <w:rsid w:val="00406597"/>
    <w:pPr>
      <w:spacing w:after="200" w:line="276" w:lineRule="auto"/>
      <w:ind w:left="720"/>
      <w:contextualSpacing/>
    </w:pPr>
    <w:rPr>
      <w:rFonts w:ascii="Calibri" w:eastAsia="Calibri" w:hAnsi="Calibri"/>
      <w:sz w:val="22"/>
      <w:szCs w:val="22"/>
      <w:lang w:eastAsia="en-US"/>
    </w:rPr>
  </w:style>
  <w:style w:type="paragraph" w:customStyle="1" w:styleId="caaieiaie2">
    <w:name w:val="caaieiaie 2"/>
    <w:basedOn w:val="a"/>
    <w:next w:val="a"/>
    <w:rsid w:val="00721879"/>
    <w:pPr>
      <w:keepNext/>
      <w:widowControl w:val="0"/>
      <w:autoSpaceDE w:val="0"/>
      <w:autoSpaceDN w:val="0"/>
      <w:jc w:val="center"/>
    </w:pPr>
    <w:rPr>
      <w:rFonts w:eastAsia="SimSun"/>
      <w:b/>
      <w:bCs/>
      <w:caps/>
      <w:sz w:val="28"/>
      <w:szCs w:val="28"/>
      <w:lang w:eastAsia="zh-CN"/>
    </w:rPr>
  </w:style>
  <w:style w:type="paragraph" w:styleId="af">
    <w:name w:val="No Spacing"/>
    <w:aliases w:val="Обя,норма,мелкий,Без интервала1,мой рабочий,No Spacing,Айгерим,свой,Без интервала11,Без интервала2,No Spacing1,14 TNR,МОЙ СТИЛЬ,Без интеБез интервала,Елжан,исполнитель,No Spacing11,Без интервала111,Без интерваль,Clips Body"/>
    <w:link w:val="af0"/>
    <w:uiPriority w:val="1"/>
    <w:qFormat/>
    <w:rsid w:val="005821DC"/>
    <w:rPr>
      <w:sz w:val="22"/>
      <w:szCs w:val="22"/>
      <w:lang w:eastAsia="en-US"/>
    </w:rPr>
  </w:style>
  <w:style w:type="character" w:customStyle="1" w:styleId="af0">
    <w:name w:val="Без интервала Знак"/>
    <w:aliases w:val="Обя Знак,норма Знак,мелкий Знак,Без интервала1 Знак,мой рабочий Знак,No Spacing Знак,Айгерим Знак,свой Знак,Без интервала11 Знак,Без интервала2 Знак,No Spacing1 Знак,14 TNR Знак,МОЙ СТИЛЬ Знак,Без интеБез интервала Знак,Елжан Знак"/>
    <w:link w:val="af"/>
    <w:uiPriority w:val="1"/>
    <w:locked/>
    <w:rsid w:val="005821DC"/>
    <w:rPr>
      <w:sz w:val="22"/>
      <w:szCs w:val="22"/>
      <w:lang w:eastAsia="en-US"/>
    </w:rPr>
  </w:style>
  <w:style w:type="character" w:styleId="af1">
    <w:name w:val="Hyperlink"/>
    <w:uiPriority w:val="99"/>
    <w:unhideWhenUsed/>
    <w:rsid w:val="003423C2"/>
    <w:rPr>
      <w:color w:val="0000FF"/>
      <w:u w:val="single"/>
    </w:rPr>
  </w:style>
  <w:style w:type="table" w:styleId="af2">
    <w:name w:val="Table Grid"/>
    <w:basedOn w:val="a1"/>
    <w:uiPriority w:val="59"/>
    <w:rsid w:val="003423C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semiHidden/>
    <w:rsid w:val="00E169F9"/>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725656">
      <w:bodyDiv w:val="1"/>
      <w:marLeft w:val="0"/>
      <w:marRight w:val="0"/>
      <w:marTop w:val="0"/>
      <w:marBottom w:val="0"/>
      <w:divBdr>
        <w:top w:val="none" w:sz="0" w:space="0" w:color="auto"/>
        <w:left w:val="none" w:sz="0" w:space="0" w:color="auto"/>
        <w:bottom w:val="none" w:sz="0" w:space="0" w:color="auto"/>
        <w:right w:val="none" w:sz="0" w:space="0" w:color="auto"/>
      </w:divBdr>
    </w:div>
    <w:div w:id="596402158">
      <w:bodyDiv w:val="1"/>
      <w:marLeft w:val="0"/>
      <w:marRight w:val="0"/>
      <w:marTop w:val="0"/>
      <w:marBottom w:val="0"/>
      <w:divBdr>
        <w:top w:val="none" w:sz="0" w:space="0" w:color="auto"/>
        <w:left w:val="none" w:sz="0" w:space="0" w:color="auto"/>
        <w:bottom w:val="none" w:sz="0" w:space="0" w:color="auto"/>
        <w:right w:val="none" w:sz="0" w:space="0" w:color="auto"/>
      </w:divBdr>
    </w:div>
    <w:div w:id="1045174254">
      <w:bodyDiv w:val="1"/>
      <w:marLeft w:val="0"/>
      <w:marRight w:val="0"/>
      <w:marTop w:val="0"/>
      <w:marBottom w:val="0"/>
      <w:divBdr>
        <w:top w:val="none" w:sz="0" w:space="0" w:color="auto"/>
        <w:left w:val="none" w:sz="0" w:space="0" w:color="auto"/>
        <w:bottom w:val="none" w:sz="0" w:space="0" w:color="auto"/>
        <w:right w:val="none" w:sz="0" w:space="0" w:color="auto"/>
      </w:divBdr>
    </w:div>
    <w:div w:id="1411849287">
      <w:bodyDiv w:val="1"/>
      <w:marLeft w:val="0"/>
      <w:marRight w:val="0"/>
      <w:marTop w:val="0"/>
      <w:marBottom w:val="0"/>
      <w:divBdr>
        <w:top w:val="none" w:sz="0" w:space="0" w:color="auto"/>
        <w:left w:val="none" w:sz="0" w:space="0" w:color="auto"/>
        <w:bottom w:val="none" w:sz="0" w:space="0" w:color="auto"/>
        <w:right w:val="none" w:sz="0" w:space="0" w:color="auto"/>
      </w:divBdr>
    </w:div>
    <w:div w:id="1430349231">
      <w:bodyDiv w:val="1"/>
      <w:marLeft w:val="0"/>
      <w:marRight w:val="0"/>
      <w:marTop w:val="0"/>
      <w:marBottom w:val="0"/>
      <w:divBdr>
        <w:top w:val="none" w:sz="0" w:space="0" w:color="auto"/>
        <w:left w:val="none" w:sz="0" w:space="0" w:color="auto"/>
        <w:bottom w:val="none" w:sz="0" w:space="0" w:color="auto"/>
        <w:right w:val="none" w:sz="0" w:space="0" w:color="auto"/>
      </w:divBdr>
    </w:div>
    <w:div w:id="1514029188">
      <w:bodyDiv w:val="1"/>
      <w:marLeft w:val="0"/>
      <w:marRight w:val="0"/>
      <w:marTop w:val="0"/>
      <w:marBottom w:val="0"/>
      <w:divBdr>
        <w:top w:val="none" w:sz="0" w:space="0" w:color="auto"/>
        <w:left w:val="none" w:sz="0" w:space="0" w:color="auto"/>
        <w:bottom w:val="none" w:sz="0" w:space="0" w:color="auto"/>
        <w:right w:val="none" w:sz="0" w:space="0" w:color="auto"/>
      </w:divBdr>
    </w:div>
    <w:div w:id="2115903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8F60EA-6400-478E-B82F-E1F2A98C7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TotalTime>
  <Pages>1</Pages>
  <Words>298</Words>
  <Characters>1703</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ДОКЛАД</vt:lpstr>
    </vt:vector>
  </TitlesOfParts>
  <Company>SPecialiST RePack</Company>
  <LinksUpToDate>false</LinksUpToDate>
  <CharactersWithSpaces>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ДОКЛАД</dc:title>
  <dc:subject/>
  <dc:creator>User</dc:creator>
  <cp:keywords/>
  <cp:lastModifiedBy>Жансая Толеугазиевна Рымбекова</cp:lastModifiedBy>
  <cp:revision>23</cp:revision>
  <cp:lastPrinted>2023-08-16T04:19:00Z</cp:lastPrinted>
  <dcterms:created xsi:type="dcterms:W3CDTF">2022-06-10T09:55:00Z</dcterms:created>
  <dcterms:modified xsi:type="dcterms:W3CDTF">2025-03-06T07:27:00Z</dcterms:modified>
</cp:coreProperties>
</file>