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a3"/>
        <w:tblW w:w="3396" w:type="dxa"/>
        <w:tblInd w:w="63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96"/>
      </w:tblGrid>
      <w:tr w:rsidR="002B0FB8" w:rsidRPr="008576BC" w14:paraId="6A580E8F" w14:textId="77777777" w:rsidTr="00143902">
        <w:tc>
          <w:tcPr>
            <w:tcW w:w="3396" w:type="dxa"/>
            <w:tcBorders>
              <w:top w:val="nil"/>
              <w:left w:val="nil"/>
              <w:bottom w:val="nil"/>
              <w:right w:val="nil"/>
            </w:tcBorders>
          </w:tcPr>
          <w:p w14:paraId="643D1B85" w14:textId="77777777" w:rsidR="002B0FB8" w:rsidRDefault="002B0FB8" w:rsidP="00664407">
            <w:pPr>
              <w:rPr>
                <w:sz w:val="28"/>
                <w:szCs w:val="28"/>
              </w:rPr>
            </w:pPr>
            <w:r w:rsidRPr="008576BC">
              <w:rPr>
                <w:sz w:val="28"/>
                <w:szCs w:val="28"/>
              </w:rPr>
              <w:t>Приложение</w:t>
            </w:r>
            <w:r w:rsidR="00F353C9" w:rsidRPr="008576BC">
              <w:rPr>
                <w:sz w:val="28"/>
                <w:szCs w:val="28"/>
                <w:lang w:val="kk-KZ"/>
              </w:rPr>
              <w:t xml:space="preserve"> </w:t>
            </w:r>
            <w:r w:rsidR="008576BC" w:rsidRPr="008576BC">
              <w:rPr>
                <w:sz w:val="28"/>
                <w:szCs w:val="28"/>
                <w:lang w:val="kk-KZ"/>
              </w:rPr>
              <w:t>4</w:t>
            </w:r>
            <w:r w:rsidRPr="008576BC">
              <w:rPr>
                <w:sz w:val="28"/>
                <w:szCs w:val="28"/>
              </w:rPr>
              <w:t xml:space="preserve"> к приказу</w:t>
            </w:r>
          </w:p>
          <w:p w14:paraId="1755BC2C" w14:textId="77777777" w:rsidR="000E2833" w:rsidRDefault="000E2833" w:rsidP="000E2833">
            <w:r>
              <w:rPr>
                <w:sz w:val="28"/>
              </w:rPr>
              <w:t>Исполняющий обязанности Министра финансов Республики Казахстан</w:t>
            </w:r>
          </w:p>
          <w:p w14:paraId="70210597" w14:textId="77777777" w:rsidR="000E2833" w:rsidRDefault="000E2833" w:rsidP="000E2833">
            <w:r>
              <w:rPr>
                <w:sz w:val="28"/>
              </w:rPr>
              <w:t>от 4 марта 2025 года</w:t>
            </w:r>
          </w:p>
          <w:p w14:paraId="6752B0DD" w14:textId="67D4F752" w:rsidR="000E2833" w:rsidRPr="000E2833" w:rsidRDefault="000E2833" w:rsidP="000E2833">
            <w:r>
              <w:rPr>
                <w:sz w:val="28"/>
              </w:rPr>
              <w:t>№ 102</w:t>
            </w:r>
          </w:p>
        </w:tc>
      </w:tr>
    </w:tbl>
    <w:p w14:paraId="2D05FFE4" w14:textId="77777777" w:rsidR="008576BC" w:rsidRPr="008576BC" w:rsidRDefault="008576BC" w:rsidP="008576BC">
      <w:pPr>
        <w:ind w:left="6237"/>
        <w:jc w:val="center"/>
        <w:rPr>
          <w:spacing w:val="2"/>
          <w:sz w:val="28"/>
          <w:szCs w:val="28"/>
        </w:rPr>
      </w:pPr>
    </w:p>
    <w:p w14:paraId="16E3612A" w14:textId="059B2C7A" w:rsidR="008576BC" w:rsidRPr="008576BC" w:rsidRDefault="008576BC" w:rsidP="008576BC">
      <w:pPr>
        <w:ind w:left="6237"/>
        <w:jc w:val="center"/>
        <w:rPr>
          <w:spacing w:val="2"/>
          <w:sz w:val="28"/>
          <w:szCs w:val="28"/>
        </w:rPr>
      </w:pPr>
      <w:r w:rsidRPr="008576BC">
        <w:rPr>
          <w:spacing w:val="2"/>
          <w:sz w:val="28"/>
          <w:szCs w:val="28"/>
        </w:rPr>
        <w:t>Приложение 7</w:t>
      </w:r>
    </w:p>
    <w:p w14:paraId="2C1337EA" w14:textId="77777777" w:rsidR="008576BC" w:rsidRPr="008576BC" w:rsidRDefault="008576BC" w:rsidP="008576BC">
      <w:pPr>
        <w:ind w:left="6237"/>
        <w:jc w:val="center"/>
        <w:rPr>
          <w:spacing w:val="2"/>
          <w:sz w:val="28"/>
          <w:szCs w:val="28"/>
        </w:rPr>
      </w:pPr>
      <w:r w:rsidRPr="008576BC">
        <w:rPr>
          <w:spacing w:val="2"/>
          <w:sz w:val="28"/>
          <w:szCs w:val="28"/>
        </w:rPr>
        <w:t>к Правилам осуществления</w:t>
      </w:r>
      <w:r w:rsidRPr="008576BC">
        <w:rPr>
          <w:spacing w:val="2"/>
          <w:sz w:val="28"/>
          <w:szCs w:val="28"/>
        </w:rPr>
        <w:br/>
        <w:t xml:space="preserve">  государственных закупок</w:t>
      </w:r>
    </w:p>
    <w:p w14:paraId="7854D390" w14:textId="77777777" w:rsidR="008576BC" w:rsidRPr="008576BC" w:rsidRDefault="008576BC" w:rsidP="008576BC">
      <w:pPr>
        <w:jc w:val="both"/>
        <w:rPr>
          <w:color w:val="000000"/>
          <w:sz w:val="28"/>
          <w:szCs w:val="28"/>
        </w:rPr>
      </w:pPr>
    </w:p>
    <w:p w14:paraId="6945270F" w14:textId="77777777" w:rsidR="008576BC" w:rsidRPr="008576BC" w:rsidRDefault="008576BC" w:rsidP="008576BC">
      <w:pPr>
        <w:jc w:val="both"/>
        <w:rPr>
          <w:color w:val="000000"/>
          <w:sz w:val="28"/>
          <w:szCs w:val="28"/>
        </w:rPr>
      </w:pPr>
    </w:p>
    <w:p w14:paraId="1CF84C15" w14:textId="77777777" w:rsidR="008576BC" w:rsidRPr="008576BC" w:rsidRDefault="008576BC" w:rsidP="008576BC">
      <w:pPr>
        <w:jc w:val="center"/>
        <w:rPr>
          <w:b/>
          <w:color w:val="000000"/>
          <w:sz w:val="28"/>
          <w:szCs w:val="28"/>
        </w:rPr>
      </w:pPr>
      <w:r w:rsidRPr="008576BC">
        <w:rPr>
          <w:b/>
          <w:color w:val="000000"/>
          <w:sz w:val="28"/>
          <w:szCs w:val="28"/>
        </w:rPr>
        <w:t xml:space="preserve">Протокол об итогах </w:t>
      </w:r>
      <w:r w:rsidRPr="008576BC">
        <w:rPr>
          <w:b/>
          <w:bCs/>
          <w:sz w:val="28"/>
          <w:szCs w:val="28"/>
        </w:rPr>
        <w:t>государственных закупок способом конкурса</w:t>
      </w:r>
    </w:p>
    <w:p w14:paraId="7C8B8F1A" w14:textId="77777777" w:rsidR="008576BC" w:rsidRPr="008576BC" w:rsidRDefault="008576BC" w:rsidP="008576BC">
      <w:pPr>
        <w:jc w:val="center"/>
        <w:rPr>
          <w:bCs/>
          <w:color w:val="000000"/>
          <w:sz w:val="28"/>
          <w:szCs w:val="28"/>
        </w:rPr>
      </w:pPr>
      <w:r w:rsidRPr="008576BC">
        <w:rPr>
          <w:bCs/>
          <w:color w:val="000000"/>
          <w:sz w:val="28"/>
          <w:szCs w:val="28"/>
        </w:rPr>
        <w:t>(номер конкурса) при этом номер должен быть привязан</w:t>
      </w:r>
    </w:p>
    <w:p w14:paraId="10FDD19C" w14:textId="77777777" w:rsidR="008576BC" w:rsidRPr="008576BC" w:rsidRDefault="008576BC" w:rsidP="008576BC">
      <w:pPr>
        <w:jc w:val="center"/>
        <w:rPr>
          <w:bCs/>
          <w:color w:val="000000"/>
          <w:sz w:val="28"/>
          <w:szCs w:val="28"/>
        </w:rPr>
      </w:pPr>
      <w:r w:rsidRPr="008576BC">
        <w:rPr>
          <w:bCs/>
          <w:color w:val="000000"/>
          <w:sz w:val="28"/>
          <w:szCs w:val="28"/>
        </w:rPr>
        <w:t>к способу и номеру закупки</w:t>
      </w:r>
    </w:p>
    <w:p w14:paraId="745EF635" w14:textId="77777777" w:rsidR="008576BC" w:rsidRPr="008576BC" w:rsidRDefault="008576BC" w:rsidP="008576BC">
      <w:pPr>
        <w:jc w:val="center"/>
        <w:rPr>
          <w:sz w:val="28"/>
          <w:szCs w:val="28"/>
        </w:rPr>
      </w:pPr>
      <w:r w:rsidRPr="008576BC">
        <w:rPr>
          <w:color w:val="000000"/>
          <w:sz w:val="28"/>
          <w:szCs w:val="28"/>
        </w:rPr>
        <w:t>(формируется на каждый лот в отдельности)</w:t>
      </w:r>
    </w:p>
    <w:p w14:paraId="7A18335B" w14:textId="77777777" w:rsidR="008576BC" w:rsidRPr="008576BC" w:rsidRDefault="008576BC" w:rsidP="008576BC">
      <w:pPr>
        <w:jc w:val="both"/>
        <w:rPr>
          <w:color w:val="000000"/>
          <w:sz w:val="28"/>
          <w:szCs w:val="28"/>
        </w:rPr>
      </w:pPr>
    </w:p>
    <w:p w14:paraId="0D771DAD" w14:textId="77777777" w:rsidR="008576BC" w:rsidRPr="008576BC" w:rsidRDefault="008576BC" w:rsidP="008576BC">
      <w:pPr>
        <w:ind w:firstLine="708"/>
        <w:jc w:val="both"/>
        <w:rPr>
          <w:sz w:val="28"/>
          <w:szCs w:val="28"/>
        </w:rPr>
      </w:pPr>
      <w:r w:rsidRPr="008576BC">
        <w:rPr>
          <w:color w:val="000000"/>
          <w:sz w:val="28"/>
          <w:szCs w:val="28"/>
        </w:rPr>
        <w:t>Дата и время</w:t>
      </w:r>
    </w:p>
    <w:p w14:paraId="2DBA33D1" w14:textId="77777777" w:rsidR="008576BC" w:rsidRPr="008576BC" w:rsidRDefault="008576BC" w:rsidP="008576BC">
      <w:pPr>
        <w:ind w:firstLine="708"/>
        <w:jc w:val="both"/>
        <w:rPr>
          <w:sz w:val="28"/>
          <w:szCs w:val="28"/>
        </w:rPr>
      </w:pPr>
      <w:r w:rsidRPr="008576BC">
        <w:rPr>
          <w:color w:val="000000"/>
          <w:sz w:val="28"/>
          <w:szCs w:val="28"/>
        </w:rPr>
        <w:t>Заказчик* ______________________________________________________</w:t>
      </w:r>
    </w:p>
    <w:p w14:paraId="5B6294B8" w14:textId="77777777" w:rsidR="008576BC" w:rsidRPr="008576BC" w:rsidRDefault="008576BC" w:rsidP="008576BC">
      <w:pPr>
        <w:ind w:firstLine="708"/>
        <w:jc w:val="both"/>
        <w:rPr>
          <w:sz w:val="28"/>
          <w:szCs w:val="28"/>
        </w:rPr>
      </w:pPr>
      <w:r w:rsidRPr="008576BC">
        <w:rPr>
          <w:color w:val="000000"/>
          <w:sz w:val="28"/>
          <w:szCs w:val="28"/>
        </w:rPr>
        <w:t>№ конкурса _____________________________________________________</w:t>
      </w:r>
    </w:p>
    <w:p w14:paraId="6FF02EBB" w14:textId="77777777" w:rsidR="008576BC" w:rsidRPr="008576BC" w:rsidRDefault="008576BC" w:rsidP="008576BC">
      <w:pPr>
        <w:ind w:firstLine="708"/>
        <w:jc w:val="both"/>
        <w:rPr>
          <w:sz w:val="28"/>
          <w:szCs w:val="28"/>
        </w:rPr>
      </w:pPr>
      <w:r w:rsidRPr="008576BC">
        <w:rPr>
          <w:color w:val="000000"/>
          <w:sz w:val="28"/>
          <w:szCs w:val="28"/>
        </w:rPr>
        <w:t>Название конкурса _______________________________________________</w:t>
      </w:r>
    </w:p>
    <w:p w14:paraId="6C3DBE9B" w14:textId="77777777" w:rsidR="008576BC" w:rsidRPr="008576BC" w:rsidRDefault="008576BC" w:rsidP="008576BC">
      <w:pPr>
        <w:ind w:firstLine="708"/>
        <w:jc w:val="both"/>
        <w:rPr>
          <w:sz w:val="28"/>
          <w:szCs w:val="28"/>
        </w:rPr>
      </w:pPr>
      <w:r w:rsidRPr="008576BC">
        <w:rPr>
          <w:color w:val="000000"/>
          <w:sz w:val="28"/>
          <w:szCs w:val="28"/>
        </w:rPr>
        <w:t>Наименование организатора _______________________________________</w:t>
      </w:r>
    </w:p>
    <w:p w14:paraId="17C6381F" w14:textId="77777777" w:rsidR="008576BC" w:rsidRPr="008576BC" w:rsidRDefault="008576BC" w:rsidP="008576BC">
      <w:pPr>
        <w:ind w:firstLine="708"/>
        <w:jc w:val="both"/>
        <w:rPr>
          <w:sz w:val="28"/>
          <w:szCs w:val="28"/>
        </w:rPr>
      </w:pPr>
      <w:r w:rsidRPr="008576BC">
        <w:rPr>
          <w:color w:val="000000"/>
          <w:sz w:val="28"/>
          <w:szCs w:val="28"/>
        </w:rPr>
        <w:t>Адрес организатора ______________________________________________</w:t>
      </w:r>
    </w:p>
    <w:p w14:paraId="2A63C1D3" w14:textId="77777777" w:rsidR="008576BC" w:rsidRPr="008576BC" w:rsidRDefault="008576BC" w:rsidP="008576BC">
      <w:pPr>
        <w:ind w:firstLine="708"/>
        <w:jc w:val="both"/>
        <w:rPr>
          <w:sz w:val="28"/>
          <w:szCs w:val="28"/>
        </w:rPr>
      </w:pPr>
      <w:r w:rsidRPr="008576BC">
        <w:rPr>
          <w:color w:val="000000"/>
          <w:sz w:val="28"/>
          <w:szCs w:val="28"/>
        </w:rPr>
        <w:t>Состав конкурсной комиссии:</w:t>
      </w: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79"/>
        <w:gridCol w:w="3816"/>
        <w:gridCol w:w="2835"/>
        <w:gridCol w:w="2409"/>
      </w:tblGrid>
      <w:tr w:rsidR="008576BC" w:rsidRPr="008576BC" w14:paraId="69FAF6A5" w14:textId="77777777" w:rsidTr="00C41259">
        <w:trPr>
          <w:trHeight w:val="17"/>
        </w:trPr>
        <w:tc>
          <w:tcPr>
            <w:tcW w:w="579" w:type="dxa"/>
            <w:tcMar>
              <w:top w:w="15" w:type="dxa"/>
              <w:left w:w="15" w:type="dxa"/>
              <w:bottom w:w="15" w:type="dxa"/>
              <w:right w:w="15" w:type="dxa"/>
            </w:tcMar>
            <w:vAlign w:val="center"/>
          </w:tcPr>
          <w:p w14:paraId="500F76D8" w14:textId="77777777" w:rsidR="008576BC" w:rsidRPr="008576BC" w:rsidRDefault="008576BC" w:rsidP="00C41259">
            <w:pPr>
              <w:jc w:val="center"/>
              <w:rPr>
                <w:sz w:val="28"/>
                <w:szCs w:val="28"/>
              </w:rPr>
            </w:pPr>
            <w:r w:rsidRPr="008576BC">
              <w:rPr>
                <w:color w:val="000000"/>
                <w:sz w:val="28"/>
                <w:szCs w:val="28"/>
              </w:rPr>
              <w:t>№</w:t>
            </w:r>
          </w:p>
        </w:tc>
        <w:tc>
          <w:tcPr>
            <w:tcW w:w="3816" w:type="dxa"/>
            <w:tcMar>
              <w:top w:w="15" w:type="dxa"/>
              <w:left w:w="15" w:type="dxa"/>
              <w:bottom w:w="15" w:type="dxa"/>
              <w:right w:w="15" w:type="dxa"/>
            </w:tcMar>
            <w:vAlign w:val="center"/>
          </w:tcPr>
          <w:p w14:paraId="7C4F2956" w14:textId="77777777" w:rsidR="008576BC" w:rsidRPr="008576BC" w:rsidRDefault="008576BC" w:rsidP="00C41259">
            <w:pPr>
              <w:jc w:val="center"/>
              <w:rPr>
                <w:sz w:val="28"/>
                <w:szCs w:val="28"/>
              </w:rPr>
            </w:pPr>
            <w:r w:rsidRPr="008576BC">
              <w:rPr>
                <w:color w:val="000000"/>
                <w:sz w:val="28"/>
                <w:szCs w:val="28"/>
              </w:rPr>
              <w:t>Ф.И.О. (при его наличии)</w:t>
            </w:r>
          </w:p>
        </w:tc>
        <w:tc>
          <w:tcPr>
            <w:tcW w:w="2835" w:type="dxa"/>
            <w:tcMar>
              <w:top w:w="15" w:type="dxa"/>
              <w:left w:w="15" w:type="dxa"/>
              <w:bottom w:w="15" w:type="dxa"/>
              <w:right w:w="15" w:type="dxa"/>
            </w:tcMar>
            <w:vAlign w:val="center"/>
          </w:tcPr>
          <w:p w14:paraId="03F1C587" w14:textId="77777777" w:rsidR="008576BC" w:rsidRPr="008576BC" w:rsidRDefault="008576BC" w:rsidP="00C41259">
            <w:pPr>
              <w:jc w:val="center"/>
              <w:rPr>
                <w:sz w:val="28"/>
                <w:szCs w:val="28"/>
              </w:rPr>
            </w:pPr>
            <w:r w:rsidRPr="008576BC">
              <w:rPr>
                <w:color w:val="000000"/>
                <w:sz w:val="28"/>
                <w:szCs w:val="28"/>
              </w:rPr>
              <w:t>Должность в организации</w:t>
            </w:r>
          </w:p>
        </w:tc>
        <w:tc>
          <w:tcPr>
            <w:tcW w:w="2409" w:type="dxa"/>
            <w:tcMar>
              <w:top w:w="15" w:type="dxa"/>
              <w:left w:w="15" w:type="dxa"/>
              <w:bottom w:w="15" w:type="dxa"/>
              <w:right w:w="15" w:type="dxa"/>
            </w:tcMar>
            <w:vAlign w:val="center"/>
          </w:tcPr>
          <w:p w14:paraId="6D337421" w14:textId="77777777" w:rsidR="008576BC" w:rsidRPr="008576BC" w:rsidRDefault="008576BC" w:rsidP="00C41259">
            <w:pPr>
              <w:jc w:val="center"/>
              <w:rPr>
                <w:sz w:val="28"/>
                <w:szCs w:val="28"/>
              </w:rPr>
            </w:pPr>
            <w:r w:rsidRPr="008576BC">
              <w:rPr>
                <w:color w:val="000000"/>
                <w:sz w:val="28"/>
                <w:szCs w:val="28"/>
              </w:rPr>
              <w:t>Роль в комиссии</w:t>
            </w:r>
          </w:p>
        </w:tc>
      </w:tr>
      <w:tr w:rsidR="008576BC" w:rsidRPr="008576BC" w14:paraId="627F237E" w14:textId="77777777" w:rsidTr="00C41259">
        <w:trPr>
          <w:trHeight w:val="17"/>
        </w:trPr>
        <w:tc>
          <w:tcPr>
            <w:tcW w:w="579" w:type="dxa"/>
            <w:tcMar>
              <w:top w:w="15" w:type="dxa"/>
              <w:left w:w="15" w:type="dxa"/>
              <w:bottom w:w="15" w:type="dxa"/>
              <w:right w:w="15" w:type="dxa"/>
            </w:tcMar>
            <w:vAlign w:val="center"/>
          </w:tcPr>
          <w:p w14:paraId="5BD4FE11" w14:textId="77777777" w:rsidR="008576BC" w:rsidRPr="008576BC" w:rsidRDefault="008576BC" w:rsidP="00C41259">
            <w:pPr>
              <w:jc w:val="both"/>
              <w:rPr>
                <w:sz w:val="28"/>
                <w:szCs w:val="28"/>
              </w:rPr>
            </w:pPr>
          </w:p>
        </w:tc>
        <w:tc>
          <w:tcPr>
            <w:tcW w:w="3816" w:type="dxa"/>
            <w:tcMar>
              <w:top w:w="15" w:type="dxa"/>
              <w:left w:w="15" w:type="dxa"/>
              <w:bottom w:w="15" w:type="dxa"/>
              <w:right w:w="15" w:type="dxa"/>
            </w:tcMar>
            <w:vAlign w:val="center"/>
          </w:tcPr>
          <w:p w14:paraId="1523C21F" w14:textId="77777777" w:rsidR="008576BC" w:rsidRPr="008576BC" w:rsidRDefault="008576BC" w:rsidP="00C41259">
            <w:pPr>
              <w:jc w:val="both"/>
              <w:rPr>
                <w:sz w:val="28"/>
                <w:szCs w:val="28"/>
              </w:rPr>
            </w:pPr>
          </w:p>
        </w:tc>
        <w:tc>
          <w:tcPr>
            <w:tcW w:w="2835" w:type="dxa"/>
            <w:tcMar>
              <w:top w:w="15" w:type="dxa"/>
              <w:left w:w="15" w:type="dxa"/>
              <w:bottom w:w="15" w:type="dxa"/>
              <w:right w:w="15" w:type="dxa"/>
            </w:tcMar>
            <w:vAlign w:val="center"/>
          </w:tcPr>
          <w:p w14:paraId="17DAE0FA" w14:textId="77777777" w:rsidR="008576BC" w:rsidRPr="008576BC" w:rsidRDefault="008576BC" w:rsidP="00C41259">
            <w:pPr>
              <w:jc w:val="both"/>
              <w:rPr>
                <w:sz w:val="28"/>
                <w:szCs w:val="28"/>
              </w:rPr>
            </w:pPr>
          </w:p>
        </w:tc>
        <w:tc>
          <w:tcPr>
            <w:tcW w:w="2409" w:type="dxa"/>
            <w:tcMar>
              <w:top w:w="15" w:type="dxa"/>
              <w:left w:w="15" w:type="dxa"/>
              <w:bottom w:w="15" w:type="dxa"/>
              <w:right w:w="15" w:type="dxa"/>
            </w:tcMar>
            <w:vAlign w:val="center"/>
          </w:tcPr>
          <w:p w14:paraId="42F595C3" w14:textId="77777777" w:rsidR="008576BC" w:rsidRPr="008576BC" w:rsidRDefault="008576BC" w:rsidP="00C41259">
            <w:pPr>
              <w:jc w:val="both"/>
              <w:rPr>
                <w:sz w:val="28"/>
                <w:szCs w:val="28"/>
              </w:rPr>
            </w:pPr>
          </w:p>
        </w:tc>
      </w:tr>
    </w:tbl>
    <w:p w14:paraId="428187D1" w14:textId="77777777" w:rsidR="008576BC" w:rsidRPr="008576BC" w:rsidRDefault="008576BC" w:rsidP="008576BC">
      <w:pPr>
        <w:ind w:firstLine="708"/>
        <w:jc w:val="both"/>
        <w:rPr>
          <w:color w:val="000000"/>
          <w:sz w:val="28"/>
          <w:szCs w:val="28"/>
        </w:rPr>
      </w:pPr>
      <w:r w:rsidRPr="008576BC">
        <w:rPr>
          <w:color w:val="000000"/>
          <w:sz w:val="28"/>
          <w:szCs w:val="28"/>
        </w:rPr>
        <w:t>Перечень закупаемых товаров, работ, услуг с указанием общей суммы ___</w:t>
      </w:r>
    </w:p>
    <w:p w14:paraId="7E443E1B" w14:textId="77777777" w:rsidR="008576BC" w:rsidRPr="008576BC" w:rsidRDefault="008576BC" w:rsidP="008576BC">
      <w:pPr>
        <w:ind w:firstLine="708"/>
        <w:jc w:val="both"/>
        <w:rPr>
          <w:color w:val="000000"/>
          <w:sz w:val="28"/>
          <w:szCs w:val="28"/>
        </w:rPr>
      </w:pP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1304"/>
        <w:gridCol w:w="1985"/>
        <w:gridCol w:w="1559"/>
        <w:gridCol w:w="2126"/>
        <w:gridCol w:w="2126"/>
      </w:tblGrid>
      <w:tr w:rsidR="008576BC" w:rsidRPr="008576BC" w14:paraId="446F59F3" w14:textId="77777777" w:rsidTr="00C41259">
        <w:trPr>
          <w:trHeight w:val="27"/>
        </w:trPr>
        <w:tc>
          <w:tcPr>
            <w:tcW w:w="534" w:type="dxa"/>
            <w:tcMar>
              <w:top w:w="15" w:type="dxa"/>
              <w:left w:w="15" w:type="dxa"/>
              <w:bottom w:w="15" w:type="dxa"/>
              <w:right w:w="15" w:type="dxa"/>
            </w:tcMar>
            <w:vAlign w:val="center"/>
          </w:tcPr>
          <w:p w14:paraId="1B0F8234" w14:textId="77777777" w:rsidR="008576BC" w:rsidRPr="008576BC" w:rsidRDefault="008576BC" w:rsidP="00C41259">
            <w:pPr>
              <w:jc w:val="center"/>
              <w:rPr>
                <w:sz w:val="28"/>
                <w:szCs w:val="28"/>
              </w:rPr>
            </w:pPr>
            <w:r w:rsidRPr="008576BC">
              <w:rPr>
                <w:color w:val="000000"/>
                <w:sz w:val="28"/>
                <w:szCs w:val="28"/>
              </w:rPr>
              <w:t>№</w:t>
            </w:r>
          </w:p>
        </w:tc>
        <w:tc>
          <w:tcPr>
            <w:tcW w:w="1304" w:type="dxa"/>
            <w:tcMar>
              <w:top w:w="15" w:type="dxa"/>
              <w:left w:w="15" w:type="dxa"/>
              <w:bottom w:w="15" w:type="dxa"/>
              <w:right w:w="15" w:type="dxa"/>
            </w:tcMar>
            <w:vAlign w:val="center"/>
          </w:tcPr>
          <w:p w14:paraId="3D02CA0D" w14:textId="77777777" w:rsidR="008576BC" w:rsidRPr="008576BC" w:rsidRDefault="008576BC" w:rsidP="00C41259">
            <w:pPr>
              <w:jc w:val="center"/>
              <w:rPr>
                <w:sz w:val="28"/>
                <w:szCs w:val="28"/>
              </w:rPr>
            </w:pPr>
            <w:r w:rsidRPr="008576BC">
              <w:rPr>
                <w:color w:val="000000"/>
                <w:sz w:val="28"/>
                <w:szCs w:val="28"/>
              </w:rPr>
              <w:t>№ Лота</w:t>
            </w:r>
          </w:p>
        </w:tc>
        <w:tc>
          <w:tcPr>
            <w:tcW w:w="1985" w:type="dxa"/>
            <w:tcMar>
              <w:top w:w="15" w:type="dxa"/>
              <w:left w:w="15" w:type="dxa"/>
              <w:bottom w:w="15" w:type="dxa"/>
              <w:right w:w="15" w:type="dxa"/>
            </w:tcMar>
            <w:vAlign w:val="center"/>
          </w:tcPr>
          <w:p w14:paraId="2F0E214D" w14:textId="77777777" w:rsidR="008576BC" w:rsidRPr="008576BC" w:rsidRDefault="008576BC" w:rsidP="00C41259">
            <w:pPr>
              <w:jc w:val="center"/>
              <w:rPr>
                <w:sz w:val="28"/>
                <w:szCs w:val="28"/>
              </w:rPr>
            </w:pPr>
            <w:r w:rsidRPr="008576BC">
              <w:rPr>
                <w:color w:val="000000"/>
                <w:sz w:val="28"/>
                <w:szCs w:val="28"/>
              </w:rPr>
              <w:t>Наименование лота</w:t>
            </w:r>
          </w:p>
        </w:tc>
        <w:tc>
          <w:tcPr>
            <w:tcW w:w="1559" w:type="dxa"/>
            <w:tcMar>
              <w:top w:w="15" w:type="dxa"/>
              <w:left w:w="15" w:type="dxa"/>
              <w:bottom w:w="15" w:type="dxa"/>
              <w:right w:w="15" w:type="dxa"/>
            </w:tcMar>
            <w:vAlign w:val="center"/>
          </w:tcPr>
          <w:p w14:paraId="4C2052E0" w14:textId="77777777" w:rsidR="008576BC" w:rsidRPr="008576BC" w:rsidRDefault="008576BC" w:rsidP="00C41259">
            <w:pPr>
              <w:jc w:val="center"/>
              <w:rPr>
                <w:sz w:val="28"/>
                <w:szCs w:val="28"/>
              </w:rPr>
            </w:pPr>
            <w:r w:rsidRPr="008576BC">
              <w:rPr>
                <w:color w:val="000000"/>
                <w:sz w:val="28"/>
                <w:szCs w:val="28"/>
              </w:rPr>
              <w:t>Количество</w:t>
            </w:r>
          </w:p>
        </w:tc>
        <w:tc>
          <w:tcPr>
            <w:tcW w:w="2126" w:type="dxa"/>
            <w:tcMar>
              <w:top w:w="15" w:type="dxa"/>
              <w:left w:w="15" w:type="dxa"/>
              <w:bottom w:w="15" w:type="dxa"/>
              <w:right w:w="15" w:type="dxa"/>
            </w:tcMar>
            <w:vAlign w:val="center"/>
          </w:tcPr>
          <w:p w14:paraId="0F18354B" w14:textId="77777777" w:rsidR="008576BC" w:rsidRPr="008576BC" w:rsidRDefault="008576BC" w:rsidP="00C41259">
            <w:pPr>
              <w:jc w:val="center"/>
              <w:rPr>
                <w:sz w:val="28"/>
                <w:szCs w:val="28"/>
              </w:rPr>
            </w:pPr>
            <w:r w:rsidRPr="008576BC">
              <w:rPr>
                <w:color w:val="000000"/>
                <w:sz w:val="28"/>
                <w:szCs w:val="28"/>
              </w:rPr>
              <w:t>Цена за единицу, тенге</w:t>
            </w:r>
          </w:p>
        </w:tc>
        <w:tc>
          <w:tcPr>
            <w:tcW w:w="2126" w:type="dxa"/>
            <w:tcMar>
              <w:top w:w="15" w:type="dxa"/>
              <w:left w:w="15" w:type="dxa"/>
              <w:bottom w:w="15" w:type="dxa"/>
              <w:right w:w="15" w:type="dxa"/>
            </w:tcMar>
            <w:vAlign w:val="center"/>
          </w:tcPr>
          <w:p w14:paraId="2EC13086" w14:textId="77777777" w:rsidR="008576BC" w:rsidRPr="008576BC" w:rsidRDefault="008576BC" w:rsidP="00C41259">
            <w:pPr>
              <w:jc w:val="center"/>
              <w:rPr>
                <w:sz w:val="28"/>
                <w:szCs w:val="28"/>
              </w:rPr>
            </w:pPr>
            <w:r w:rsidRPr="008576BC">
              <w:rPr>
                <w:color w:val="000000"/>
                <w:sz w:val="28"/>
                <w:szCs w:val="28"/>
              </w:rPr>
              <w:t>Сумма, выделенная для закупки, тенге</w:t>
            </w:r>
          </w:p>
        </w:tc>
      </w:tr>
      <w:tr w:rsidR="008576BC" w:rsidRPr="008576BC" w14:paraId="0201C503" w14:textId="77777777" w:rsidTr="00C41259">
        <w:trPr>
          <w:trHeight w:val="27"/>
        </w:trPr>
        <w:tc>
          <w:tcPr>
            <w:tcW w:w="534" w:type="dxa"/>
            <w:tcMar>
              <w:top w:w="15" w:type="dxa"/>
              <w:left w:w="15" w:type="dxa"/>
              <w:bottom w:w="15" w:type="dxa"/>
              <w:right w:w="15" w:type="dxa"/>
            </w:tcMar>
            <w:vAlign w:val="center"/>
          </w:tcPr>
          <w:p w14:paraId="7EDA8DE0" w14:textId="77777777" w:rsidR="008576BC" w:rsidRPr="008576BC" w:rsidRDefault="008576BC" w:rsidP="00C41259">
            <w:pPr>
              <w:jc w:val="both"/>
              <w:rPr>
                <w:sz w:val="28"/>
                <w:szCs w:val="28"/>
              </w:rPr>
            </w:pPr>
          </w:p>
        </w:tc>
        <w:tc>
          <w:tcPr>
            <w:tcW w:w="1304" w:type="dxa"/>
            <w:tcMar>
              <w:top w:w="15" w:type="dxa"/>
              <w:left w:w="15" w:type="dxa"/>
              <w:bottom w:w="15" w:type="dxa"/>
              <w:right w:w="15" w:type="dxa"/>
            </w:tcMar>
            <w:vAlign w:val="center"/>
          </w:tcPr>
          <w:p w14:paraId="2181B8F9" w14:textId="77777777" w:rsidR="008576BC" w:rsidRPr="008576BC" w:rsidRDefault="008576BC" w:rsidP="00C41259">
            <w:pPr>
              <w:jc w:val="both"/>
              <w:rPr>
                <w:sz w:val="28"/>
                <w:szCs w:val="28"/>
              </w:rPr>
            </w:pPr>
          </w:p>
        </w:tc>
        <w:tc>
          <w:tcPr>
            <w:tcW w:w="1985" w:type="dxa"/>
            <w:tcMar>
              <w:top w:w="15" w:type="dxa"/>
              <w:left w:w="15" w:type="dxa"/>
              <w:bottom w:w="15" w:type="dxa"/>
              <w:right w:w="15" w:type="dxa"/>
            </w:tcMar>
            <w:vAlign w:val="center"/>
          </w:tcPr>
          <w:p w14:paraId="08A1DFD5" w14:textId="77777777" w:rsidR="008576BC" w:rsidRPr="008576BC" w:rsidRDefault="008576BC" w:rsidP="00C41259">
            <w:pPr>
              <w:jc w:val="both"/>
              <w:rPr>
                <w:sz w:val="28"/>
                <w:szCs w:val="28"/>
              </w:rPr>
            </w:pPr>
          </w:p>
        </w:tc>
        <w:tc>
          <w:tcPr>
            <w:tcW w:w="1559" w:type="dxa"/>
            <w:tcMar>
              <w:top w:w="15" w:type="dxa"/>
              <w:left w:w="15" w:type="dxa"/>
              <w:bottom w:w="15" w:type="dxa"/>
              <w:right w:w="15" w:type="dxa"/>
            </w:tcMar>
            <w:vAlign w:val="center"/>
          </w:tcPr>
          <w:p w14:paraId="4514AAC5" w14:textId="77777777" w:rsidR="008576BC" w:rsidRPr="008576BC" w:rsidRDefault="008576BC" w:rsidP="00C41259">
            <w:pPr>
              <w:jc w:val="both"/>
              <w:rPr>
                <w:sz w:val="28"/>
                <w:szCs w:val="28"/>
              </w:rPr>
            </w:pPr>
          </w:p>
        </w:tc>
        <w:tc>
          <w:tcPr>
            <w:tcW w:w="2126" w:type="dxa"/>
            <w:tcMar>
              <w:top w:w="15" w:type="dxa"/>
              <w:left w:w="15" w:type="dxa"/>
              <w:bottom w:w="15" w:type="dxa"/>
              <w:right w:w="15" w:type="dxa"/>
            </w:tcMar>
            <w:vAlign w:val="center"/>
          </w:tcPr>
          <w:p w14:paraId="44E830D7" w14:textId="77777777" w:rsidR="008576BC" w:rsidRPr="008576BC" w:rsidRDefault="008576BC" w:rsidP="00C41259">
            <w:pPr>
              <w:jc w:val="both"/>
              <w:rPr>
                <w:sz w:val="28"/>
                <w:szCs w:val="28"/>
              </w:rPr>
            </w:pPr>
          </w:p>
        </w:tc>
        <w:tc>
          <w:tcPr>
            <w:tcW w:w="2126" w:type="dxa"/>
            <w:tcMar>
              <w:top w:w="15" w:type="dxa"/>
              <w:left w:w="15" w:type="dxa"/>
              <w:bottom w:w="15" w:type="dxa"/>
              <w:right w:w="15" w:type="dxa"/>
            </w:tcMar>
            <w:vAlign w:val="center"/>
          </w:tcPr>
          <w:p w14:paraId="1AA689D1" w14:textId="77777777" w:rsidR="008576BC" w:rsidRPr="008576BC" w:rsidRDefault="008576BC" w:rsidP="00C41259">
            <w:pPr>
              <w:jc w:val="both"/>
              <w:rPr>
                <w:sz w:val="28"/>
                <w:szCs w:val="28"/>
              </w:rPr>
            </w:pPr>
          </w:p>
        </w:tc>
      </w:tr>
    </w:tbl>
    <w:p w14:paraId="18EFAC67" w14:textId="77777777" w:rsidR="008576BC" w:rsidRPr="008576BC" w:rsidRDefault="008576BC" w:rsidP="008576BC">
      <w:pPr>
        <w:ind w:firstLine="708"/>
        <w:jc w:val="both"/>
        <w:rPr>
          <w:sz w:val="28"/>
          <w:szCs w:val="28"/>
        </w:rPr>
      </w:pPr>
      <w:r w:rsidRPr="008576BC">
        <w:rPr>
          <w:color w:val="000000"/>
          <w:sz w:val="28"/>
          <w:szCs w:val="28"/>
        </w:rPr>
        <w:t>№ лота _________________________________________________________</w:t>
      </w:r>
    </w:p>
    <w:p w14:paraId="3DB5BA9F" w14:textId="77777777" w:rsidR="008576BC" w:rsidRPr="008576BC" w:rsidRDefault="008576BC" w:rsidP="008576BC">
      <w:pPr>
        <w:ind w:firstLine="708"/>
        <w:jc w:val="both"/>
        <w:rPr>
          <w:sz w:val="28"/>
          <w:szCs w:val="28"/>
        </w:rPr>
      </w:pPr>
      <w:r w:rsidRPr="008576BC">
        <w:rPr>
          <w:color w:val="000000"/>
          <w:sz w:val="28"/>
          <w:szCs w:val="28"/>
        </w:rPr>
        <w:t>Наименование лота ______________________________________________</w:t>
      </w:r>
    </w:p>
    <w:p w14:paraId="7FC53003" w14:textId="77777777" w:rsidR="008576BC" w:rsidRPr="008576BC" w:rsidRDefault="008576BC" w:rsidP="008576BC">
      <w:pPr>
        <w:ind w:firstLine="708"/>
        <w:jc w:val="both"/>
        <w:rPr>
          <w:sz w:val="28"/>
          <w:szCs w:val="28"/>
        </w:rPr>
      </w:pPr>
      <w:r w:rsidRPr="008576BC">
        <w:rPr>
          <w:color w:val="000000"/>
          <w:sz w:val="28"/>
          <w:szCs w:val="28"/>
        </w:rPr>
        <w:t>Информация о представленных заявках на участие в конкурсе (лоте):</w:t>
      </w:r>
    </w:p>
    <w:p w14:paraId="4ACFE384" w14:textId="77777777" w:rsidR="008576BC" w:rsidRPr="008576BC" w:rsidRDefault="008576BC" w:rsidP="008576BC">
      <w:pPr>
        <w:ind w:firstLine="708"/>
        <w:jc w:val="both"/>
        <w:rPr>
          <w:sz w:val="28"/>
          <w:szCs w:val="28"/>
        </w:rPr>
      </w:pPr>
      <w:r w:rsidRPr="008576BC">
        <w:rPr>
          <w:color w:val="000000"/>
          <w:sz w:val="28"/>
          <w:szCs w:val="28"/>
        </w:rPr>
        <w:t>(по хронологии) (количество заявок)</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3"/>
        <w:gridCol w:w="4282"/>
        <w:gridCol w:w="2835"/>
        <w:gridCol w:w="1984"/>
      </w:tblGrid>
      <w:tr w:rsidR="008576BC" w:rsidRPr="008576BC" w14:paraId="3ECEF0D9" w14:textId="77777777" w:rsidTr="00C41259">
        <w:trPr>
          <w:trHeight w:val="27"/>
        </w:trPr>
        <w:tc>
          <w:tcPr>
            <w:tcW w:w="533" w:type="dxa"/>
            <w:tcMar>
              <w:top w:w="15" w:type="dxa"/>
              <w:left w:w="15" w:type="dxa"/>
              <w:bottom w:w="15" w:type="dxa"/>
              <w:right w:w="15" w:type="dxa"/>
            </w:tcMar>
            <w:vAlign w:val="center"/>
          </w:tcPr>
          <w:p w14:paraId="245825AF" w14:textId="77777777" w:rsidR="008576BC" w:rsidRPr="008576BC" w:rsidRDefault="008576BC" w:rsidP="00C41259">
            <w:pPr>
              <w:jc w:val="center"/>
              <w:rPr>
                <w:sz w:val="28"/>
                <w:szCs w:val="28"/>
              </w:rPr>
            </w:pPr>
            <w:r w:rsidRPr="008576BC">
              <w:rPr>
                <w:color w:val="000000"/>
                <w:sz w:val="28"/>
                <w:szCs w:val="28"/>
              </w:rPr>
              <w:t>№</w:t>
            </w:r>
          </w:p>
        </w:tc>
        <w:tc>
          <w:tcPr>
            <w:tcW w:w="4282" w:type="dxa"/>
            <w:tcMar>
              <w:top w:w="15" w:type="dxa"/>
              <w:left w:w="15" w:type="dxa"/>
              <w:bottom w:w="15" w:type="dxa"/>
              <w:right w:w="15" w:type="dxa"/>
            </w:tcMar>
            <w:vAlign w:val="center"/>
          </w:tcPr>
          <w:p w14:paraId="64AA5F2C" w14:textId="77777777" w:rsidR="008576BC" w:rsidRPr="008576BC" w:rsidRDefault="008576BC" w:rsidP="00C41259">
            <w:pPr>
              <w:jc w:val="center"/>
              <w:rPr>
                <w:sz w:val="28"/>
                <w:szCs w:val="28"/>
              </w:rPr>
            </w:pPr>
            <w:r w:rsidRPr="008576BC">
              <w:rPr>
                <w:color w:val="000000"/>
                <w:sz w:val="28"/>
                <w:szCs w:val="28"/>
              </w:rPr>
              <w:t>Наименование потенциального поставщика</w:t>
            </w:r>
          </w:p>
        </w:tc>
        <w:tc>
          <w:tcPr>
            <w:tcW w:w="2835" w:type="dxa"/>
            <w:tcMar>
              <w:top w:w="15" w:type="dxa"/>
              <w:left w:w="15" w:type="dxa"/>
              <w:bottom w:w="15" w:type="dxa"/>
              <w:right w:w="15" w:type="dxa"/>
            </w:tcMar>
            <w:vAlign w:val="center"/>
          </w:tcPr>
          <w:p w14:paraId="77120874" w14:textId="77777777" w:rsidR="008576BC" w:rsidRPr="008576BC" w:rsidRDefault="008576BC" w:rsidP="00C41259">
            <w:pPr>
              <w:jc w:val="center"/>
              <w:rPr>
                <w:sz w:val="28"/>
                <w:szCs w:val="28"/>
              </w:rPr>
            </w:pPr>
            <w:r w:rsidRPr="008576BC">
              <w:rPr>
                <w:color w:val="000000"/>
                <w:sz w:val="28"/>
                <w:szCs w:val="28"/>
              </w:rPr>
              <w:t>БИН (ИИН)/ ИНН/УНП</w:t>
            </w:r>
          </w:p>
        </w:tc>
        <w:tc>
          <w:tcPr>
            <w:tcW w:w="1984" w:type="dxa"/>
            <w:tcMar>
              <w:top w:w="15" w:type="dxa"/>
              <w:left w:w="15" w:type="dxa"/>
              <w:bottom w:w="15" w:type="dxa"/>
              <w:right w:w="15" w:type="dxa"/>
            </w:tcMar>
            <w:vAlign w:val="center"/>
          </w:tcPr>
          <w:p w14:paraId="09DB3272" w14:textId="77777777" w:rsidR="008576BC" w:rsidRPr="008576BC" w:rsidRDefault="008576BC" w:rsidP="00C41259">
            <w:pPr>
              <w:jc w:val="center"/>
              <w:rPr>
                <w:sz w:val="28"/>
                <w:szCs w:val="28"/>
              </w:rPr>
            </w:pPr>
            <w:r w:rsidRPr="008576BC">
              <w:rPr>
                <w:color w:val="000000"/>
                <w:sz w:val="28"/>
                <w:szCs w:val="28"/>
              </w:rPr>
              <w:t>Дата и время представления заявки</w:t>
            </w:r>
          </w:p>
          <w:p w14:paraId="392AECE5" w14:textId="77777777" w:rsidR="008576BC" w:rsidRPr="008576BC" w:rsidRDefault="008576BC" w:rsidP="00C41259">
            <w:pPr>
              <w:jc w:val="center"/>
              <w:rPr>
                <w:sz w:val="28"/>
                <w:szCs w:val="28"/>
              </w:rPr>
            </w:pPr>
            <w:r w:rsidRPr="008576BC">
              <w:rPr>
                <w:color w:val="000000"/>
                <w:sz w:val="28"/>
                <w:szCs w:val="28"/>
              </w:rPr>
              <w:t>(по хронологии)</w:t>
            </w:r>
          </w:p>
        </w:tc>
      </w:tr>
      <w:tr w:rsidR="008576BC" w:rsidRPr="008576BC" w14:paraId="1055F428" w14:textId="77777777" w:rsidTr="00C41259">
        <w:trPr>
          <w:trHeight w:val="27"/>
        </w:trPr>
        <w:tc>
          <w:tcPr>
            <w:tcW w:w="533" w:type="dxa"/>
            <w:tcMar>
              <w:top w:w="15" w:type="dxa"/>
              <w:left w:w="15" w:type="dxa"/>
              <w:bottom w:w="15" w:type="dxa"/>
              <w:right w:w="15" w:type="dxa"/>
            </w:tcMar>
            <w:vAlign w:val="center"/>
          </w:tcPr>
          <w:p w14:paraId="23FA7EA3" w14:textId="77777777" w:rsidR="008576BC" w:rsidRPr="008576BC" w:rsidRDefault="008576BC" w:rsidP="00C41259">
            <w:pPr>
              <w:jc w:val="both"/>
              <w:rPr>
                <w:sz w:val="28"/>
                <w:szCs w:val="28"/>
              </w:rPr>
            </w:pPr>
          </w:p>
        </w:tc>
        <w:tc>
          <w:tcPr>
            <w:tcW w:w="4282" w:type="dxa"/>
            <w:tcMar>
              <w:top w:w="15" w:type="dxa"/>
              <w:left w:w="15" w:type="dxa"/>
              <w:bottom w:w="15" w:type="dxa"/>
              <w:right w:w="15" w:type="dxa"/>
            </w:tcMar>
            <w:vAlign w:val="center"/>
          </w:tcPr>
          <w:p w14:paraId="5BD909D5" w14:textId="77777777" w:rsidR="008576BC" w:rsidRPr="008576BC" w:rsidRDefault="008576BC" w:rsidP="00C41259">
            <w:pPr>
              <w:jc w:val="both"/>
              <w:rPr>
                <w:sz w:val="28"/>
                <w:szCs w:val="28"/>
              </w:rPr>
            </w:pPr>
          </w:p>
        </w:tc>
        <w:tc>
          <w:tcPr>
            <w:tcW w:w="2835" w:type="dxa"/>
            <w:tcMar>
              <w:top w:w="15" w:type="dxa"/>
              <w:left w:w="15" w:type="dxa"/>
              <w:bottom w:w="15" w:type="dxa"/>
              <w:right w:w="15" w:type="dxa"/>
            </w:tcMar>
            <w:vAlign w:val="center"/>
          </w:tcPr>
          <w:p w14:paraId="305B0952" w14:textId="77777777" w:rsidR="008576BC" w:rsidRPr="008576BC" w:rsidRDefault="008576BC" w:rsidP="00C41259">
            <w:pPr>
              <w:jc w:val="both"/>
              <w:rPr>
                <w:sz w:val="28"/>
                <w:szCs w:val="28"/>
              </w:rPr>
            </w:pPr>
          </w:p>
        </w:tc>
        <w:tc>
          <w:tcPr>
            <w:tcW w:w="1984" w:type="dxa"/>
            <w:tcMar>
              <w:top w:w="15" w:type="dxa"/>
              <w:left w:w="15" w:type="dxa"/>
              <w:bottom w:w="15" w:type="dxa"/>
              <w:right w:w="15" w:type="dxa"/>
            </w:tcMar>
            <w:vAlign w:val="center"/>
          </w:tcPr>
          <w:p w14:paraId="2F815992" w14:textId="77777777" w:rsidR="008576BC" w:rsidRPr="008576BC" w:rsidRDefault="008576BC" w:rsidP="00C41259">
            <w:pPr>
              <w:jc w:val="both"/>
              <w:rPr>
                <w:sz w:val="28"/>
                <w:szCs w:val="28"/>
              </w:rPr>
            </w:pPr>
          </w:p>
        </w:tc>
      </w:tr>
    </w:tbl>
    <w:p w14:paraId="4C846C43" w14:textId="77777777" w:rsidR="008576BC" w:rsidRPr="008576BC" w:rsidRDefault="008576BC" w:rsidP="008576BC">
      <w:pPr>
        <w:ind w:firstLine="708"/>
        <w:jc w:val="both"/>
        <w:rPr>
          <w:sz w:val="28"/>
          <w:szCs w:val="28"/>
        </w:rPr>
      </w:pPr>
      <w:r w:rsidRPr="008576BC">
        <w:rPr>
          <w:color w:val="000000"/>
          <w:sz w:val="28"/>
          <w:szCs w:val="28"/>
        </w:rPr>
        <w:t>При рассмотрении заявок на участие в конкурсе были запрошены следующие документы (заполняется в случае осуществления запросов):</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3"/>
        <w:gridCol w:w="2439"/>
        <w:gridCol w:w="2268"/>
        <w:gridCol w:w="2126"/>
        <w:gridCol w:w="2268"/>
      </w:tblGrid>
      <w:tr w:rsidR="008576BC" w:rsidRPr="008576BC" w14:paraId="3CBDFC64" w14:textId="77777777" w:rsidTr="00C41259">
        <w:trPr>
          <w:trHeight w:val="16"/>
        </w:trPr>
        <w:tc>
          <w:tcPr>
            <w:tcW w:w="533" w:type="dxa"/>
            <w:tcMar>
              <w:top w:w="15" w:type="dxa"/>
              <w:left w:w="15" w:type="dxa"/>
              <w:bottom w:w="15" w:type="dxa"/>
              <w:right w:w="15" w:type="dxa"/>
            </w:tcMar>
            <w:vAlign w:val="center"/>
          </w:tcPr>
          <w:p w14:paraId="0F3A15FE" w14:textId="77777777" w:rsidR="008576BC" w:rsidRPr="008576BC" w:rsidRDefault="008576BC" w:rsidP="00C41259">
            <w:pPr>
              <w:jc w:val="center"/>
              <w:rPr>
                <w:sz w:val="28"/>
                <w:szCs w:val="28"/>
              </w:rPr>
            </w:pPr>
            <w:r w:rsidRPr="008576BC">
              <w:rPr>
                <w:color w:val="000000"/>
                <w:sz w:val="28"/>
                <w:szCs w:val="28"/>
              </w:rPr>
              <w:t>№</w:t>
            </w:r>
          </w:p>
        </w:tc>
        <w:tc>
          <w:tcPr>
            <w:tcW w:w="2439" w:type="dxa"/>
            <w:tcMar>
              <w:top w:w="15" w:type="dxa"/>
              <w:left w:w="15" w:type="dxa"/>
              <w:bottom w:w="15" w:type="dxa"/>
              <w:right w:w="15" w:type="dxa"/>
            </w:tcMar>
            <w:vAlign w:val="center"/>
          </w:tcPr>
          <w:p w14:paraId="426A67F9" w14:textId="77777777" w:rsidR="008576BC" w:rsidRPr="008576BC" w:rsidRDefault="008576BC" w:rsidP="00C41259">
            <w:pPr>
              <w:jc w:val="center"/>
              <w:rPr>
                <w:sz w:val="28"/>
                <w:szCs w:val="28"/>
              </w:rPr>
            </w:pPr>
            <w:r w:rsidRPr="008576BC">
              <w:rPr>
                <w:color w:val="000000"/>
                <w:sz w:val="28"/>
                <w:szCs w:val="28"/>
              </w:rPr>
              <w:t>Наименование организации/лица, которому направлен запрос</w:t>
            </w:r>
          </w:p>
        </w:tc>
        <w:tc>
          <w:tcPr>
            <w:tcW w:w="2268" w:type="dxa"/>
            <w:tcMar>
              <w:top w:w="15" w:type="dxa"/>
              <w:left w:w="15" w:type="dxa"/>
              <w:bottom w:w="15" w:type="dxa"/>
              <w:right w:w="15" w:type="dxa"/>
            </w:tcMar>
            <w:vAlign w:val="center"/>
          </w:tcPr>
          <w:p w14:paraId="072385DD" w14:textId="77777777" w:rsidR="008576BC" w:rsidRPr="008576BC" w:rsidRDefault="008576BC" w:rsidP="00C41259">
            <w:pPr>
              <w:jc w:val="center"/>
              <w:rPr>
                <w:sz w:val="28"/>
                <w:szCs w:val="28"/>
              </w:rPr>
            </w:pPr>
            <w:r w:rsidRPr="008576BC">
              <w:rPr>
                <w:color w:val="000000"/>
                <w:sz w:val="28"/>
                <w:szCs w:val="28"/>
              </w:rPr>
              <w:t>Дата направления запроса</w:t>
            </w:r>
          </w:p>
        </w:tc>
        <w:tc>
          <w:tcPr>
            <w:tcW w:w="2126" w:type="dxa"/>
            <w:tcMar>
              <w:top w:w="15" w:type="dxa"/>
              <w:left w:w="15" w:type="dxa"/>
              <w:bottom w:w="15" w:type="dxa"/>
              <w:right w:w="15" w:type="dxa"/>
            </w:tcMar>
            <w:vAlign w:val="center"/>
          </w:tcPr>
          <w:p w14:paraId="78D330EB" w14:textId="77777777" w:rsidR="008576BC" w:rsidRPr="008576BC" w:rsidRDefault="008576BC" w:rsidP="00C41259">
            <w:pPr>
              <w:jc w:val="center"/>
              <w:rPr>
                <w:sz w:val="28"/>
                <w:szCs w:val="28"/>
              </w:rPr>
            </w:pPr>
            <w:r w:rsidRPr="008576BC">
              <w:rPr>
                <w:color w:val="000000"/>
                <w:sz w:val="28"/>
                <w:szCs w:val="28"/>
              </w:rPr>
              <w:t>Краткое описание запроса</w:t>
            </w:r>
          </w:p>
        </w:tc>
        <w:tc>
          <w:tcPr>
            <w:tcW w:w="2268" w:type="dxa"/>
            <w:tcMar>
              <w:top w:w="15" w:type="dxa"/>
              <w:left w:w="15" w:type="dxa"/>
              <w:bottom w:w="15" w:type="dxa"/>
              <w:right w:w="15" w:type="dxa"/>
            </w:tcMar>
            <w:vAlign w:val="center"/>
          </w:tcPr>
          <w:p w14:paraId="5908AC11" w14:textId="77777777" w:rsidR="008576BC" w:rsidRPr="008576BC" w:rsidRDefault="008576BC" w:rsidP="00C41259">
            <w:pPr>
              <w:jc w:val="center"/>
              <w:rPr>
                <w:sz w:val="28"/>
                <w:szCs w:val="28"/>
              </w:rPr>
            </w:pPr>
            <w:r w:rsidRPr="008576BC">
              <w:rPr>
                <w:color w:val="000000"/>
                <w:sz w:val="28"/>
                <w:szCs w:val="28"/>
              </w:rPr>
              <w:t>Дата представления ответа на запрос</w:t>
            </w:r>
          </w:p>
        </w:tc>
      </w:tr>
      <w:tr w:rsidR="008576BC" w:rsidRPr="008576BC" w14:paraId="3A9D9101" w14:textId="77777777" w:rsidTr="00C41259">
        <w:trPr>
          <w:trHeight w:val="16"/>
        </w:trPr>
        <w:tc>
          <w:tcPr>
            <w:tcW w:w="533" w:type="dxa"/>
            <w:tcMar>
              <w:top w:w="15" w:type="dxa"/>
              <w:left w:w="15" w:type="dxa"/>
              <w:bottom w:w="15" w:type="dxa"/>
              <w:right w:w="15" w:type="dxa"/>
            </w:tcMar>
            <w:vAlign w:val="center"/>
          </w:tcPr>
          <w:p w14:paraId="5F88579A" w14:textId="77777777" w:rsidR="008576BC" w:rsidRPr="008576BC" w:rsidRDefault="008576BC" w:rsidP="00C41259">
            <w:pPr>
              <w:jc w:val="both"/>
              <w:rPr>
                <w:sz w:val="28"/>
                <w:szCs w:val="28"/>
              </w:rPr>
            </w:pPr>
          </w:p>
        </w:tc>
        <w:tc>
          <w:tcPr>
            <w:tcW w:w="2439" w:type="dxa"/>
            <w:tcMar>
              <w:top w:w="15" w:type="dxa"/>
              <w:left w:w="15" w:type="dxa"/>
              <w:bottom w:w="15" w:type="dxa"/>
              <w:right w:w="15" w:type="dxa"/>
            </w:tcMar>
            <w:vAlign w:val="center"/>
          </w:tcPr>
          <w:p w14:paraId="0C958F88" w14:textId="77777777" w:rsidR="008576BC" w:rsidRPr="008576BC" w:rsidRDefault="008576BC" w:rsidP="00C41259">
            <w:pPr>
              <w:jc w:val="both"/>
              <w:rPr>
                <w:sz w:val="28"/>
                <w:szCs w:val="28"/>
              </w:rPr>
            </w:pPr>
          </w:p>
        </w:tc>
        <w:tc>
          <w:tcPr>
            <w:tcW w:w="2268" w:type="dxa"/>
            <w:tcMar>
              <w:top w:w="15" w:type="dxa"/>
              <w:left w:w="15" w:type="dxa"/>
              <w:bottom w:w="15" w:type="dxa"/>
              <w:right w:w="15" w:type="dxa"/>
            </w:tcMar>
            <w:vAlign w:val="center"/>
          </w:tcPr>
          <w:p w14:paraId="60B00D0D" w14:textId="77777777" w:rsidR="008576BC" w:rsidRPr="008576BC" w:rsidRDefault="008576BC" w:rsidP="00C41259">
            <w:pPr>
              <w:jc w:val="both"/>
              <w:rPr>
                <w:sz w:val="28"/>
                <w:szCs w:val="28"/>
              </w:rPr>
            </w:pPr>
          </w:p>
        </w:tc>
        <w:tc>
          <w:tcPr>
            <w:tcW w:w="2126" w:type="dxa"/>
            <w:tcMar>
              <w:top w:w="15" w:type="dxa"/>
              <w:left w:w="15" w:type="dxa"/>
              <w:bottom w:w="15" w:type="dxa"/>
              <w:right w:w="15" w:type="dxa"/>
            </w:tcMar>
            <w:vAlign w:val="center"/>
          </w:tcPr>
          <w:p w14:paraId="5CF191D9" w14:textId="77777777" w:rsidR="008576BC" w:rsidRPr="008576BC" w:rsidRDefault="008576BC" w:rsidP="00C41259">
            <w:pPr>
              <w:jc w:val="both"/>
              <w:rPr>
                <w:sz w:val="28"/>
                <w:szCs w:val="28"/>
              </w:rPr>
            </w:pPr>
          </w:p>
        </w:tc>
        <w:tc>
          <w:tcPr>
            <w:tcW w:w="2268" w:type="dxa"/>
            <w:tcMar>
              <w:top w:w="15" w:type="dxa"/>
              <w:left w:w="15" w:type="dxa"/>
              <w:bottom w:w="15" w:type="dxa"/>
              <w:right w:w="15" w:type="dxa"/>
            </w:tcMar>
            <w:vAlign w:val="center"/>
          </w:tcPr>
          <w:p w14:paraId="3A7521C7" w14:textId="77777777" w:rsidR="008576BC" w:rsidRPr="008576BC" w:rsidRDefault="008576BC" w:rsidP="00C41259">
            <w:pPr>
              <w:jc w:val="both"/>
              <w:rPr>
                <w:sz w:val="28"/>
                <w:szCs w:val="28"/>
              </w:rPr>
            </w:pPr>
          </w:p>
        </w:tc>
      </w:tr>
    </w:tbl>
    <w:p w14:paraId="49D0B8AB" w14:textId="77777777" w:rsidR="008576BC" w:rsidRPr="008576BC" w:rsidRDefault="008576BC" w:rsidP="008576BC">
      <w:pPr>
        <w:ind w:firstLine="708"/>
        <w:jc w:val="both"/>
        <w:rPr>
          <w:sz w:val="28"/>
          <w:szCs w:val="28"/>
        </w:rPr>
      </w:pPr>
      <w:r w:rsidRPr="008576BC">
        <w:rPr>
          <w:color w:val="000000"/>
          <w:sz w:val="28"/>
          <w:szCs w:val="28"/>
        </w:rPr>
        <w:t>Результаты голосования членов конкурсной комиссии:</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7"/>
        <w:gridCol w:w="1665"/>
        <w:gridCol w:w="1417"/>
        <w:gridCol w:w="1418"/>
        <w:gridCol w:w="1417"/>
        <w:gridCol w:w="3260"/>
      </w:tblGrid>
      <w:tr w:rsidR="008576BC" w:rsidRPr="008576BC" w14:paraId="79092CA3" w14:textId="77777777" w:rsidTr="00C41259">
        <w:trPr>
          <w:trHeight w:val="31"/>
        </w:trPr>
        <w:tc>
          <w:tcPr>
            <w:tcW w:w="457" w:type="dxa"/>
            <w:tcMar>
              <w:top w:w="15" w:type="dxa"/>
              <w:left w:w="15" w:type="dxa"/>
              <w:bottom w:w="15" w:type="dxa"/>
              <w:right w:w="15" w:type="dxa"/>
            </w:tcMar>
            <w:vAlign w:val="center"/>
          </w:tcPr>
          <w:p w14:paraId="674941C6" w14:textId="77777777" w:rsidR="008576BC" w:rsidRPr="008576BC" w:rsidRDefault="008576BC" w:rsidP="00C41259">
            <w:pPr>
              <w:jc w:val="both"/>
              <w:rPr>
                <w:sz w:val="28"/>
                <w:szCs w:val="28"/>
              </w:rPr>
            </w:pPr>
            <w:r w:rsidRPr="008576BC">
              <w:rPr>
                <w:color w:val="000000"/>
                <w:sz w:val="28"/>
                <w:szCs w:val="28"/>
              </w:rPr>
              <w:t>№</w:t>
            </w:r>
          </w:p>
        </w:tc>
        <w:tc>
          <w:tcPr>
            <w:tcW w:w="9177" w:type="dxa"/>
            <w:gridSpan w:val="5"/>
            <w:tcMar>
              <w:top w:w="15" w:type="dxa"/>
              <w:left w:w="15" w:type="dxa"/>
              <w:bottom w:w="15" w:type="dxa"/>
              <w:right w:w="15" w:type="dxa"/>
            </w:tcMar>
            <w:vAlign w:val="center"/>
          </w:tcPr>
          <w:p w14:paraId="006D37FA" w14:textId="77777777" w:rsidR="008576BC" w:rsidRPr="008576BC" w:rsidRDefault="008576BC" w:rsidP="00C41259">
            <w:pPr>
              <w:jc w:val="both"/>
              <w:rPr>
                <w:sz w:val="28"/>
                <w:szCs w:val="28"/>
              </w:rPr>
            </w:pPr>
            <w:r w:rsidRPr="008576BC">
              <w:rPr>
                <w:color w:val="000000"/>
                <w:sz w:val="28"/>
                <w:szCs w:val="28"/>
              </w:rPr>
              <w:t>Наименование потенциального поставщика (перечень потенциальных поставщиков), БИН (ИИН)/ ИНН/УНП</w:t>
            </w:r>
          </w:p>
        </w:tc>
      </w:tr>
      <w:tr w:rsidR="008576BC" w:rsidRPr="008576BC" w14:paraId="04679625" w14:textId="77777777" w:rsidTr="00C41259">
        <w:trPr>
          <w:trHeight w:val="31"/>
        </w:trPr>
        <w:tc>
          <w:tcPr>
            <w:tcW w:w="457" w:type="dxa"/>
            <w:tcMar>
              <w:top w:w="15" w:type="dxa"/>
              <w:left w:w="15" w:type="dxa"/>
              <w:bottom w:w="15" w:type="dxa"/>
              <w:right w:w="15" w:type="dxa"/>
            </w:tcMar>
          </w:tcPr>
          <w:p w14:paraId="7002599B" w14:textId="77777777" w:rsidR="008576BC" w:rsidRPr="008576BC" w:rsidRDefault="008576BC" w:rsidP="00C41259">
            <w:pPr>
              <w:jc w:val="center"/>
              <w:rPr>
                <w:sz w:val="28"/>
                <w:szCs w:val="28"/>
              </w:rPr>
            </w:pPr>
          </w:p>
          <w:p w14:paraId="2534865F" w14:textId="77777777" w:rsidR="008576BC" w:rsidRPr="008576BC" w:rsidRDefault="008576BC" w:rsidP="00C41259">
            <w:pPr>
              <w:jc w:val="center"/>
              <w:rPr>
                <w:sz w:val="28"/>
                <w:szCs w:val="28"/>
              </w:rPr>
            </w:pPr>
          </w:p>
        </w:tc>
        <w:tc>
          <w:tcPr>
            <w:tcW w:w="1665" w:type="dxa"/>
            <w:tcMar>
              <w:top w:w="15" w:type="dxa"/>
              <w:left w:w="15" w:type="dxa"/>
              <w:bottom w:w="15" w:type="dxa"/>
              <w:right w:w="15" w:type="dxa"/>
            </w:tcMar>
          </w:tcPr>
          <w:p w14:paraId="6B13B61D" w14:textId="77777777" w:rsidR="008576BC" w:rsidRPr="008576BC" w:rsidRDefault="008576BC" w:rsidP="00C41259">
            <w:pPr>
              <w:jc w:val="center"/>
              <w:rPr>
                <w:sz w:val="28"/>
                <w:szCs w:val="28"/>
              </w:rPr>
            </w:pPr>
            <w:r w:rsidRPr="008576BC">
              <w:rPr>
                <w:color w:val="000000"/>
                <w:sz w:val="28"/>
                <w:szCs w:val="28"/>
              </w:rPr>
              <w:t>Ф.И.О. (при его наличии) члена комиссии</w:t>
            </w:r>
          </w:p>
        </w:tc>
        <w:tc>
          <w:tcPr>
            <w:tcW w:w="1417" w:type="dxa"/>
            <w:tcMar>
              <w:top w:w="15" w:type="dxa"/>
              <w:left w:w="15" w:type="dxa"/>
              <w:bottom w:w="15" w:type="dxa"/>
              <w:right w:w="15" w:type="dxa"/>
            </w:tcMar>
          </w:tcPr>
          <w:p w14:paraId="6E3E5AF0" w14:textId="77777777" w:rsidR="008576BC" w:rsidRPr="008576BC" w:rsidRDefault="008576BC" w:rsidP="00C41259">
            <w:pPr>
              <w:jc w:val="center"/>
              <w:rPr>
                <w:sz w:val="28"/>
                <w:szCs w:val="28"/>
              </w:rPr>
            </w:pPr>
            <w:r w:rsidRPr="008576BC">
              <w:rPr>
                <w:color w:val="000000"/>
                <w:sz w:val="28"/>
                <w:szCs w:val="28"/>
              </w:rPr>
              <w:t>Условная скидка %</w:t>
            </w:r>
          </w:p>
        </w:tc>
        <w:tc>
          <w:tcPr>
            <w:tcW w:w="1418" w:type="dxa"/>
            <w:tcMar>
              <w:top w:w="15" w:type="dxa"/>
              <w:left w:w="15" w:type="dxa"/>
              <w:bottom w:w="15" w:type="dxa"/>
              <w:right w:w="15" w:type="dxa"/>
            </w:tcMar>
          </w:tcPr>
          <w:p w14:paraId="6933924F" w14:textId="77777777" w:rsidR="008576BC" w:rsidRPr="008576BC" w:rsidRDefault="008576BC" w:rsidP="00C41259">
            <w:pPr>
              <w:jc w:val="center"/>
              <w:rPr>
                <w:sz w:val="28"/>
                <w:szCs w:val="28"/>
              </w:rPr>
            </w:pPr>
            <w:r w:rsidRPr="008576BC">
              <w:rPr>
                <w:color w:val="000000"/>
                <w:sz w:val="28"/>
                <w:szCs w:val="28"/>
              </w:rPr>
              <w:t>Решение члена комиссии</w:t>
            </w:r>
          </w:p>
        </w:tc>
        <w:tc>
          <w:tcPr>
            <w:tcW w:w="1417" w:type="dxa"/>
            <w:tcMar>
              <w:top w:w="15" w:type="dxa"/>
              <w:left w:w="15" w:type="dxa"/>
              <w:bottom w:w="15" w:type="dxa"/>
              <w:right w:w="15" w:type="dxa"/>
            </w:tcMar>
          </w:tcPr>
          <w:p w14:paraId="7A80DAE7" w14:textId="77777777" w:rsidR="008576BC" w:rsidRPr="008576BC" w:rsidRDefault="008576BC" w:rsidP="00C41259">
            <w:pPr>
              <w:jc w:val="center"/>
              <w:rPr>
                <w:sz w:val="28"/>
                <w:szCs w:val="28"/>
              </w:rPr>
            </w:pPr>
            <w:r w:rsidRPr="008576BC">
              <w:rPr>
                <w:color w:val="000000"/>
                <w:sz w:val="28"/>
                <w:szCs w:val="28"/>
              </w:rPr>
              <w:t>Причина отклонения</w:t>
            </w:r>
          </w:p>
        </w:tc>
        <w:tc>
          <w:tcPr>
            <w:tcW w:w="3260" w:type="dxa"/>
            <w:tcMar>
              <w:top w:w="15" w:type="dxa"/>
              <w:left w:w="15" w:type="dxa"/>
              <w:bottom w:w="15" w:type="dxa"/>
              <w:right w:w="15" w:type="dxa"/>
            </w:tcMar>
          </w:tcPr>
          <w:p w14:paraId="3C5AD9F0" w14:textId="77777777" w:rsidR="008576BC" w:rsidRPr="008576BC" w:rsidRDefault="008576BC" w:rsidP="00C41259">
            <w:pPr>
              <w:jc w:val="center"/>
              <w:rPr>
                <w:sz w:val="28"/>
                <w:szCs w:val="28"/>
              </w:rPr>
            </w:pPr>
            <w:r w:rsidRPr="008576BC">
              <w:rPr>
                <w:color w:val="000000"/>
                <w:sz w:val="28"/>
                <w:szCs w:val="28"/>
              </w:rPr>
              <w:t xml:space="preserve">Подробное описание причин отклонения </w:t>
            </w:r>
            <w:r w:rsidRPr="008576BC">
              <w:rPr>
                <w:color w:val="000000"/>
                <w:sz w:val="28"/>
                <w:szCs w:val="28"/>
              </w:rPr>
              <w:br/>
              <w:t xml:space="preserve">с указанием сведений </w:t>
            </w:r>
            <w:r w:rsidRPr="008576BC">
              <w:rPr>
                <w:color w:val="000000"/>
                <w:sz w:val="28"/>
                <w:szCs w:val="28"/>
              </w:rPr>
              <w:br/>
              <w:t xml:space="preserve">и документов, подтверждающих их несоответствие квалификационным требованиям </w:t>
            </w:r>
            <w:r w:rsidRPr="008576BC">
              <w:rPr>
                <w:color w:val="000000"/>
                <w:sz w:val="28"/>
                <w:szCs w:val="28"/>
              </w:rPr>
              <w:br/>
              <w:t>и требованиям конкурсной документации</w:t>
            </w:r>
          </w:p>
        </w:tc>
      </w:tr>
      <w:tr w:rsidR="008576BC" w:rsidRPr="008576BC" w14:paraId="14470A8E" w14:textId="77777777" w:rsidTr="00C41259">
        <w:trPr>
          <w:trHeight w:val="31"/>
        </w:trPr>
        <w:tc>
          <w:tcPr>
            <w:tcW w:w="457" w:type="dxa"/>
            <w:tcMar>
              <w:top w:w="15" w:type="dxa"/>
              <w:left w:w="15" w:type="dxa"/>
              <w:bottom w:w="15" w:type="dxa"/>
              <w:right w:w="15" w:type="dxa"/>
            </w:tcMar>
            <w:vAlign w:val="center"/>
          </w:tcPr>
          <w:p w14:paraId="14F7C7A3" w14:textId="77777777" w:rsidR="008576BC" w:rsidRPr="008576BC" w:rsidRDefault="008576BC" w:rsidP="00C41259">
            <w:pPr>
              <w:jc w:val="both"/>
              <w:rPr>
                <w:sz w:val="28"/>
                <w:szCs w:val="28"/>
              </w:rPr>
            </w:pPr>
          </w:p>
        </w:tc>
        <w:tc>
          <w:tcPr>
            <w:tcW w:w="1665" w:type="dxa"/>
            <w:tcMar>
              <w:top w:w="15" w:type="dxa"/>
              <w:left w:w="15" w:type="dxa"/>
              <w:bottom w:w="15" w:type="dxa"/>
              <w:right w:w="15" w:type="dxa"/>
            </w:tcMar>
            <w:vAlign w:val="center"/>
          </w:tcPr>
          <w:p w14:paraId="00B2628E" w14:textId="77777777" w:rsidR="008576BC" w:rsidRPr="008576BC" w:rsidRDefault="008576BC" w:rsidP="00C41259">
            <w:pPr>
              <w:jc w:val="both"/>
              <w:rPr>
                <w:sz w:val="28"/>
                <w:szCs w:val="28"/>
              </w:rPr>
            </w:pPr>
          </w:p>
        </w:tc>
        <w:tc>
          <w:tcPr>
            <w:tcW w:w="1417" w:type="dxa"/>
            <w:tcMar>
              <w:top w:w="15" w:type="dxa"/>
              <w:left w:w="15" w:type="dxa"/>
              <w:bottom w:w="15" w:type="dxa"/>
              <w:right w:w="15" w:type="dxa"/>
            </w:tcMar>
            <w:vAlign w:val="center"/>
          </w:tcPr>
          <w:p w14:paraId="567B86C0" w14:textId="77777777" w:rsidR="008576BC" w:rsidRPr="008576BC" w:rsidRDefault="008576BC" w:rsidP="00C41259">
            <w:pPr>
              <w:jc w:val="both"/>
              <w:rPr>
                <w:sz w:val="28"/>
                <w:szCs w:val="28"/>
              </w:rPr>
            </w:pPr>
          </w:p>
        </w:tc>
        <w:tc>
          <w:tcPr>
            <w:tcW w:w="1418" w:type="dxa"/>
            <w:tcMar>
              <w:top w:w="15" w:type="dxa"/>
              <w:left w:w="15" w:type="dxa"/>
              <w:bottom w:w="15" w:type="dxa"/>
              <w:right w:w="15" w:type="dxa"/>
            </w:tcMar>
            <w:vAlign w:val="center"/>
          </w:tcPr>
          <w:p w14:paraId="5BED512F" w14:textId="77777777" w:rsidR="008576BC" w:rsidRPr="008576BC" w:rsidRDefault="008576BC" w:rsidP="00C41259">
            <w:pPr>
              <w:jc w:val="both"/>
              <w:rPr>
                <w:sz w:val="28"/>
                <w:szCs w:val="28"/>
              </w:rPr>
            </w:pPr>
          </w:p>
        </w:tc>
        <w:tc>
          <w:tcPr>
            <w:tcW w:w="1417" w:type="dxa"/>
            <w:tcMar>
              <w:top w:w="15" w:type="dxa"/>
              <w:left w:w="15" w:type="dxa"/>
              <w:bottom w:w="15" w:type="dxa"/>
              <w:right w:w="15" w:type="dxa"/>
            </w:tcMar>
            <w:vAlign w:val="center"/>
          </w:tcPr>
          <w:p w14:paraId="3A5070C9" w14:textId="77777777" w:rsidR="008576BC" w:rsidRPr="008576BC" w:rsidRDefault="008576BC" w:rsidP="00C41259">
            <w:pPr>
              <w:jc w:val="both"/>
              <w:rPr>
                <w:sz w:val="28"/>
                <w:szCs w:val="28"/>
              </w:rPr>
            </w:pPr>
          </w:p>
        </w:tc>
        <w:tc>
          <w:tcPr>
            <w:tcW w:w="3260" w:type="dxa"/>
            <w:tcMar>
              <w:top w:w="15" w:type="dxa"/>
              <w:left w:w="15" w:type="dxa"/>
              <w:bottom w:w="15" w:type="dxa"/>
              <w:right w:w="15" w:type="dxa"/>
            </w:tcMar>
            <w:vAlign w:val="center"/>
          </w:tcPr>
          <w:p w14:paraId="3B039A66" w14:textId="77777777" w:rsidR="008576BC" w:rsidRPr="008576BC" w:rsidRDefault="008576BC" w:rsidP="00C41259">
            <w:pPr>
              <w:jc w:val="both"/>
              <w:rPr>
                <w:sz w:val="28"/>
                <w:szCs w:val="28"/>
              </w:rPr>
            </w:pPr>
          </w:p>
        </w:tc>
      </w:tr>
    </w:tbl>
    <w:p w14:paraId="046CB8B7" w14:textId="77777777" w:rsidR="008576BC" w:rsidRPr="008576BC" w:rsidRDefault="008576BC" w:rsidP="008576BC">
      <w:pPr>
        <w:ind w:firstLine="708"/>
        <w:jc w:val="both"/>
        <w:rPr>
          <w:sz w:val="28"/>
          <w:szCs w:val="28"/>
        </w:rPr>
      </w:pPr>
      <w:r w:rsidRPr="008576BC">
        <w:rPr>
          <w:color w:val="000000"/>
          <w:sz w:val="28"/>
          <w:szCs w:val="28"/>
        </w:rPr>
        <w:t>Отклоненные заявки на участие в конкурсе (количество заявок):</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1143"/>
        <w:gridCol w:w="1862"/>
        <w:gridCol w:w="3544"/>
        <w:gridCol w:w="2551"/>
      </w:tblGrid>
      <w:tr w:rsidR="008576BC" w:rsidRPr="008576BC" w14:paraId="658A6D2A" w14:textId="77777777" w:rsidTr="00C41259">
        <w:trPr>
          <w:trHeight w:val="25"/>
        </w:trPr>
        <w:tc>
          <w:tcPr>
            <w:tcW w:w="534" w:type="dxa"/>
            <w:tcMar>
              <w:top w:w="15" w:type="dxa"/>
              <w:left w:w="15" w:type="dxa"/>
              <w:bottom w:w="15" w:type="dxa"/>
              <w:right w:w="15" w:type="dxa"/>
            </w:tcMar>
            <w:vAlign w:val="center"/>
          </w:tcPr>
          <w:p w14:paraId="59F6F0C3" w14:textId="77777777" w:rsidR="008576BC" w:rsidRPr="008576BC" w:rsidRDefault="008576BC" w:rsidP="00C41259">
            <w:pPr>
              <w:jc w:val="center"/>
              <w:rPr>
                <w:sz w:val="28"/>
                <w:szCs w:val="28"/>
              </w:rPr>
            </w:pPr>
            <w:r w:rsidRPr="008576BC">
              <w:rPr>
                <w:color w:val="000000"/>
                <w:sz w:val="28"/>
                <w:szCs w:val="28"/>
              </w:rPr>
              <w:t>№</w:t>
            </w:r>
          </w:p>
        </w:tc>
        <w:tc>
          <w:tcPr>
            <w:tcW w:w="3005" w:type="dxa"/>
            <w:gridSpan w:val="2"/>
            <w:tcMar>
              <w:top w:w="15" w:type="dxa"/>
              <w:left w:w="15" w:type="dxa"/>
              <w:bottom w:w="15" w:type="dxa"/>
              <w:right w:w="15" w:type="dxa"/>
            </w:tcMar>
            <w:vAlign w:val="center"/>
          </w:tcPr>
          <w:p w14:paraId="717F5017" w14:textId="77777777" w:rsidR="008576BC" w:rsidRPr="008576BC" w:rsidRDefault="008576BC" w:rsidP="00C41259">
            <w:pPr>
              <w:jc w:val="center"/>
              <w:rPr>
                <w:sz w:val="28"/>
                <w:szCs w:val="28"/>
              </w:rPr>
            </w:pPr>
            <w:r w:rsidRPr="008576BC">
              <w:rPr>
                <w:color w:val="000000"/>
                <w:sz w:val="28"/>
                <w:szCs w:val="28"/>
              </w:rPr>
              <w:t>Наименование потенциального поставщика</w:t>
            </w:r>
          </w:p>
        </w:tc>
        <w:tc>
          <w:tcPr>
            <w:tcW w:w="3544" w:type="dxa"/>
            <w:tcMar>
              <w:top w:w="15" w:type="dxa"/>
              <w:left w:w="15" w:type="dxa"/>
              <w:bottom w:w="15" w:type="dxa"/>
              <w:right w:w="15" w:type="dxa"/>
            </w:tcMar>
            <w:vAlign w:val="center"/>
          </w:tcPr>
          <w:p w14:paraId="3C3067BC" w14:textId="77777777" w:rsidR="008576BC" w:rsidRPr="008576BC" w:rsidRDefault="008576BC" w:rsidP="00C41259">
            <w:pPr>
              <w:jc w:val="center"/>
              <w:rPr>
                <w:sz w:val="28"/>
                <w:szCs w:val="28"/>
              </w:rPr>
            </w:pPr>
            <w:r w:rsidRPr="008576BC">
              <w:rPr>
                <w:color w:val="000000"/>
                <w:sz w:val="28"/>
                <w:szCs w:val="28"/>
              </w:rPr>
              <w:t>БИН (ИИН)/ ИНН/УНП</w:t>
            </w:r>
          </w:p>
        </w:tc>
        <w:tc>
          <w:tcPr>
            <w:tcW w:w="2551" w:type="dxa"/>
            <w:tcMar>
              <w:top w:w="15" w:type="dxa"/>
              <w:left w:w="15" w:type="dxa"/>
              <w:bottom w:w="15" w:type="dxa"/>
              <w:right w:w="15" w:type="dxa"/>
            </w:tcMar>
            <w:vAlign w:val="center"/>
          </w:tcPr>
          <w:p w14:paraId="280867FF" w14:textId="77777777" w:rsidR="008576BC" w:rsidRPr="008576BC" w:rsidRDefault="008576BC" w:rsidP="00C41259">
            <w:pPr>
              <w:jc w:val="center"/>
              <w:rPr>
                <w:sz w:val="28"/>
                <w:szCs w:val="28"/>
              </w:rPr>
            </w:pPr>
            <w:r w:rsidRPr="008576BC">
              <w:rPr>
                <w:color w:val="000000"/>
                <w:sz w:val="28"/>
                <w:szCs w:val="28"/>
              </w:rPr>
              <w:t>Причина отклонения</w:t>
            </w:r>
            <w:r w:rsidRPr="008576BC">
              <w:rPr>
                <w:color w:val="000000"/>
                <w:sz w:val="28"/>
                <w:szCs w:val="28"/>
                <w:vertAlign w:val="superscript"/>
              </w:rPr>
              <w:t>1</w:t>
            </w:r>
          </w:p>
        </w:tc>
      </w:tr>
      <w:tr w:rsidR="008576BC" w:rsidRPr="008576BC" w14:paraId="73DDF1D1" w14:textId="77777777" w:rsidTr="00C41259">
        <w:trPr>
          <w:trHeight w:val="25"/>
        </w:trPr>
        <w:tc>
          <w:tcPr>
            <w:tcW w:w="534" w:type="dxa"/>
            <w:tcMar>
              <w:top w:w="15" w:type="dxa"/>
              <w:left w:w="15" w:type="dxa"/>
              <w:bottom w:w="15" w:type="dxa"/>
              <w:right w:w="15" w:type="dxa"/>
            </w:tcMar>
            <w:vAlign w:val="center"/>
          </w:tcPr>
          <w:p w14:paraId="0A8AC1B2" w14:textId="77777777" w:rsidR="008576BC" w:rsidRPr="008576BC" w:rsidRDefault="008576BC" w:rsidP="00C41259">
            <w:pPr>
              <w:jc w:val="both"/>
              <w:rPr>
                <w:sz w:val="28"/>
                <w:szCs w:val="28"/>
              </w:rPr>
            </w:pPr>
          </w:p>
        </w:tc>
        <w:tc>
          <w:tcPr>
            <w:tcW w:w="1143" w:type="dxa"/>
            <w:tcMar>
              <w:top w:w="15" w:type="dxa"/>
              <w:left w:w="15" w:type="dxa"/>
              <w:bottom w:w="15" w:type="dxa"/>
              <w:right w:w="15" w:type="dxa"/>
            </w:tcMar>
            <w:vAlign w:val="center"/>
          </w:tcPr>
          <w:p w14:paraId="0835908D" w14:textId="77777777" w:rsidR="008576BC" w:rsidRPr="008576BC" w:rsidRDefault="008576BC" w:rsidP="00C41259">
            <w:pPr>
              <w:jc w:val="both"/>
              <w:rPr>
                <w:sz w:val="28"/>
                <w:szCs w:val="28"/>
              </w:rPr>
            </w:pPr>
          </w:p>
        </w:tc>
        <w:tc>
          <w:tcPr>
            <w:tcW w:w="5406" w:type="dxa"/>
            <w:gridSpan w:val="2"/>
            <w:tcMar>
              <w:top w:w="15" w:type="dxa"/>
              <w:left w:w="15" w:type="dxa"/>
              <w:bottom w:w="15" w:type="dxa"/>
              <w:right w:w="15" w:type="dxa"/>
            </w:tcMar>
            <w:vAlign w:val="center"/>
          </w:tcPr>
          <w:p w14:paraId="09F71E42" w14:textId="77777777" w:rsidR="008576BC" w:rsidRPr="008576BC" w:rsidRDefault="008576BC" w:rsidP="00C41259">
            <w:pPr>
              <w:jc w:val="both"/>
              <w:rPr>
                <w:sz w:val="28"/>
                <w:szCs w:val="28"/>
              </w:rPr>
            </w:pPr>
          </w:p>
        </w:tc>
        <w:tc>
          <w:tcPr>
            <w:tcW w:w="2551" w:type="dxa"/>
            <w:tcMar>
              <w:top w:w="15" w:type="dxa"/>
              <w:left w:w="15" w:type="dxa"/>
              <w:bottom w:w="15" w:type="dxa"/>
              <w:right w:w="15" w:type="dxa"/>
            </w:tcMar>
            <w:vAlign w:val="center"/>
          </w:tcPr>
          <w:p w14:paraId="685083D2" w14:textId="77777777" w:rsidR="008576BC" w:rsidRPr="008576BC" w:rsidRDefault="008576BC" w:rsidP="00C41259">
            <w:pPr>
              <w:jc w:val="both"/>
              <w:rPr>
                <w:sz w:val="28"/>
                <w:szCs w:val="28"/>
              </w:rPr>
            </w:pPr>
          </w:p>
        </w:tc>
      </w:tr>
    </w:tbl>
    <w:p w14:paraId="2492D9A9" w14:textId="77777777" w:rsidR="008576BC" w:rsidRPr="008576BC" w:rsidRDefault="008576BC" w:rsidP="008576BC">
      <w:pPr>
        <w:jc w:val="both"/>
        <w:rPr>
          <w:sz w:val="28"/>
          <w:szCs w:val="28"/>
        </w:rPr>
      </w:pPr>
      <w:r w:rsidRPr="008576BC">
        <w:rPr>
          <w:color w:val="000000"/>
          <w:sz w:val="28"/>
          <w:szCs w:val="28"/>
        </w:rPr>
        <w:t>____________________________________________________________________</w:t>
      </w:r>
    </w:p>
    <w:p w14:paraId="30B4F041" w14:textId="77777777" w:rsidR="008576BC" w:rsidRPr="008576BC" w:rsidRDefault="008576BC" w:rsidP="008576BC">
      <w:pPr>
        <w:ind w:firstLine="708"/>
        <w:jc w:val="both"/>
        <w:rPr>
          <w:sz w:val="28"/>
          <w:szCs w:val="28"/>
        </w:rPr>
      </w:pPr>
      <w:r w:rsidRPr="008576BC">
        <w:rPr>
          <w:color w:val="000000"/>
          <w:sz w:val="28"/>
          <w:szCs w:val="28"/>
          <w:vertAlign w:val="superscript"/>
        </w:rPr>
        <w:t>1</w:t>
      </w:r>
      <w:r w:rsidRPr="008576BC">
        <w:rPr>
          <w:color w:val="000000"/>
          <w:sz w:val="28"/>
          <w:szCs w:val="28"/>
        </w:rPr>
        <w:t>справочник из трех текстовых значений: (несоответствие квалификационным</w:t>
      </w:r>
      <w:r w:rsidRPr="008576BC">
        <w:rPr>
          <w:sz w:val="28"/>
          <w:szCs w:val="28"/>
        </w:rPr>
        <w:t xml:space="preserve"> </w:t>
      </w:r>
      <w:r w:rsidRPr="008576BC">
        <w:rPr>
          <w:color w:val="000000"/>
          <w:sz w:val="28"/>
          <w:szCs w:val="28"/>
        </w:rPr>
        <w:t>требованиям, несоответствие требованиям конкурсной документации,</w:t>
      </w:r>
      <w:r w:rsidRPr="008576BC">
        <w:rPr>
          <w:sz w:val="28"/>
          <w:szCs w:val="28"/>
        </w:rPr>
        <w:t xml:space="preserve"> </w:t>
      </w:r>
      <w:r w:rsidRPr="008576BC">
        <w:rPr>
          <w:color w:val="000000"/>
          <w:sz w:val="28"/>
          <w:szCs w:val="28"/>
        </w:rPr>
        <w:t>нарушение требований статьи 7 Закона).</w:t>
      </w:r>
    </w:p>
    <w:p w14:paraId="2871A882" w14:textId="77777777" w:rsidR="008576BC" w:rsidRPr="008576BC" w:rsidRDefault="008576BC" w:rsidP="008576BC">
      <w:pPr>
        <w:ind w:firstLine="708"/>
        <w:jc w:val="both"/>
        <w:rPr>
          <w:sz w:val="28"/>
          <w:szCs w:val="28"/>
        </w:rPr>
      </w:pPr>
      <w:r w:rsidRPr="008576BC">
        <w:rPr>
          <w:color w:val="000000"/>
          <w:sz w:val="28"/>
          <w:szCs w:val="28"/>
        </w:rPr>
        <w:t>Следующие заявки на участие в конкурсе были допущены (количество заявок):</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9"/>
        <w:gridCol w:w="5206"/>
        <w:gridCol w:w="3969"/>
      </w:tblGrid>
      <w:tr w:rsidR="008576BC" w:rsidRPr="008576BC" w14:paraId="437C5D01" w14:textId="77777777" w:rsidTr="00C41259">
        <w:trPr>
          <w:trHeight w:val="29"/>
        </w:trPr>
        <w:tc>
          <w:tcPr>
            <w:tcW w:w="459" w:type="dxa"/>
            <w:tcMar>
              <w:top w:w="15" w:type="dxa"/>
              <w:left w:w="15" w:type="dxa"/>
              <w:bottom w:w="15" w:type="dxa"/>
              <w:right w:w="15" w:type="dxa"/>
            </w:tcMar>
            <w:vAlign w:val="center"/>
          </w:tcPr>
          <w:p w14:paraId="2B5A543A" w14:textId="77777777" w:rsidR="008576BC" w:rsidRPr="008576BC" w:rsidRDefault="008576BC" w:rsidP="00C41259">
            <w:pPr>
              <w:jc w:val="center"/>
              <w:rPr>
                <w:sz w:val="28"/>
                <w:szCs w:val="28"/>
              </w:rPr>
            </w:pPr>
            <w:r w:rsidRPr="008576BC">
              <w:rPr>
                <w:color w:val="000000"/>
                <w:sz w:val="28"/>
                <w:szCs w:val="28"/>
              </w:rPr>
              <w:t>№</w:t>
            </w:r>
          </w:p>
        </w:tc>
        <w:tc>
          <w:tcPr>
            <w:tcW w:w="5206" w:type="dxa"/>
            <w:tcMar>
              <w:top w:w="15" w:type="dxa"/>
              <w:left w:w="15" w:type="dxa"/>
              <w:bottom w:w="15" w:type="dxa"/>
              <w:right w:w="15" w:type="dxa"/>
            </w:tcMar>
            <w:vAlign w:val="center"/>
          </w:tcPr>
          <w:p w14:paraId="435DF61C" w14:textId="77777777" w:rsidR="008576BC" w:rsidRPr="008576BC" w:rsidRDefault="008576BC" w:rsidP="00C41259">
            <w:pPr>
              <w:jc w:val="center"/>
              <w:rPr>
                <w:sz w:val="28"/>
                <w:szCs w:val="28"/>
              </w:rPr>
            </w:pPr>
            <w:r w:rsidRPr="008576BC">
              <w:rPr>
                <w:color w:val="000000"/>
                <w:sz w:val="28"/>
                <w:szCs w:val="28"/>
              </w:rPr>
              <w:t>Наименование потенциального поставщика</w:t>
            </w:r>
          </w:p>
        </w:tc>
        <w:tc>
          <w:tcPr>
            <w:tcW w:w="3969" w:type="dxa"/>
            <w:tcMar>
              <w:top w:w="15" w:type="dxa"/>
              <w:left w:w="15" w:type="dxa"/>
              <w:bottom w:w="15" w:type="dxa"/>
              <w:right w:w="15" w:type="dxa"/>
            </w:tcMar>
            <w:vAlign w:val="center"/>
          </w:tcPr>
          <w:p w14:paraId="06B75D21" w14:textId="77777777" w:rsidR="008576BC" w:rsidRPr="008576BC" w:rsidRDefault="008576BC" w:rsidP="00C41259">
            <w:pPr>
              <w:jc w:val="center"/>
              <w:rPr>
                <w:sz w:val="28"/>
                <w:szCs w:val="28"/>
              </w:rPr>
            </w:pPr>
            <w:r w:rsidRPr="008576BC">
              <w:rPr>
                <w:color w:val="000000"/>
                <w:sz w:val="28"/>
                <w:szCs w:val="28"/>
              </w:rPr>
              <w:t>БИН (ИНН)/ИНН/УНП</w:t>
            </w:r>
          </w:p>
        </w:tc>
      </w:tr>
      <w:tr w:rsidR="008576BC" w:rsidRPr="008576BC" w14:paraId="735859DF" w14:textId="77777777" w:rsidTr="00C41259">
        <w:trPr>
          <w:trHeight w:val="29"/>
        </w:trPr>
        <w:tc>
          <w:tcPr>
            <w:tcW w:w="459" w:type="dxa"/>
            <w:tcMar>
              <w:top w:w="15" w:type="dxa"/>
              <w:left w:w="15" w:type="dxa"/>
              <w:bottom w:w="15" w:type="dxa"/>
              <w:right w:w="15" w:type="dxa"/>
            </w:tcMar>
            <w:vAlign w:val="center"/>
          </w:tcPr>
          <w:p w14:paraId="1508DB0A" w14:textId="77777777" w:rsidR="008576BC" w:rsidRPr="008576BC" w:rsidRDefault="008576BC" w:rsidP="00C41259">
            <w:pPr>
              <w:jc w:val="both"/>
              <w:rPr>
                <w:sz w:val="28"/>
                <w:szCs w:val="28"/>
              </w:rPr>
            </w:pPr>
          </w:p>
        </w:tc>
        <w:tc>
          <w:tcPr>
            <w:tcW w:w="5206" w:type="dxa"/>
            <w:tcMar>
              <w:top w:w="15" w:type="dxa"/>
              <w:left w:w="15" w:type="dxa"/>
              <w:bottom w:w="15" w:type="dxa"/>
              <w:right w:w="15" w:type="dxa"/>
            </w:tcMar>
            <w:vAlign w:val="center"/>
          </w:tcPr>
          <w:p w14:paraId="0FC7C2C9" w14:textId="77777777" w:rsidR="008576BC" w:rsidRPr="008576BC" w:rsidRDefault="008576BC" w:rsidP="00C41259">
            <w:pPr>
              <w:jc w:val="both"/>
              <w:rPr>
                <w:sz w:val="28"/>
                <w:szCs w:val="28"/>
              </w:rPr>
            </w:pPr>
          </w:p>
        </w:tc>
        <w:tc>
          <w:tcPr>
            <w:tcW w:w="3969" w:type="dxa"/>
            <w:tcMar>
              <w:top w:w="15" w:type="dxa"/>
              <w:left w:w="15" w:type="dxa"/>
              <w:bottom w:w="15" w:type="dxa"/>
              <w:right w:w="15" w:type="dxa"/>
            </w:tcMar>
            <w:vAlign w:val="center"/>
          </w:tcPr>
          <w:p w14:paraId="7D885CAD" w14:textId="77777777" w:rsidR="008576BC" w:rsidRPr="008576BC" w:rsidRDefault="008576BC" w:rsidP="00C41259">
            <w:pPr>
              <w:jc w:val="both"/>
              <w:rPr>
                <w:sz w:val="28"/>
                <w:szCs w:val="28"/>
              </w:rPr>
            </w:pPr>
          </w:p>
        </w:tc>
      </w:tr>
    </w:tbl>
    <w:p w14:paraId="1F7CB820" w14:textId="77777777" w:rsidR="008576BC" w:rsidRPr="008576BC" w:rsidRDefault="008576BC" w:rsidP="008576BC">
      <w:pPr>
        <w:ind w:firstLine="708"/>
        <w:jc w:val="both"/>
        <w:rPr>
          <w:color w:val="000000"/>
          <w:sz w:val="28"/>
          <w:szCs w:val="28"/>
        </w:rPr>
      </w:pPr>
      <w:r w:rsidRPr="008576BC">
        <w:rPr>
          <w:color w:val="000000"/>
          <w:sz w:val="28"/>
          <w:szCs w:val="28"/>
        </w:rPr>
        <w:t>Информация о результатах применения относительного значения критериев, предусмотренных при равенстве пунктом 217 настоящих Правил, ко всем заявкам на участие в конкурсе, представленным на участие в данном конкурсе:</w:t>
      </w:r>
    </w:p>
    <w:p w14:paraId="0EB05DB3" w14:textId="77777777" w:rsidR="008576BC" w:rsidRPr="008576BC" w:rsidRDefault="008576BC" w:rsidP="008576BC">
      <w:pPr>
        <w:ind w:firstLine="708"/>
        <w:jc w:val="both"/>
        <w:rPr>
          <w:sz w:val="28"/>
          <w:szCs w:val="28"/>
        </w:rPr>
      </w:pP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1"/>
        <w:gridCol w:w="2325"/>
        <w:gridCol w:w="2202"/>
        <w:gridCol w:w="434"/>
        <w:gridCol w:w="283"/>
        <w:gridCol w:w="426"/>
        <w:gridCol w:w="425"/>
        <w:gridCol w:w="425"/>
        <w:gridCol w:w="425"/>
        <w:gridCol w:w="426"/>
        <w:gridCol w:w="567"/>
        <w:gridCol w:w="567"/>
        <w:gridCol w:w="701"/>
        <w:gridCol w:w="7"/>
      </w:tblGrid>
      <w:tr w:rsidR="008576BC" w:rsidRPr="008576BC" w14:paraId="2766AFD8" w14:textId="77777777" w:rsidTr="00C41259">
        <w:trPr>
          <w:gridAfter w:val="1"/>
          <w:wAfter w:w="7" w:type="dxa"/>
          <w:trHeight w:val="27"/>
        </w:trPr>
        <w:tc>
          <w:tcPr>
            <w:tcW w:w="421" w:type="dxa"/>
            <w:tcMar>
              <w:top w:w="15" w:type="dxa"/>
              <w:left w:w="15" w:type="dxa"/>
              <w:bottom w:w="15" w:type="dxa"/>
              <w:right w:w="15" w:type="dxa"/>
            </w:tcMar>
            <w:vAlign w:val="center"/>
          </w:tcPr>
          <w:p w14:paraId="1F0746BD" w14:textId="77777777" w:rsidR="008576BC" w:rsidRPr="008576BC" w:rsidRDefault="008576BC" w:rsidP="00C41259">
            <w:pPr>
              <w:jc w:val="center"/>
              <w:rPr>
                <w:sz w:val="28"/>
                <w:szCs w:val="28"/>
              </w:rPr>
            </w:pPr>
            <w:r w:rsidRPr="008576BC">
              <w:rPr>
                <w:color w:val="000000"/>
                <w:sz w:val="28"/>
                <w:szCs w:val="28"/>
              </w:rPr>
              <w:lastRenderedPageBreak/>
              <w:t>№</w:t>
            </w:r>
          </w:p>
        </w:tc>
        <w:tc>
          <w:tcPr>
            <w:tcW w:w="2325" w:type="dxa"/>
            <w:tcMar>
              <w:top w:w="15" w:type="dxa"/>
              <w:left w:w="15" w:type="dxa"/>
              <w:bottom w:w="15" w:type="dxa"/>
              <w:right w:w="15" w:type="dxa"/>
            </w:tcMar>
            <w:vAlign w:val="center"/>
          </w:tcPr>
          <w:p w14:paraId="753188AA" w14:textId="77777777" w:rsidR="008576BC" w:rsidRPr="008576BC" w:rsidRDefault="008576BC" w:rsidP="00C41259">
            <w:pPr>
              <w:jc w:val="center"/>
              <w:rPr>
                <w:sz w:val="28"/>
                <w:szCs w:val="28"/>
              </w:rPr>
            </w:pPr>
            <w:r w:rsidRPr="008576BC">
              <w:rPr>
                <w:color w:val="000000"/>
                <w:sz w:val="28"/>
                <w:szCs w:val="28"/>
              </w:rPr>
              <w:t>Наименование потенциального поставщика</w:t>
            </w:r>
          </w:p>
        </w:tc>
        <w:tc>
          <w:tcPr>
            <w:tcW w:w="2202" w:type="dxa"/>
            <w:tcMar>
              <w:top w:w="15" w:type="dxa"/>
              <w:left w:w="15" w:type="dxa"/>
              <w:bottom w:w="15" w:type="dxa"/>
              <w:right w:w="15" w:type="dxa"/>
            </w:tcMar>
            <w:vAlign w:val="center"/>
          </w:tcPr>
          <w:p w14:paraId="0854D0F5" w14:textId="77777777" w:rsidR="008576BC" w:rsidRPr="008576BC" w:rsidRDefault="008576BC" w:rsidP="00C41259">
            <w:pPr>
              <w:jc w:val="center"/>
              <w:rPr>
                <w:sz w:val="28"/>
                <w:szCs w:val="28"/>
              </w:rPr>
            </w:pPr>
            <w:r w:rsidRPr="008576BC">
              <w:rPr>
                <w:color w:val="000000"/>
                <w:sz w:val="28"/>
                <w:szCs w:val="28"/>
              </w:rPr>
              <w:t>БИН (ИИН)/ИНН/НП</w:t>
            </w:r>
          </w:p>
        </w:tc>
        <w:tc>
          <w:tcPr>
            <w:tcW w:w="4679" w:type="dxa"/>
            <w:gridSpan w:val="10"/>
          </w:tcPr>
          <w:p w14:paraId="38E0E966" w14:textId="77777777" w:rsidR="008576BC" w:rsidRPr="008576BC" w:rsidRDefault="008576BC" w:rsidP="00C41259">
            <w:pPr>
              <w:spacing w:after="160" w:line="259" w:lineRule="auto"/>
              <w:jc w:val="center"/>
              <w:rPr>
                <w:sz w:val="28"/>
                <w:szCs w:val="28"/>
              </w:rPr>
            </w:pPr>
            <w:r w:rsidRPr="008576BC">
              <w:rPr>
                <w:color w:val="000000"/>
                <w:sz w:val="28"/>
                <w:szCs w:val="28"/>
              </w:rPr>
              <w:t>Условные скидки, %</w:t>
            </w:r>
          </w:p>
        </w:tc>
      </w:tr>
      <w:tr w:rsidR="008576BC" w:rsidRPr="008576BC" w14:paraId="328842A2" w14:textId="77777777" w:rsidTr="00C41259">
        <w:trPr>
          <w:trHeight w:val="27"/>
        </w:trPr>
        <w:tc>
          <w:tcPr>
            <w:tcW w:w="421" w:type="dxa"/>
            <w:tcMar>
              <w:top w:w="15" w:type="dxa"/>
              <w:left w:w="15" w:type="dxa"/>
              <w:bottom w:w="15" w:type="dxa"/>
              <w:right w:w="15" w:type="dxa"/>
            </w:tcMar>
          </w:tcPr>
          <w:p w14:paraId="2974B761" w14:textId="77777777" w:rsidR="008576BC" w:rsidRPr="008576BC" w:rsidRDefault="008576BC" w:rsidP="00C41259">
            <w:pPr>
              <w:jc w:val="both"/>
              <w:rPr>
                <w:sz w:val="28"/>
                <w:szCs w:val="28"/>
              </w:rPr>
            </w:pPr>
          </w:p>
        </w:tc>
        <w:tc>
          <w:tcPr>
            <w:tcW w:w="2325" w:type="dxa"/>
            <w:tcMar>
              <w:top w:w="15" w:type="dxa"/>
              <w:left w:w="15" w:type="dxa"/>
              <w:bottom w:w="15" w:type="dxa"/>
              <w:right w:w="15" w:type="dxa"/>
            </w:tcMar>
          </w:tcPr>
          <w:p w14:paraId="7DABC9C5" w14:textId="77777777" w:rsidR="008576BC" w:rsidRPr="008576BC" w:rsidRDefault="008576BC" w:rsidP="00C41259">
            <w:pPr>
              <w:jc w:val="both"/>
              <w:rPr>
                <w:sz w:val="28"/>
                <w:szCs w:val="28"/>
              </w:rPr>
            </w:pPr>
          </w:p>
        </w:tc>
        <w:tc>
          <w:tcPr>
            <w:tcW w:w="2202" w:type="dxa"/>
            <w:tcMar>
              <w:top w:w="15" w:type="dxa"/>
              <w:left w:w="15" w:type="dxa"/>
              <w:bottom w:w="15" w:type="dxa"/>
              <w:right w:w="15" w:type="dxa"/>
            </w:tcMar>
          </w:tcPr>
          <w:p w14:paraId="426879FC" w14:textId="77777777" w:rsidR="008576BC" w:rsidRPr="008576BC" w:rsidRDefault="008576BC" w:rsidP="00C41259">
            <w:pPr>
              <w:jc w:val="both"/>
              <w:rPr>
                <w:sz w:val="28"/>
                <w:szCs w:val="28"/>
              </w:rPr>
            </w:pPr>
          </w:p>
        </w:tc>
        <w:tc>
          <w:tcPr>
            <w:tcW w:w="434" w:type="dxa"/>
            <w:tcMar>
              <w:top w:w="15" w:type="dxa"/>
              <w:left w:w="15" w:type="dxa"/>
              <w:bottom w:w="15" w:type="dxa"/>
              <w:right w:w="15" w:type="dxa"/>
            </w:tcMar>
          </w:tcPr>
          <w:p w14:paraId="3D1C9648" w14:textId="77777777" w:rsidR="008576BC" w:rsidRPr="008576BC" w:rsidRDefault="008576BC" w:rsidP="00C41259">
            <w:pPr>
              <w:jc w:val="both"/>
              <w:rPr>
                <w:sz w:val="28"/>
                <w:szCs w:val="28"/>
              </w:rPr>
            </w:pPr>
            <w:r w:rsidRPr="008576BC">
              <w:rPr>
                <w:color w:val="000000"/>
                <w:sz w:val="28"/>
                <w:szCs w:val="28"/>
              </w:rPr>
              <w:t>Опыт работы за последние десять лет, предшествующих текущему году</w:t>
            </w:r>
          </w:p>
        </w:tc>
        <w:tc>
          <w:tcPr>
            <w:tcW w:w="283" w:type="dxa"/>
            <w:tcMar>
              <w:top w:w="15" w:type="dxa"/>
              <w:left w:w="15" w:type="dxa"/>
              <w:bottom w:w="15" w:type="dxa"/>
              <w:right w:w="15" w:type="dxa"/>
            </w:tcMar>
          </w:tcPr>
          <w:p w14:paraId="0CBE2AEA" w14:textId="77777777" w:rsidR="008576BC" w:rsidRPr="008576BC" w:rsidRDefault="008576BC" w:rsidP="00C41259">
            <w:pPr>
              <w:jc w:val="both"/>
              <w:rPr>
                <w:sz w:val="28"/>
                <w:szCs w:val="28"/>
              </w:rPr>
            </w:pPr>
            <w:r w:rsidRPr="008576BC">
              <w:rPr>
                <w:color w:val="000000"/>
                <w:sz w:val="28"/>
                <w:szCs w:val="28"/>
              </w:rPr>
              <w:t>Показатель уплаченных налогов</w:t>
            </w:r>
          </w:p>
        </w:tc>
        <w:tc>
          <w:tcPr>
            <w:tcW w:w="426" w:type="dxa"/>
            <w:tcMar>
              <w:top w:w="15" w:type="dxa"/>
              <w:left w:w="15" w:type="dxa"/>
              <w:bottom w:w="15" w:type="dxa"/>
              <w:right w:w="15" w:type="dxa"/>
            </w:tcMar>
          </w:tcPr>
          <w:p w14:paraId="768115EA" w14:textId="77777777" w:rsidR="008576BC" w:rsidRPr="008576BC" w:rsidRDefault="008576BC" w:rsidP="00C41259">
            <w:pPr>
              <w:jc w:val="both"/>
              <w:rPr>
                <w:sz w:val="28"/>
                <w:szCs w:val="28"/>
              </w:rPr>
            </w:pPr>
            <w:r w:rsidRPr="008576BC">
              <w:rPr>
                <w:color w:val="000000"/>
                <w:sz w:val="28"/>
                <w:szCs w:val="28"/>
              </w:rPr>
              <w:t>Функциональные характеристики товаров</w:t>
            </w:r>
          </w:p>
        </w:tc>
        <w:tc>
          <w:tcPr>
            <w:tcW w:w="425" w:type="dxa"/>
            <w:tcMar>
              <w:top w:w="15" w:type="dxa"/>
              <w:left w:w="15" w:type="dxa"/>
              <w:bottom w:w="15" w:type="dxa"/>
              <w:right w:w="15" w:type="dxa"/>
            </w:tcMar>
          </w:tcPr>
          <w:p w14:paraId="5132BA14" w14:textId="77777777" w:rsidR="008576BC" w:rsidRPr="008576BC" w:rsidRDefault="008576BC" w:rsidP="00C41259">
            <w:pPr>
              <w:jc w:val="both"/>
              <w:rPr>
                <w:sz w:val="28"/>
                <w:szCs w:val="28"/>
              </w:rPr>
            </w:pPr>
            <w:r w:rsidRPr="008576BC">
              <w:rPr>
                <w:color w:val="000000"/>
                <w:sz w:val="28"/>
                <w:szCs w:val="28"/>
              </w:rPr>
              <w:t>Технические характеристики товаров</w:t>
            </w:r>
          </w:p>
        </w:tc>
        <w:tc>
          <w:tcPr>
            <w:tcW w:w="425" w:type="dxa"/>
            <w:tcMar>
              <w:top w:w="15" w:type="dxa"/>
              <w:left w:w="15" w:type="dxa"/>
              <w:bottom w:w="15" w:type="dxa"/>
              <w:right w:w="15" w:type="dxa"/>
            </w:tcMar>
          </w:tcPr>
          <w:p w14:paraId="221965B6" w14:textId="77777777" w:rsidR="008576BC" w:rsidRPr="008576BC" w:rsidRDefault="008576BC" w:rsidP="00C41259">
            <w:pPr>
              <w:jc w:val="both"/>
              <w:rPr>
                <w:sz w:val="28"/>
                <w:szCs w:val="28"/>
              </w:rPr>
            </w:pPr>
            <w:r w:rsidRPr="008576BC">
              <w:rPr>
                <w:color w:val="000000"/>
                <w:sz w:val="28"/>
                <w:szCs w:val="28"/>
              </w:rPr>
              <w:t>Качественные характеристики товаров</w:t>
            </w:r>
          </w:p>
        </w:tc>
        <w:tc>
          <w:tcPr>
            <w:tcW w:w="425" w:type="dxa"/>
            <w:tcMar>
              <w:top w:w="15" w:type="dxa"/>
              <w:left w:w="15" w:type="dxa"/>
              <w:bottom w:w="15" w:type="dxa"/>
              <w:right w:w="15" w:type="dxa"/>
            </w:tcMar>
          </w:tcPr>
          <w:p w14:paraId="435FC5CB" w14:textId="77777777" w:rsidR="008576BC" w:rsidRPr="008576BC" w:rsidRDefault="008576BC" w:rsidP="00C41259">
            <w:pPr>
              <w:jc w:val="both"/>
              <w:rPr>
                <w:sz w:val="28"/>
                <w:szCs w:val="28"/>
              </w:rPr>
            </w:pPr>
            <w:r w:rsidRPr="008576BC">
              <w:rPr>
                <w:color w:val="000000"/>
                <w:sz w:val="28"/>
                <w:szCs w:val="28"/>
              </w:rPr>
              <w:t>Эксплуатационные характеристики товаров</w:t>
            </w:r>
          </w:p>
        </w:tc>
        <w:tc>
          <w:tcPr>
            <w:tcW w:w="426" w:type="dxa"/>
            <w:tcMar>
              <w:top w:w="15" w:type="dxa"/>
              <w:left w:w="15" w:type="dxa"/>
              <w:bottom w:w="15" w:type="dxa"/>
              <w:right w:w="15" w:type="dxa"/>
            </w:tcMar>
          </w:tcPr>
          <w:p w14:paraId="4C33CBF2" w14:textId="77777777" w:rsidR="008576BC" w:rsidRPr="008576BC" w:rsidRDefault="008576BC" w:rsidP="00C41259">
            <w:pPr>
              <w:jc w:val="both"/>
              <w:rPr>
                <w:sz w:val="28"/>
                <w:szCs w:val="28"/>
              </w:rPr>
            </w:pPr>
            <w:r w:rsidRPr="008576BC">
              <w:rPr>
                <w:color w:val="000000"/>
                <w:sz w:val="28"/>
                <w:szCs w:val="28"/>
              </w:rPr>
              <w:t>Нахождение потенциального поставщика в соответствующей административно-территориальной един</w:t>
            </w:r>
            <w:r w:rsidRPr="008576BC">
              <w:rPr>
                <w:color w:val="000000"/>
                <w:sz w:val="28"/>
                <w:szCs w:val="28"/>
              </w:rPr>
              <w:lastRenderedPageBreak/>
              <w:t>ице в границах области, городов республиканского значения и столицы по месту выполнения работ</w:t>
            </w:r>
          </w:p>
        </w:tc>
        <w:tc>
          <w:tcPr>
            <w:tcW w:w="567" w:type="dxa"/>
          </w:tcPr>
          <w:p w14:paraId="7A23DC86" w14:textId="77777777" w:rsidR="008576BC" w:rsidRPr="008576BC" w:rsidRDefault="008576BC" w:rsidP="00C41259">
            <w:pPr>
              <w:jc w:val="both"/>
              <w:rPr>
                <w:bCs/>
                <w:color w:val="000000"/>
                <w:sz w:val="28"/>
                <w:szCs w:val="28"/>
              </w:rPr>
            </w:pPr>
            <w:r w:rsidRPr="008576BC">
              <w:rPr>
                <w:bCs/>
                <w:color w:val="000000"/>
                <w:sz w:val="28"/>
                <w:szCs w:val="28"/>
              </w:rPr>
              <w:lastRenderedPageBreak/>
              <w:t xml:space="preserve">Размещение </w:t>
            </w:r>
            <w:proofErr w:type="spellStart"/>
            <w:r w:rsidRPr="008576BC">
              <w:rPr>
                <w:bCs/>
                <w:color w:val="000000"/>
                <w:sz w:val="28"/>
                <w:szCs w:val="28"/>
              </w:rPr>
              <w:t>аудированной</w:t>
            </w:r>
            <w:proofErr w:type="spellEnd"/>
            <w:r w:rsidRPr="008576BC">
              <w:rPr>
                <w:bCs/>
                <w:color w:val="000000"/>
                <w:sz w:val="28"/>
                <w:szCs w:val="28"/>
              </w:rPr>
              <w:t xml:space="preserve"> годовой финансовой </w:t>
            </w:r>
            <w:proofErr w:type="spellStart"/>
            <w:r w:rsidRPr="008576BC">
              <w:rPr>
                <w:bCs/>
                <w:color w:val="000000"/>
                <w:sz w:val="28"/>
                <w:szCs w:val="28"/>
              </w:rPr>
              <w:t>отчетсности</w:t>
            </w:r>
            <w:proofErr w:type="spellEnd"/>
            <w:r w:rsidRPr="008576BC">
              <w:rPr>
                <w:bCs/>
                <w:color w:val="000000"/>
                <w:sz w:val="28"/>
                <w:szCs w:val="28"/>
              </w:rPr>
              <w:t xml:space="preserve"> в депозитарии финансовой отчетн</w:t>
            </w:r>
            <w:r w:rsidRPr="008576BC">
              <w:rPr>
                <w:bCs/>
                <w:color w:val="000000"/>
                <w:sz w:val="28"/>
                <w:szCs w:val="28"/>
              </w:rPr>
              <w:lastRenderedPageBreak/>
              <w:t>ости</w:t>
            </w:r>
          </w:p>
        </w:tc>
        <w:tc>
          <w:tcPr>
            <w:tcW w:w="567" w:type="dxa"/>
            <w:tcMar>
              <w:top w:w="15" w:type="dxa"/>
              <w:left w:w="15" w:type="dxa"/>
              <w:bottom w:w="15" w:type="dxa"/>
              <w:right w:w="15" w:type="dxa"/>
            </w:tcMar>
          </w:tcPr>
          <w:p w14:paraId="4CD00A2C" w14:textId="77777777" w:rsidR="008576BC" w:rsidRPr="008576BC" w:rsidRDefault="008576BC" w:rsidP="00C41259">
            <w:pPr>
              <w:jc w:val="both"/>
              <w:rPr>
                <w:sz w:val="28"/>
                <w:szCs w:val="28"/>
              </w:rPr>
            </w:pPr>
            <w:r w:rsidRPr="008576BC">
              <w:rPr>
                <w:color w:val="000000"/>
                <w:sz w:val="28"/>
                <w:szCs w:val="28"/>
              </w:rPr>
              <w:lastRenderedPageBreak/>
              <w:t>Отрицательные значения</w:t>
            </w:r>
          </w:p>
        </w:tc>
        <w:tc>
          <w:tcPr>
            <w:tcW w:w="708" w:type="dxa"/>
            <w:gridSpan w:val="2"/>
          </w:tcPr>
          <w:p w14:paraId="64231FCF" w14:textId="77777777" w:rsidR="008576BC" w:rsidRPr="008576BC" w:rsidRDefault="008576BC" w:rsidP="00C41259">
            <w:pPr>
              <w:jc w:val="both"/>
              <w:rPr>
                <w:sz w:val="28"/>
                <w:szCs w:val="28"/>
              </w:rPr>
            </w:pPr>
            <w:r w:rsidRPr="008576BC">
              <w:rPr>
                <w:color w:val="000000"/>
                <w:sz w:val="28"/>
                <w:szCs w:val="28"/>
              </w:rPr>
              <w:t>Общая условная скидка, %</w:t>
            </w:r>
          </w:p>
        </w:tc>
      </w:tr>
      <w:tr w:rsidR="008576BC" w:rsidRPr="008576BC" w14:paraId="608C9616" w14:textId="77777777" w:rsidTr="00C41259">
        <w:trPr>
          <w:trHeight w:val="27"/>
        </w:trPr>
        <w:tc>
          <w:tcPr>
            <w:tcW w:w="421" w:type="dxa"/>
            <w:tcMar>
              <w:top w:w="15" w:type="dxa"/>
              <w:left w:w="15" w:type="dxa"/>
              <w:bottom w:w="15" w:type="dxa"/>
              <w:right w:w="15" w:type="dxa"/>
            </w:tcMar>
            <w:vAlign w:val="center"/>
          </w:tcPr>
          <w:p w14:paraId="3071130D" w14:textId="77777777" w:rsidR="008576BC" w:rsidRPr="008576BC" w:rsidRDefault="008576BC" w:rsidP="00C41259">
            <w:pPr>
              <w:jc w:val="both"/>
              <w:rPr>
                <w:sz w:val="28"/>
                <w:szCs w:val="28"/>
              </w:rPr>
            </w:pPr>
          </w:p>
        </w:tc>
        <w:tc>
          <w:tcPr>
            <w:tcW w:w="2325" w:type="dxa"/>
            <w:tcMar>
              <w:top w:w="15" w:type="dxa"/>
              <w:left w:w="15" w:type="dxa"/>
              <w:bottom w:w="15" w:type="dxa"/>
              <w:right w:w="15" w:type="dxa"/>
            </w:tcMar>
            <w:vAlign w:val="center"/>
          </w:tcPr>
          <w:p w14:paraId="7CF49729" w14:textId="77777777" w:rsidR="008576BC" w:rsidRPr="008576BC" w:rsidRDefault="008576BC" w:rsidP="00C41259">
            <w:pPr>
              <w:jc w:val="both"/>
              <w:rPr>
                <w:sz w:val="28"/>
                <w:szCs w:val="28"/>
              </w:rPr>
            </w:pPr>
          </w:p>
        </w:tc>
        <w:tc>
          <w:tcPr>
            <w:tcW w:w="2202" w:type="dxa"/>
            <w:tcMar>
              <w:top w:w="15" w:type="dxa"/>
              <w:left w:w="15" w:type="dxa"/>
              <w:bottom w:w="15" w:type="dxa"/>
              <w:right w:w="15" w:type="dxa"/>
            </w:tcMar>
            <w:vAlign w:val="center"/>
          </w:tcPr>
          <w:p w14:paraId="4E57FE00" w14:textId="77777777" w:rsidR="008576BC" w:rsidRPr="008576BC" w:rsidRDefault="008576BC" w:rsidP="00C41259">
            <w:pPr>
              <w:jc w:val="both"/>
              <w:rPr>
                <w:sz w:val="28"/>
                <w:szCs w:val="28"/>
              </w:rPr>
            </w:pPr>
          </w:p>
        </w:tc>
        <w:tc>
          <w:tcPr>
            <w:tcW w:w="434" w:type="dxa"/>
            <w:tcMar>
              <w:top w:w="15" w:type="dxa"/>
              <w:left w:w="15" w:type="dxa"/>
              <w:bottom w:w="15" w:type="dxa"/>
              <w:right w:w="15" w:type="dxa"/>
            </w:tcMar>
            <w:vAlign w:val="center"/>
          </w:tcPr>
          <w:p w14:paraId="20B81474" w14:textId="77777777" w:rsidR="008576BC" w:rsidRPr="008576BC" w:rsidRDefault="008576BC" w:rsidP="00C41259">
            <w:pPr>
              <w:jc w:val="both"/>
              <w:rPr>
                <w:sz w:val="28"/>
                <w:szCs w:val="28"/>
              </w:rPr>
            </w:pPr>
          </w:p>
        </w:tc>
        <w:tc>
          <w:tcPr>
            <w:tcW w:w="283" w:type="dxa"/>
            <w:tcMar>
              <w:top w:w="15" w:type="dxa"/>
              <w:left w:w="15" w:type="dxa"/>
              <w:bottom w:w="15" w:type="dxa"/>
              <w:right w:w="15" w:type="dxa"/>
            </w:tcMar>
            <w:vAlign w:val="center"/>
          </w:tcPr>
          <w:p w14:paraId="50F5606F" w14:textId="77777777" w:rsidR="008576BC" w:rsidRPr="008576BC" w:rsidRDefault="008576BC" w:rsidP="00C41259">
            <w:pPr>
              <w:jc w:val="both"/>
              <w:rPr>
                <w:sz w:val="28"/>
                <w:szCs w:val="28"/>
              </w:rPr>
            </w:pPr>
          </w:p>
        </w:tc>
        <w:tc>
          <w:tcPr>
            <w:tcW w:w="426" w:type="dxa"/>
            <w:tcMar>
              <w:top w:w="15" w:type="dxa"/>
              <w:left w:w="15" w:type="dxa"/>
              <w:bottom w:w="15" w:type="dxa"/>
              <w:right w:w="15" w:type="dxa"/>
            </w:tcMar>
            <w:vAlign w:val="center"/>
          </w:tcPr>
          <w:p w14:paraId="7081684D" w14:textId="77777777" w:rsidR="008576BC" w:rsidRPr="008576BC" w:rsidRDefault="008576BC" w:rsidP="00C41259">
            <w:pPr>
              <w:jc w:val="both"/>
              <w:rPr>
                <w:sz w:val="28"/>
                <w:szCs w:val="28"/>
              </w:rPr>
            </w:pPr>
          </w:p>
        </w:tc>
        <w:tc>
          <w:tcPr>
            <w:tcW w:w="425" w:type="dxa"/>
            <w:tcMar>
              <w:top w:w="15" w:type="dxa"/>
              <w:left w:w="15" w:type="dxa"/>
              <w:bottom w:w="15" w:type="dxa"/>
              <w:right w:w="15" w:type="dxa"/>
            </w:tcMar>
            <w:vAlign w:val="center"/>
          </w:tcPr>
          <w:p w14:paraId="2F8B33FB" w14:textId="77777777" w:rsidR="008576BC" w:rsidRPr="008576BC" w:rsidRDefault="008576BC" w:rsidP="00C41259">
            <w:pPr>
              <w:jc w:val="both"/>
              <w:rPr>
                <w:sz w:val="28"/>
                <w:szCs w:val="28"/>
              </w:rPr>
            </w:pPr>
          </w:p>
        </w:tc>
        <w:tc>
          <w:tcPr>
            <w:tcW w:w="425" w:type="dxa"/>
            <w:tcMar>
              <w:top w:w="15" w:type="dxa"/>
              <w:left w:w="15" w:type="dxa"/>
              <w:bottom w:w="15" w:type="dxa"/>
              <w:right w:w="15" w:type="dxa"/>
            </w:tcMar>
            <w:vAlign w:val="center"/>
          </w:tcPr>
          <w:p w14:paraId="0A55EE24" w14:textId="77777777" w:rsidR="008576BC" w:rsidRPr="008576BC" w:rsidRDefault="008576BC" w:rsidP="00C41259">
            <w:pPr>
              <w:jc w:val="both"/>
              <w:rPr>
                <w:sz w:val="28"/>
                <w:szCs w:val="28"/>
              </w:rPr>
            </w:pPr>
          </w:p>
        </w:tc>
        <w:tc>
          <w:tcPr>
            <w:tcW w:w="425" w:type="dxa"/>
            <w:tcMar>
              <w:top w:w="15" w:type="dxa"/>
              <w:left w:w="15" w:type="dxa"/>
              <w:bottom w:w="15" w:type="dxa"/>
              <w:right w:w="15" w:type="dxa"/>
            </w:tcMar>
            <w:vAlign w:val="center"/>
          </w:tcPr>
          <w:p w14:paraId="1D9D9945" w14:textId="77777777" w:rsidR="008576BC" w:rsidRPr="008576BC" w:rsidRDefault="008576BC" w:rsidP="00C41259">
            <w:pPr>
              <w:jc w:val="both"/>
              <w:rPr>
                <w:sz w:val="28"/>
                <w:szCs w:val="28"/>
              </w:rPr>
            </w:pPr>
          </w:p>
        </w:tc>
        <w:tc>
          <w:tcPr>
            <w:tcW w:w="426" w:type="dxa"/>
            <w:tcMar>
              <w:top w:w="15" w:type="dxa"/>
              <w:left w:w="15" w:type="dxa"/>
              <w:bottom w:w="15" w:type="dxa"/>
              <w:right w:w="15" w:type="dxa"/>
            </w:tcMar>
            <w:vAlign w:val="center"/>
          </w:tcPr>
          <w:p w14:paraId="420DBCC4" w14:textId="77777777" w:rsidR="008576BC" w:rsidRPr="008576BC" w:rsidRDefault="008576BC" w:rsidP="00C41259">
            <w:pPr>
              <w:jc w:val="both"/>
              <w:rPr>
                <w:sz w:val="28"/>
                <w:szCs w:val="28"/>
              </w:rPr>
            </w:pPr>
          </w:p>
        </w:tc>
        <w:tc>
          <w:tcPr>
            <w:tcW w:w="567" w:type="dxa"/>
          </w:tcPr>
          <w:p w14:paraId="240F76BC" w14:textId="77777777" w:rsidR="008576BC" w:rsidRPr="008576BC" w:rsidRDefault="008576BC" w:rsidP="00C41259">
            <w:pPr>
              <w:jc w:val="both"/>
              <w:rPr>
                <w:sz w:val="28"/>
                <w:szCs w:val="28"/>
              </w:rPr>
            </w:pPr>
          </w:p>
        </w:tc>
        <w:tc>
          <w:tcPr>
            <w:tcW w:w="567" w:type="dxa"/>
            <w:tcMar>
              <w:top w:w="15" w:type="dxa"/>
              <w:left w:w="15" w:type="dxa"/>
              <w:bottom w:w="15" w:type="dxa"/>
              <w:right w:w="15" w:type="dxa"/>
            </w:tcMar>
            <w:vAlign w:val="center"/>
          </w:tcPr>
          <w:p w14:paraId="004AC160" w14:textId="77777777" w:rsidR="008576BC" w:rsidRPr="008576BC" w:rsidRDefault="008576BC" w:rsidP="00C41259">
            <w:pPr>
              <w:jc w:val="both"/>
              <w:rPr>
                <w:sz w:val="28"/>
                <w:szCs w:val="28"/>
              </w:rPr>
            </w:pPr>
          </w:p>
        </w:tc>
        <w:tc>
          <w:tcPr>
            <w:tcW w:w="708" w:type="dxa"/>
            <w:gridSpan w:val="2"/>
            <w:vAlign w:val="center"/>
          </w:tcPr>
          <w:p w14:paraId="4EE92065" w14:textId="77777777" w:rsidR="008576BC" w:rsidRPr="008576BC" w:rsidRDefault="008576BC" w:rsidP="00C41259">
            <w:pPr>
              <w:jc w:val="both"/>
              <w:rPr>
                <w:sz w:val="28"/>
                <w:szCs w:val="28"/>
              </w:rPr>
            </w:pPr>
          </w:p>
        </w:tc>
      </w:tr>
    </w:tbl>
    <w:p w14:paraId="0C66B897" w14:textId="77777777" w:rsidR="008576BC" w:rsidRPr="008576BC" w:rsidRDefault="008576BC" w:rsidP="008576BC">
      <w:pPr>
        <w:ind w:firstLine="708"/>
        <w:jc w:val="both"/>
        <w:rPr>
          <w:sz w:val="28"/>
          <w:szCs w:val="28"/>
        </w:rPr>
      </w:pPr>
      <w:r w:rsidRPr="008576BC">
        <w:rPr>
          <w:color w:val="000000"/>
          <w:sz w:val="28"/>
          <w:szCs w:val="28"/>
        </w:rPr>
        <w:t>Расчет условных цен участников конкурса:</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1"/>
        <w:gridCol w:w="708"/>
        <w:gridCol w:w="567"/>
        <w:gridCol w:w="426"/>
        <w:gridCol w:w="708"/>
        <w:gridCol w:w="851"/>
        <w:gridCol w:w="850"/>
        <w:gridCol w:w="993"/>
        <w:gridCol w:w="850"/>
        <w:gridCol w:w="1134"/>
        <w:gridCol w:w="992"/>
        <w:gridCol w:w="1134"/>
      </w:tblGrid>
      <w:tr w:rsidR="008576BC" w:rsidRPr="008576BC" w14:paraId="492B2B22" w14:textId="77777777" w:rsidTr="00C41259">
        <w:trPr>
          <w:trHeight w:val="24"/>
        </w:trPr>
        <w:tc>
          <w:tcPr>
            <w:tcW w:w="421" w:type="dxa"/>
            <w:tcMar>
              <w:top w:w="15" w:type="dxa"/>
              <w:left w:w="15" w:type="dxa"/>
              <w:bottom w:w="15" w:type="dxa"/>
              <w:right w:w="15" w:type="dxa"/>
            </w:tcMar>
            <w:vAlign w:val="center"/>
          </w:tcPr>
          <w:p w14:paraId="5BC4303A" w14:textId="77777777" w:rsidR="008576BC" w:rsidRPr="008576BC" w:rsidRDefault="008576BC" w:rsidP="00C41259">
            <w:pPr>
              <w:jc w:val="center"/>
              <w:rPr>
                <w:sz w:val="28"/>
                <w:szCs w:val="28"/>
              </w:rPr>
            </w:pPr>
            <w:r w:rsidRPr="008576BC">
              <w:rPr>
                <w:color w:val="000000"/>
                <w:sz w:val="28"/>
                <w:szCs w:val="28"/>
              </w:rPr>
              <w:t>№</w:t>
            </w:r>
          </w:p>
        </w:tc>
        <w:tc>
          <w:tcPr>
            <w:tcW w:w="708" w:type="dxa"/>
            <w:tcMar>
              <w:top w:w="15" w:type="dxa"/>
              <w:left w:w="15" w:type="dxa"/>
              <w:bottom w:w="15" w:type="dxa"/>
              <w:right w:w="15" w:type="dxa"/>
            </w:tcMar>
            <w:vAlign w:val="center"/>
          </w:tcPr>
          <w:p w14:paraId="107B03D4" w14:textId="77777777" w:rsidR="008576BC" w:rsidRPr="008576BC" w:rsidRDefault="008576BC" w:rsidP="00C41259">
            <w:pPr>
              <w:jc w:val="center"/>
              <w:rPr>
                <w:sz w:val="28"/>
                <w:szCs w:val="28"/>
              </w:rPr>
            </w:pPr>
            <w:r w:rsidRPr="008576BC">
              <w:rPr>
                <w:color w:val="000000"/>
                <w:sz w:val="28"/>
                <w:szCs w:val="28"/>
              </w:rPr>
              <w:t>Наименование п/пос</w:t>
            </w:r>
            <w:r w:rsidRPr="008576BC">
              <w:rPr>
                <w:color w:val="000000"/>
                <w:sz w:val="28"/>
                <w:szCs w:val="28"/>
              </w:rPr>
              <w:lastRenderedPageBreak/>
              <w:t>тавщика</w:t>
            </w:r>
          </w:p>
        </w:tc>
        <w:tc>
          <w:tcPr>
            <w:tcW w:w="567" w:type="dxa"/>
            <w:tcMar>
              <w:top w:w="15" w:type="dxa"/>
              <w:left w:w="15" w:type="dxa"/>
              <w:bottom w:w="15" w:type="dxa"/>
              <w:right w:w="15" w:type="dxa"/>
            </w:tcMar>
            <w:vAlign w:val="center"/>
          </w:tcPr>
          <w:p w14:paraId="5A4E9EED" w14:textId="77777777" w:rsidR="008576BC" w:rsidRPr="008576BC" w:rsidRDefault="008576BC" w:rsidP="00C41259">
            <w:pPr>
              <w:jc w:val="center"/>
              <w:rPr>
                <w:sz w:val="28"/>
                <w:szCs w:val="28"/>
              </w:rPr>
            </w:pPr>
            <w:r w:rsidRPr="008576BC">
              <w:rPr>
                <w:color w:val="000000"/>
                <w:sz w:val="28"/>
                <w:szCs w:val="28"/>
              </w:rPr>
              <w:lastRenderedPageBreak/>
              <w:t>БИН (ИНН)/</w:t>
            </w:r>
            <w:r w:rsidRPr="008576BC">
              <w:rPr>
                <w:color w:val="000000"/>
                <w:sz w:val="28"/>
                <w:szCs w:val="28"/>
              </w:rPr>
              <w:lastRenderedPageBreak/>
              <w:t>ИНН/УНП</w:t>
            </w:r>
          </w:p>
        </w:tc>
        <w:tc>
          <w:tcPr>
            <w:tcW w:w="426" w:type="dxa"/>
            <w:tcMar>
              <w:top w:w="15" w:type="dxa"/>
              <w:left w:w="15" w:type="dxa"/>
              <w:bottom w:w="15" w:type="dxa"/>
              <w:right w:w="15" w:type="dxa"/>
            </w:tcMar>
            <w:vAlign w:val="center"/>
          </w:tcPr>
          <w:p w14:paraId="1533CBCF" w14:textId="77777777" w:rsidR="008576BC" w:rsidRPr="008576BC" w:rsidRDefault="008576BC" w:rsidP="00C41259">
            <w:pPr>
              <w:jc w:val="center"/>
              <w:rPr>
                <w:sz w:val="28"/>
                <w:szCs w:val="28"/>
              </w:rPr>
            </w:pPr>
            <w:r w:rsidRPr="008576BC">
              <w:rPr>
                <w:color w:val="000000"/>
                <w:sz w:val="28"/>
                <w:szCs w:val="28"/>
              </w:rPr>
              <w:lastRenderedPageBreak/>
              <w:t>Выделенн</w:t>
            </w:r>
            <w:r w:rsidRPr="008576BC">
              <w:rPr>
                <w:color w:val="000000"/>
                <w:sz w:val="28"/>
                <w:szCs w:val="28"/>
              </w:rPr>
              <w:lastRenderedPageBreak/>
              <w:t>ая сумма</w:t>
            </w:r>
          </w:p>
        </w:tc>
        <w:tc>
          <w:tcPr>
            <w:tcW w:w="708" w:type="dxa"/>
            <w:tcMar>
              <w:top w:w="15" w:type="dxa"/>
              <w:left w:w="15" w:type="dxa"/>
              <w:bottom w:w="15" w:type="dxa"/>
              <w:right w:w="15" w:type="dxa"/>
            </w:tcMar>
            <w:vAlign w:val="center"/>
          </w:tcPr>
          <w:p w14:paraId="7F1E7247" w14:textId="77777777" w:rsidR="008576BC" w:rsidRPr="008576BC" w:rsidRDefault="008576BC" w:rsidP="00C41259">
            <w:pPr>
              <w:jc w:val="center"/>
              <w:rPr>
                <w:sz w:val="28"/>
                <w:szCs w:val="28"/>
              </w:rPr>
            </w:pPr>
            <w:r w:rsidRPr="008576BC">
              <w:rPr>
                <w:color w:val="000000"/>
                <w:sz w:val="28"/>
                <w:szCs w:val="28"/>
              </w:rPr>
              <w:lastRenderedPageBreak/>
              <w:t>Цена поставщика</w:t>
            </w:r>
          </w:p>
        </w:tc>
        <w:tc>
          <w:tcPr>
            <w:tcW w:w="851" w:type="dxa"/>
            <w:tcMar>
              <w:top w:w="15" w:type="dxa"/>
              <w:left w:w="15" w:type="dxa"/>
              <w:bottom w:w="15" w:type="dxa"/>
              <w:right w:w="15" w:type="dxa"/>
            </w:tcMar>
            <w:vAlign w:val="center"/>
          </w:tcPr>
          <w:p w14:paraId="4E1302D5" w14:textId="77777777" w:rsidR="008576BC" w:rsidRPr="008576BC" w:rsidRDefault="008576BC" w:rsidP="00C41259">
            <w:pPr>
              <w:jc w:val="center"/>
              <w:rPr>
                <w:sz w:val="28"/>
                <w:szCs w:val="28"/>
              </w:rPr>
            </w:pPr>
            <w:r w:rsidRPr="008576BC">
              <w:rPr>
                <w:color w:val="000000"/>
                <w:sz w:val="28"/>
                <w:szCs w:val="28"/>
              </w:rPr>
              <w:t xml:space="preserve">Сумма в соответствии </w:t>
            </w:r>
            <w:r w:rsidRPr="008576BC">
              <w:rPr>
                <w:color w:val="000000"/>
                <w:sz w:val="28"/>
                <w:szCs w:val="28"/>
              </w:rPr>
              <w:lastRenderedPageBreak/>
              <w:t>со статьей 13 Закона</w:t>
            </w:r>
          </w:p>
        </w:tc>
        <w:tc>
          <w:tcPr>
            <w:tcW w:w="850" w:type="dxa"/>
            <w:tcMar>
              <w:top w:w="15" w:type="dxa"/>
              <w:left w:w="15" w:type="dxa"/>
              <w:bottom w:w="15" w:type="dxa"/>
              <w:right w:w="15" w:type="dxa"/>
            </w:tcMar>
            <w:vAlign w:val="center"/>
          </w:tcPr>
          <w:p w14:paraId="4A6074BA" w14:textId="77777777" w:rsidR="008576BC" w:rsidRPr="008576BC" w:rsidRDefault="008576BC" w:rsidP="00C41259">
            <w:pPr>
              <w:jc w:val="center"/>
              <w:rPr>
                <w:sz w:val="28"/>
                <w:szCs w:val="28"/>
              </w:rPr>
            </w:pPr>
            <w:r w:rsidRPr="008576BC">
              <w:rPr>
                <w:color w:val="000000"/>
                <w:sz w:val="28"/>
                <w:szCs w:val="28"/>
              </w:rPr>
              <w:lastRenderedPageBreak/>
              <w:t xml:space="preserve">Размер условной </w:t>
            </w:r>
            <w:r w:rsidRPr="008576BC">
              <w:rPr>
                <w:color w:val="000000"/>
                <w:sz w:val="28"/>
                <w:szCs w:val="28"/>
              </w:rPr>
              <w:lastRenderedPageBreak/>
              <w:t>скидки, %</w:t>
            </w:r>
          </w:p>
        </w:tc>
        <w:tc>
          <w:tcPr>
            <w:tcW w:w="993" w:type="dxa"/>
            <w:tcMar>
              <w:top w:w="15" w:type="dxa"/>
              <w:left w:w="15" w:type="dxa"/>
              <w:bottom w:w="15" w:type="dxa"/>
              <w:right w:w="15" w:type="dxa"/>
            </w:tcMar>
            <w:vAlign w:val="center"/>
          </w:tcPr>
          <w:p w14:paraId="716AEB1E" w14:textId="77777777" w:rsidR="008576BC" w:rsidRPr="008576BC" w:rsidRDefault="008576BC" w:rsidP="00C41259">
            <w:pPr>
              <w:jc w:val="center"/>
              <w:rPr>
                <w:sz w:val="28"/>
                <w:szCs w:val="28"/>
              </w:rPr>
            </w:pPr>
            <w:r w:rsidRPr="008576BC">
              <w:rPr>
                <w:color w:val="000000"/>
                <w:sz w:val="28"/>
                <w:szCs w:val="28"/>
              </w:rPr>
              <w:lastRenderedPageBreak/>
              <w:t>Цена с учетом условн</w:t>
            </w:r>
            <w:r w:rsidRPr="008576BC">
              <w:rPr>
                <w:color w:val="000000"/>
                <w:sz w:val="28"/>
                <w:szCs w:val="28"/>
              </w:rPr>
              <w:lastRenderedPageBreak/>
              <w:t>ой скидки</w:t>
            </w:r>
          </w:p>
        </w:tc>
        <w:tc>
          <w:tcPr>
            <w:tcW w:w="850" w:type="dxa"/>
            <w:tcMar>
              <w:top w:w="15" w:type="dxa"/>
              <w:left w:w="15" w:type="dxa"/>
              <w:bottom w:w="15" w:type="dxa"/>
              <w:right w:w="15" w:type="dxa"/>
            </w:tcMar>
            <w:vAlign w:val="center"/>
          </w:tcPr>
          <w:p w14:paraId="2DCADF27" w14:textId="0FE157C2" w:rsidR="008576BC" w:rsidRPr="008576BC" w:rsidRDefault="008576BC" w:rsidP="00C41259">
            <w:pPr>
              <w:jc w:val="center"/>
              <w:rPr>
                <w:sz w:val="28"/>
                <w:szCs w:val="28"/>
              </w:rPr>
            </w:pPr>
            <w:r w:rsidRPr="008576BC">
              <w:rPr>
                <w:color w:val="000000"/>
                <w:sz w:val="28"/>
                <w:szCs w:val="28"/>
              </w:rPr>
              <w:lastRenderedPageBreak/>
              <w:t xml:space="preserve">Показатель финансовой </w:t>
            </w:r>
            <w:r w:rsidRPr="008576BC">
              <w:rPr>
                <w:color w:val="000000"/>
                <w:sz w:val="28"/>
                <w:szCs w:val="28"/>
              </w:rPr>
              <w:lastRenderedPageBreak/>
              <w:t>устойчивости</w:t>
            </w:r>
          </w:p>
        </w:tc>
        <w:tc>
          <w:tcPr>
            <w:tcW w:w="1134" w:type="dxa"/>
          </w:tcPr>
          <w:p w14:paraId="5ADF9B61" w14:textId="77777777" w:rsidR="008576BC" w:rsidRPr="008576BC" w:rsidRDefault="008576BC" w:rsidP="00C41259">
            <w:pPr>
              <w:jc w:val="center"/>
              <w:rPr>
                <w:color w:val="000000"/>
                <w:sz w:val="28"/>
                <w:szCs w:val="28"/>
              </w:rPr>
            </w:pPr>
            <w:r w:rsidRPr="008576BC">
              <w:rPr>
                <w:color w:val="000000"/>
                <w:sz w:val="28"/>
                <w:szCs w:val="28"/>
              </w:rPr>
              <w:lastRenderedPageBreak/>
              <w:t>Общая сумма договоров</w:t>
            </w:r>
          </w:p>
          <w:p w14:paraId="4F58CBA1" w14:textId="76C03CF6" w:rsidR="008576BC" w:rsidRPr="008576BC" w:rsidRDefault="008576BC" w:rsidP="00C41259">
            <w:pPr>
              <w:jc w:val="center"/>
              <w:rPr>
                <w:color w:val="000000"/>
                <w:sz w:val="28"/>
                <w:szCs w:val="28"/>
              </w:rPr>
            </w:pPr>
            <w:r w:rsidRPr="008576BC">
              <w:rPr>
                <w:color w:val="000000"/>
                <w:sz w:val="28"/>
                <w:szCs w:val="28"/>
              </w:rPr>
              <w:lastRenderedPageBreak/>
              <w:t>о государственных закупках, соответствующих предмету проводимых государственных закупок, заключенных в текущем финансовом году</w:t>
            </w:r>
          </w:p>
        </w:tc>
        <w:tc>
          <w:tcPr>
            <w:tcW w:w="992" w:type="dxa"/>
          </w:tcPr>
          <w:p w14:paraId="1C88AED7" w14:textId="4C38869A" w:rsidR="008576BC" w:rsidRPr="008576BC" w:rsidRDefault="008576BC" w:rsidP="00C41259">
            <w:pPr>
              <w:jc w:val="center"/>
              <w:rPr>
                <w:color w:val="000000"/>
                <w:sz w:val="28"/>
                <w:szCs w:val="28"/>
              </w:rPr>
            </w:pPr>
            <w:r w:rsidRPr="008576BC">
              <w:rPr>
                <w:color w:val="000000"/>
                <w:sz w:val="28"/>
                <w:szCs w:val="28"/>
              </w:rPr>
              <w:lastRenderedPageBreak/>
              <w:t>Количество действующ</w:t>
            </w:r>
            <w:r w:rsidRPr="008576BC">
              <w:rPr>
                <w:color w:val="000000"/>
                <w:sz w:val="28"/>
                <w:szCs w:val="28"/>
              </w:rPr>
              <w:lastRenderedPageBreak/>
              <w:t>их договоров о государственных закупках, соответствующих предмету проводимых государственных закупок</w:t>
            </w:r>
          </w:p>
        </w:tc>
        <w:tc>
          <w:tcPr>
            <w:tcW w:w="1134" w:type="dxa"/>
            <w:tcMar>
              <w:top w:w="15" w:type="dxa"/>
              <w:left w:w="15" w:type="dxa"/>
              <w:bottom w:w="15" w:type="dxa"/>
              <w:right w:w="15" w:type="dxa"/>
            </w:tcMar>
            <w:vAlign w:val="center"/>
          </w:tcPr>
          <w:p w14:paraId="42A82F4B" w14:textId="77777777" w:rsidR="008576BC" w:rsidRPr="008576BC" w:rsidRDefault="008576BC" w:rsidP="00C41259">
            <w:pPr>
              <w:jc w:val="center"/>
              <w:rPr>
                <w:sz w:val="28"/>
                <w:szCs w:val="28"/>
              </w:rPr>
            </w:pPr>
            <w:r w:rsidRPr="008576BC">
              <w:rPr>
                <w:color w:val="000000"/>
                <w:sz w:val="28"/>
                <w:szCs w:val="28"/>
              </w:rPr>
              <w:lastRenderedPageBreak/>
              <w:t>Дата и время подачи заявки</w:t>
            </w:r>
          </w:p>
        </w:tc>
      </w:tr>
      <w:tr w:rsidR="008576BC" w:rsidRPr="008576BC" w14:paraId="68B23D58" w14:textId="77777777" w:rsidTr="00C41259">
        <w:trPr>
          <w:trHeight w:val="24"/>
        </w:trPr>
        <w:tc>
          <w:tcPr>
            <w:tcW w:w="421" w:type="dxa"/>
            <w:tcMar>
              <w:top w:w="15" w:type="dxa"/>
              <w:left w:w="15" w:type="dxa"/>
              <w:bottom w:w="15" w:type="dxa"/>
              <w:right w:w="15" w:type="dxa"/>
            </w:tcMar>
            <w:vAlign w:val="center"/>
          </w:tcPr>
          <w:p w14:paraId="18229DDB" w14:textId="77777777" w:rsidR="008576BC" w:rsidRPr="008576BC" w:rsidRDefault="008576BC" w:rsidP="00C41259">
            <w:pPr>
              <w:jc w:val="both"/>
              <w:rPr>
                <w:sz w:val="28"/>
                <w:szCs w:val="28"/>
              </w:rPr>
            </w:pPr>
          </w:p>
        </w:tc>
        <w:tc>
          <w:tcPr>
            <w:tcW w:w="708" w:type="dxa"/>
            <w:tcMar>
              <w:top w:w="15" w:type="dxa"/>
              <w:left w:w="15" w:type="dxa"/>
              <w:bottom w:w="15" w:type="dxa"/>
              <w:right w:w="15" w:type="dxa"/>
            </w:tcMar>
            <w:vAlign w:val="center"/>
          </w:tcPr>
          <w:p w14:paraId="030EA09F" w14:textId="77777777" w:rsidR="008576BC" w:rsidRPr="008576BC" w:rsidRDefault="008576BC" w:rsidP="00C41259">
            <w:pPr>
              <w:jc w:val="both"/>
              <w:rPr>
                <w:sz w:val="28"/>
                <w:szCs w:val="28"/>
              </w:rPr>
            </w:pPr>
          </w:p>
        </w:tc>
        <w:tc>
          <w:tcPr>
            <w:tcW w:w="567" w:type="dxa"/>
            <w:tcMar>
              <w:top w:w="15" w:type="dxa"/>
              <w:left w:w="15" w:type="dxa"/>
              <w:bottom w:w="15" w:type="dxa"/>
              <w:right w:w="15" w:type="dxa"/>
            </w:tcMar>
            <w:vAlign w:val="center"/>
          </w:tcPr>
          <w:p w14:paraId="6334A0DE" w14:textId="77777777" w:rsidR="008576BC" w:rsidRPr="008576BC" w:rsidRDefault="008576BC" w:rsidP="00C41259">
            <w:pPr>
              <w:jc w:val="both"/>
              <w:rPr>
                <w:sz w:val="28"/>
                <w:szCs w:val="28"/>
              </w:rPr>
            </w:pPr>
          </w:p>
        </w:tc>
        <w:tc>
          <w:tcPr>
            <w:tcW w:w="426" w:type="dxa"/>
            <w:tcMar>
              <w:top w:w="15" w:type="dxa"/>
              <w:left w:w="15" w:type="dxa"/>
              <w:bottom w:w="15" w:type="dxa"/>
              <w:right w:w="15" w:type="dxa"/>
            </w:tcMar>
            <w:vAlign w:val="center"/>
          </w:tcPr>
          <w:p w14:paraId="750C4BD3" w14:textId="77777777" w:rsidR="008576BC" w:rsidRPr="008576BC" w:rsidRDefault="008576BC" w:rsidP="00C41259">
            <w:pPr>
              <w:jc w:val="both"/>
              <w:rPr>
                <w:sz w:val="28"/>
                <w:szCs w:val="28"/>
              </w:rPr>
            </w:pPr>
          </w:p>
        </w:tc>
        <w:tc>
          <w:tcPr>
            <w:tcW w:w="708" w:type="dxa"/>
            <w:tcMar>
              <w:top w:w="15" w:type="dxa"/>
              <w:left w:w="15" w:type="dxa"/>
              <w:bottom w:w="15" w:type="dxa"/>
              <w:right w:w="15" w:type="dxa"/>
            </w:tcMar>
            <w:vAlign w:val="center"/>
          </w:tcPr>
          <w:p w14:paraId="73C5D310" w14:textId="77777777" w:rsidR="008576BC" w:rsidRPr="008576BC" w:rsidRDefault="008576BC" w:rsidP="00C41259">
            <w:pPr>
              <w:jc w:val="both"/>
              <w:rPr>
                <w:sz w:val="28"/>
                <w:szCs w:val="28"/>
              </w:rPr>
            </w:pPr>
          </w:p>
        </w:tc>
        <w:tc>
          <w:tcPr>
            <w:tcW w:w="851" w:type="dxa"/>
            <w:tcMar>
              <w:top w:w="15" w:type="dxa"/>
              <w:left w:w="15" w:type="dxa"/>
              <w:bottom w:w="15" w:type="dxa"/>
              <w:right w:w="15" w:type="dxa"/>
            </w:tcMar>
            <w:vAlign w:val="center"/>
          </w:tcPr>
          <w:p w14:paraId="073EFEEF" w14:textId="77777777" w:rsidR="008576BC" w:rsidRPr="008576BC" w:rsidRDefault="008576BC" w:rsidP="00C41259">
            <w:pPr>
              <w:jc w:val="both"/>
              <w:rPr>
                <w:sz w:val="28"/>
                <w:szCs w:val="28"/>
              </w:rPr>
            </w:pPr>
          </w:p>
        </w:tc>
        <w:tc>
          <w:tcPr>
            <w:tcW w:w="850" w:type="dxa"/>
            <w:tcMar>
              <w:top w:w="15" w:type="dxa"/>
              <w:left w:w="15" w:type="dxa"/>
              <w:bottom w:w="15" w:type="dxa"/>
              <w:right w:w="15" w:type="dxa"/>
            </w:tcMar>
            <w:vAlign w:val="center"/>
          </w:tcPr>
          <w:p w14:paraId="16C6BC84" w14:textId="77777777" w:rsidR="008576BC" w:rsidRPr="008576BC" w:rsidRDefault="008576BC" w:rsidP="00C41259">
            <w:pPr>
              <w:jc w:val="both"/>
              <w:rPr>
                <w:sz w:val="28"/>
                <w:szCs w:val="28"/>
              </w:rPr>
            </w:pPr>
          </w:p>
        </w:tc>
        <w:tc>
          <w:tcPr>
            <w:tcW w:w="993" w:type="dxa"/>
            <w:tcMar>
              <w:top w:w="15" w:type="dxa"/>
              <w:left w:w="15" w:type="dxa"/>
              <w:bottom w:w="15" w:type="dxa"/>
              <w:right w:w="15" w:type="dxa"/>
            </w:tcMar>
            <w:vAlign w:val="center"/>
          </w:tcPr>
          <w:p w14:paraId="613AD570" w14:textId="77777777" w:rsidR="008576BC" w:rsidRPr="008576BC" w:rsidRDefault="008576BC" w:rsidP="00C41259">
            <w:pPr>
              <w:jc w:val="both"/>
              <w:rPr>
                <w:sz w:val="28"/>
                <w:szCs w:val="28"/>
              </w:rPr>
            </w:pPr>
          </w:p>
        </w:tc>
        <w:tc>
          <w:tcPr>
            <w:tcW w:w="850" w:type="dxa"/>
            <w:tcMar>
              <w:top w:w="15" w:type="dxa"/>
              <w:left w:w="15" w:type="dxa"/>
              <w:bottom w:w="15" w:type="dxa"/>
              <w:right w:w="15" w:type="dxa"/>
            </w:tcMar>
            <w:vAlign w:val="center"/>
          </w:tcPr>
          <w:p w14:paraId="291B2073" w14:textId="77777777" w:rsidR="008576BC" w:rsidRPr="008576BC" w:rsidRDefault="008576BC" w:rsidP="00C41259">
            <w:pPr>
              <w:jc w:val="both"/>
              <w:rPr>
                <w:sz w:val="28"/>
                <w:szCs w:val="28"/>
              </w:rPr>
            </w:pPr>
          </w:p>
        </w:tc>
        <w:tc>
          <w:tcPr>
            <w:tcW w:w="1134" w:type="dxa"/>
          </w:tcPr>
          <w:p w14:paraId="10B8B1CC" w14:textId="77777777" w:rsidR="008576BC" w:rsidRPr="008576BC" w:rsidRDefault="008576BC" w:rsidP="00C41259">
            <w:pPr>
              <w:jc w:val="both"/>
              <w:rPr>
                <w:sz w:val="28"/>
                <w:szCs w:val="28"/>
              </w:rPr>
            </w:pPr>
          </w:p>
        </w:tc>
        <w:tc>
          <w:tcPr>
            <w:tcW w:w="992" w:type="dxa"/>
          </w:tcPr>
          <w:p w14:paraId="1889A6AB" w14:textId="77777777" w:rsidR="008576BC" w:rsidRPr="008576BC" w:rsidRDefault="008576BC" w:rsidP="00C41259">
            <w:pPr>
              <w:jc w:val="both"/>
              <w:rPr>
                <w:sz w:val="28"/>
                <w:szCs w:val="28"/>
              </w:rPr>
            </w:pPr>
          </w:p>
        </w:tc>
        <w:tc>
          <w:tcPr>
            <w:tcW w:w="1134" w:type="dxa"/>
            <w:tcMar>
              <w:top w:w="15" w:type="dxa"/>
              <w:left w:w="15" w:type="dxa"/>
              <w:bottom w:w="15" w:type="dxa"/>
              <w:right w:w="15" w:type="dxa"/>
            </w:tcMar>
            <w:vAlign w:val="center"/>
          </w:tcPr>
          <w:p w14:paraId="73CBB380" w14:textId="77777777" w:rsidR="008576BC" w:rsidRPr="008576BC" w:rsidRDefault="008576BC" w:rsidP="00C41259">
            <w:pPr>
              <w:jc w:val="both"/>
              <w:rPr>
                <w:sz w:val="28"/>
                <w:szCs w:val="28"/>
              </w:rPr>
            </w:pPr>
          </w:p>
        </w:tc>
      </w:tr>
    </w:tbl>
    <w:p w14:paraId="18E83EF3" w14:textId="77777777" w:rsidR="008576BC" w:rsidRPr="008576BC" w:rsidRDefault="008576BC" w:rsidP="008576BC">
      <w:pPr>
        <w:ind w:firstLine="708"/>
        <w:jc w:val="both"/>
        <w:rPr>
          <w:sz w:val="28"/>
          <w:szCs w:val="28"/>
        </w:rPr>
      </w:pPr>
      <w:r w:rsidRPr="008576BC">
        <w:rPr>
          <w:color w:val="000000"/>
          <w:sz w:val="28"/>
          <w:szCs w:val="28"/>
        </w:rPr>
        <w:t>Решение конкурсной комиссии:</w:t>
      </w:r>
    </w:p>
    <w:p w14:paraId="20C3ABEC" w14:textId="77777777" w:rsidR="008576BC" w:rsidRPr="008576BC" w:rsidRDefault="008576BC" w:rsidP="008576BC">
      <w:pPr>
        <w:pStyle w:val="af5"/>
        <w:numPr>
          <w:ilvl w:val="0"/>
          <w:numId w:val="2"/>
        </w:numPr>
        <w:spacing w:after="0" w:line="240" w:lineRule="auto"/>
        <w:jc w:val="both"/>
        <w:rPr>
          <w:rFonts w:ascii="Times New Roman" w:hAnsi="Times New Roman"/>
          <w:color w:val="000000"/>
          <w:sz w:val="28"/>
          <w:szCs w:val="28"/>
        </w:rPr>
      </w:pPr>
      <w:r w:rsidRPr="008576BC">
        <w:rPr>
          <w:rFonts w:ascii="Times New Roman" w:hAnsi="Times New Roman"/>
          <w:color w:val="000000"/>
          <w:sz w:val="28"/>
          <w:szCs w:val="28"/>
        </w:rPr>
        <w:t>Определить победителем по лоту №_______:</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1"/>
        <w:gridCol w:w="850"/>
        <w:gridCol w:w="992"/>
        <w:gridCol w:w="851"/>
        <w:gridCol w:w="1134"/>
        <w:gridCol w:w="992"/>
        <w:gridCol w:w="992"/>
        <w:gridCol w:w="851"/>
        <w:gridCol w:w="1276"/>
        <w:gridCol w:w="1275"/>
      </w:tblGrid>
      <w:tr w:rsidR="008576BC" w:rsidRPr="008576BC" w14:paraId="0D7927E4" w14:textId="77777777" w:rsidTr="00C41259">
        <w:trPr>
          <w:trHeight w:val="53"/>
        </w:trPr>
        <w:tc>
          <w:tcPr>
            <w:tcW w:w="421" w:type="dxa"/>
            <w:tcMar>
              <w:top w:w="15" w:type="dxa"/>
              <w:left w:w="15" w:type="dxa"/>
              <w:bottom w:w="15" w:type="dxa"/>
              <w:right w:w="15" w:type="dxa"/>
            </w:tcMar>
          </w:tcPr>
          <w:p w14:paraId="0DA746B1" w14:textId="77777777" w:rsidR="008576BC" w:rsidRPr="008576BC" w:rsidRDefault="008576BC" w:rsidP="00C41259">
            <w:pPr>
              <w:jc w:val="center"/>
              <w:rPr>
                <w:sz w:val="28"/>
                <w:szCs w:val="28"/>
              </w:rPr>
            </w:pPr>
            <w:r w:rsidRPr="008576BC">
              <w:rPr>
                <w:color w:val="000000"/>
                <w:sz w:val="28"/>
                <w:szCs w:val="28"/>
              </w:rPr>
              <w:t>№</w:t>
            </w:r>
          </w:p>
        </w:tc>
        <w:tc>
          <w:tcPr>
            <w:tcW w:w="850" w:type="dxa"/>
            <w:tcMar>
              <w:top w:w="15" w:type="dxa"/>
              <w:left w:w="15" w:type="dxa"/>
              <w:bottom w:w="15" w:type="dxa"/>
              <w:right w:w="15" w:type="dxa"/>
            </w:tcMar>
          </w:tcPr>
          <w:p w14:paraId="654FB27D" w14:textId="77777777" w:rsidR="008576BC" w:rsidRPr="008576BC" w:rsidRDefault="008576BC" w:rsidP="00C41259">
            <w:pPr>
              <w:jc w:val="center"/>
              <w:rPr>
                <w:sz w:val="28"/>
                <w:szCs w:val="28"/>
              </w:rPr>
            </w:pPr>
            <w:r w:rsidRPr="008576BC">
              <w:rPr>
                <w:color w:val="000000"/>
                <w:sz w:val="28"/>
                <w:szCs w:val="28"/>
              </w:rPr>
              <w:t>Наименование потенциального поставщика победителя</w:t>
            </w:r>
          </w:p>
        </w:tc>
        <w:tc>
          <w:tcPr>
            <w:tcW w:w="992" w:type="dxa"/>
            <w:tcMar>
              <w:top w:w="15" w:type="dxa"/>
              <w:left w:w="15" w:type="dxa"/>
              <w:bottom w:w="15" w:type="dxa"/>
              <w:right w:w="15" w:type="dxa"/>
            </w:tcMar>
          </w:tcPr>
          <w:p w14:paraId="3D7F5C79" w14:textId="77777777" w:rsidR="008576BC" w:rsidRPr="008576BC" w:rsidRDefault="008576BC" w:rsidP="00C41259">
            <w:pPr>
              <w:jc w:val="center"/>
              <w:rPr>
                <w:sz w:val="28"/>
                <w:szCs w:val="28"/>
              </w:rPr>
            </w:pPr>
            <w:r w:rsidRPr="008576BC">
              <w:rPr>
                <w:color w:val="000000"/>
                <w:sz w:val="28"/>
                <w:szCs w:val="28"/>
              </w:rPr>
              <w:t>БИН/ИИН потенциального поставщика победителя</w:t>
            </w:r>
          </w:p>
        </w:tc>
        <w:tc>
          <w:tcPr>
            <w:tcW w:w="851" w:type="dxa"/>
            <w:tcMar>
              <w:top w:w="15" w:type="dxa"/>
              <w:left w:w="15" w:type="dxa"/>
              <w:bottom w:w="15" w:type="dxa"/>
              <w:right w:w="15" w:type="dxa"/>
            </w:tcMar>
          </w:tcPr>
          <w:p w14:paraId="5A0B597C" w14:textId="77777777" w:rsidR="008576BC" w:rsidRPr="008576BC" w:rsidRDefault="008576BC" w:rsidP="00C41259">
            <w:pPr>
              <w:jc w:val="center"/>
              <w:rPr>
                <w:sz w:val="28"/>
                <w:szCs w:val="28"/>
              </w:rPr>
            </w:pPr>
            <w:r w:rsidRPr="008576BC">
              <w:rPr>
                <w:color w:val="000000"/>
                <w:sz w:val="28"/>
                <w:szCs w:val="28"/>
              </w:rPr>
              <w:t>Ф.И.О. (при его наличии) бенефициарного владельца</w:t>
            </w:r>
          </w:p>
        </w:tc>
        <w:tc>
          <w:tcPr>
            <w:tcW w:w="1134" w:type="dxa"/>
            <w:tcMar>
              <w:top w:w="15" w:type="dxa"/>
              <w:left w:w="15" w:type="dxa"/>
              <w:bottom w:w="15" w:type="dxa"/>
              <w:right w:w="15" w:type="dxa"/>
            </w:tcMar>
          </w:tcPr>
          <w:p w14:paraId="0074C77D" w14:textId="77777777" w:rsidR="008576BC" w:rsidRPr="008576BC" w:rsidRDefault="008576BC" w:rsidP="00C41259">
            <w:pPr>
              <w:jc w:val="center"/>
              <w:rPr>
                <w:sz w:val="28"/>
                <w:szCs w:val="28"/>
              </w:rPr>
            </w:pPr>
            <w:r w:rsidRPr="008576BC">
              <w:rPr>
                <w:color w:val="000000"/>
                <w:sz w:val="28"/>
                <w:szCs w:val="28"/>
              </w:rPr>
              <w:t>Документ, удостоверяющий личность бенефициарного владельца (указать номер и дату выдачи докумен</w:t>
            </w:r>
            <w:r w:rsidRPr="008576BC">
              <w:rPr>
                <w:color w:val="000000"/>
                <w:sz w:val="28"/>
                <w:szCs w:val="28"/>
              </w:rPr>
              <w:lastRenderedPageBreak/>
              <w:t>та, гражданство, страна проживания)</w:t>
            </w:r>
          </w:p>
        </w:tc>
        <w:tc>
          <w:tcPr>
            <w:tcW w:w="992" w:type="dxa"/>
            <w:tcMar>
              <w:top w:w="15" w:type="dxa"/>
              <w:left w:w="15" w:type="dxa"/>
              <w:bottom w:w="15" w:type="dxa"/>
              <w:right w:w="15" w:type="dxa"/>
            </w:tcMar>
          </w:tcPr>
          <w:p w14:paraId="1B15A6EE" w14:textId="77777777" w:rsidR="008576BC" w:rsidRPr="008576BC" w:rsidRDefault="008576BC" w:rsidP="00C41259">
            <w:pPr>
              <w:jc w:val="center"/>
              <w:rPr>
                <w:sz w:val="28"/>
                <w:szCs w:val="28"/>
              </w:rPr>
            </w:pPr>
            <w:r w:rsidRPr="008576BC">
              <w:rPr>
                <w:color w:val="000000"/>
                <w:sz w:val="28"/>
                <w:szCs w:val="28"/>
              </w:rPr>
              <w:lastRenderedPageBreak/>
              <w:t xml:space="preserve">Прямое или косвенное владение 25 % или более акций (долей участия в уставном </w:t>
            </w:r>
            <w:r w:rsidRPr="008576BC">
              <w:rPr>
                <w:color w:val="000000"/>
                <w:sz w:val="28"/>
                <w:szCs w:val="28"/>
              </w:rPr>
              <w:lastRenderedPageBreak/>
              <w:t>капитале)</w:t>
            </w:r>
          </w:p>
        </w:tc>
        <w:tc>
          <w:tcPr>
            <w:tcW w:w="992" w:type="dxa"/>
            <w:tcMar>
              <w:top w:w="15" w:type="dxa"/>
              <w:left w:w="15" w:type="dxa"/>
              <w:bottom w:w="15" w:type="dxa"/>
              <w:right w:w="15" w:type="dxa"/>
            </w:tcMar>
          </w:tcPr>
          <w:p w14:paraId="28B1CBDC" w14:textId="77777777" w:rsidR="008576BC" w:rsidRPr="008576BC" w:rsidRDefault="008576BC" w:rsidP="00C41259">
            <w:pPr>
              <w:jc w:val="center"/>
              <w:rPr>
                <w:sz w:val="28"/>
                <w:szCs w:val="28"/>
              </w:rPr>
            </w:pPr>
            <w:r w:rsidRPr="008576BC">
              <w:rPr>
                <w:color w:val="000000"/>
                <w:sz w:val="28"/>
                <w:szCs w:val="28"/>
              </w:rPr>
              <w:lastRenderedPageBreak/>
              <w:t xml:space="preserve">Прямое или косвенное владение 25 % или более голосующих акций (долей участия в </w:t>
            </w:r>
            <w:r w:rsidRPr="008576BC">
              <w:rPr>
                <w:color w:val="000000"/>
                <w:sz w:val="28"/>
                <w:szCs w:val="28"/>
              </w:rPr>
              <w:lastRenderedPageBreak/>
              <w:t>уставном капитале)</w:t>
            </w:r>
          </w:p>
        </w:tc>
        <w:tc>
          <w:tcPr>
            <w:tcW w:w="851" w:type="dxa"/>
            <w:tcMar>
              <w:top w:w="15" w:type="dxa"/>
              <w:left w:w="15" w:type="dxa"/>
              <w:bottom w:w="15" w:type="dxa"/>
              <w:right w:w="15" w:type="dxa"/>
            </w:tcMar>
          </w:tcPr>
          <w:p w14:paraId="47E67C45" w14:textId="77777777" w:rsidR="008576BC" w:rsidRPr="008576BC" w:rsidRDefault="008576BC" w:rsidP="00C41259">
            <w:pPr>
              <w:jc w:val="center"/>
              <w:rPr>
                <w:sz w:val="28"/>
                <w:szCs w:val="28"/>
              </w:rPr>
            </w:pPr>
            <w:r w:rsidRPr="008576BC">
              <w:rPr>
                <w:color w:val="000000"/>
                <w:sz w:val="28"/>
                <w:szCs w:val="28"/>
              </w:rPr>
              <w:lastRenderedPageBreak/>
              <w:t xml:space="preserve">Прямое или косвенное право назначать большинство членов совета директоров </w:t>
            </w:r>
            <w:r w:rsidRPr="008576BC">
              <w:rPr>
                <w:color w:val="000000"/>
                <w:sz w:val="28"/>
                <w:szCs w:val="28"/>
              </w:rPr>
              <w:lastRenderedPageBreak/>
              <w:t>или аналогичного руководящего органа</w:t>
            </w:r>
          </w:p>
        </w:tc>
        <w:tc>
          <w:tcPr>
            <w:tcW w:w="1276" w:type="dxa"/>
            <w:tcMar>
              <w:top w:w="15" w:type="dxa"/>
              <w:left w:w="15" w:type="dxa"/>
              <w:bottom w:w="15" w:type="dxa"/>
              <w:right w:w="15" w:type="dxa"/>
            </w:tcMar>
          </w:tcPr>
          <w:p w14:paraId="703A2DE1" w14:textId="77777777" w:rsidR="008576BC" w:rsidRPr="008576BC" w:rsidRDefault="008576BC" w:rsidP="00C41259">
            <w:pPr>
              <w:jc w:val="center"/>
              <w:rPr>
                <w:sz w:val="28"/>
                <w:szCs w:val="28"/>
              </w:rPr>
            </w:pPr>
            <w:r w:rsidRPr="008576BC">
              <w:rPr>
                <w:color w:val="000000"/>
                <w:sz w:val="28"/>
                <w:szCs w:val="28"/>
              </w:rPr>
              <w:lastRenderedPageBreak/>
              <w:t>Ни один бенефициарный владелец не отвечает одному или нескольким из предыдущих условий</w:t>
            </w:r>
          </w:p>
        </w:tc>
        <w:tc>
          <w:tcPr>
            <w:tcW w:w="1275" w:type="dxa"/>
            <w:tcMar>
              <w:top w:w="15" w:type="dxa"/>
              <w:left w:w="15" w:type="dxa"/>
              <w:bottom w:w="15" w:type="dxa"/>
              <w:right w:w="15" w:type="dxa"/>
            </w:tcMar>
          </w:tcPr>
          <w:p w14:paraId="02FF0BED" w14:textId="77777777" w:rsidR="008576BC" w:rsidRPr="008576BC" w:rsidRDefault="008576BC" w:rsidP="00C41259">
            <w:pPr>
              <w:jc w:val="center"/>
              <w:rPr>
                <w:sz w:val="28"/>
                <w:szCs w:val="28"/>
              </w:rPr>
            </w:pPr>
            <w:r w:rsidRPr="008576BC">
              <w:rPr>
                <w:color w:val="000000"/>
                <w:sz w:val="28"/>
                <w:szCs w:val="28"/>
              </w:rPr>
              <w:t>Информация о невозможности определения бенефициарного владельца (вложение документа)</w:t>
            </w:r>
          </w:p>
        </w:tc>
      </w:tr>
      <w:tr w:rsidR="008576BC" w:rsidRPr="008576BC" w14:paraId="1132A646" w14:textId="77777777" w:rsidTr="00C41259">
        <w:trPr>
          <w:trHeight w:val="53"/>
        </w:trPr>
        <w:tc>
          <w:tcPr>
            <w:tcW w:w="421" w:type="dxa"/>
            <w:tcMar>
              <w:top w:w="15" w:type="dxa"/>
              <w:left w:w="15" w:type="dxa"/>
              <w:bottom w:w="15" w:type="dxa"/>
              <w:right w:w="15" w:type="dxa"/>
            </w:tcMar>
            <w:vAlign w:val="center"/>
          </w:tcPr>
          <w:p w14:paraId="7BFC106C" w14:textId="77777777" w:rsidR="008576BC" w:rsidRPr="008576BC" w:rsidRDefault="008576BC" w:rsidP="00C41259">
            <w:pPr>
              <w:jc w:val="both"/>
              <w:rPr>
                <w:sz w:val="28"/>
                <w:szCs w:val="28"/>
              </w:rPr>
            </w:pPr>
          </w:p>
        </w:tc>
        <w:tc>
          <w:tcPr>
            <w:tcW w:w="850" w:type="dxa"/>
            <w:tcMar>
              <w:top w:w="15" w:type="dxa"/>
              <w:left w:w="15" w:type="dxa"/>
              <w:bottom w:w="15" w:type="dxa"/>
              <w:right w:w="15" w:type="dxa"/>
            </w:tcMar>
            <w:vAlign w:val="center"/>
          </w:tcPr>
          <w:p w14:paraId="100EF1BA" w14:textId="77777777" w:rsidR="008576BC" w:rsidRPr="008576BC" w:rsidRDefault="008576BC" w:rsidP="00C41259">
            <w:pPr>
              <w:jc w:val="both"/>
              <w:rPr>
                <w:sz w:val="28"/>
                <w:szCs w:val="28"/>
              </w:rPr>
            </w:pPr>
          </w:p>
        </w:tc>
        <w:tc>
          <w:tcPr>
            <w:tcW w:w="992" w:type="dxa"/>
            <w:tcMar>
              <w:top w:w="15" w:type="dxa"/>
              <w:left w:w="15" w:type="dxa"/>
              <w:bottom w:w="15" w:type="dxa"/>
              <w:right w:w="15" w:type="dxa"/>
            </w:tcMar>
            <w:vAlign w:val="center"/>
          </w:tcPr>
          <w:p w14:paraId="285C3507" w14:textId="77777777" w:rsidR="008576BC" w:rsidRPr="008576BC" w:rsidRDefault="008576BC" w:rsidP="00C41259">
            <w:pPr>
              <w:jc w:val="both"/>
              <w:rPr>
                <w:sz w:val="28"/>
                <w:szCs w:val="28"/>
              </w:rPr>
            </w:pPr>
          </w:p>
        </w:tc>
        <w:tc>
          <w:tcPr>
            <w:tcW w:w="851" w:type="dxa"/>
            <w:tcMar>
              <w:top w:w="15" w:type="dxa"/>
              <w:left w:w="15" w:type="dxa"/>
              <w:bottom w:w="15" w:type="dxa"/>
              <w:right w:w="15" w:type="dxa"/>
            </w:tcMar>
            <w:vAlign w:val="center"/>
          </w:tcPr>
          <w:p w14:paraId="746B19D1" w14:textId="77777777" w:rsidR="008576BC" w:rsidRPr="008576BC" w:rsidRDefault="008576BC" w:rsidP="00C41259">
            <w:pPr>
              <w:jc w:val="both"/>
              <w:rPr>
                <w:sz w:val="28"/>
                <w:szCs w:val="28"/>
              </w:rPr>
            </w:pPr>
          </w:p>
        </w:tc>
        <w:tc>
          <w:tcPr>
            <w:tcW w:w="1134" w:type="dxa"/>
            <w:tcMar>
              <w:top w:w="15" w:type="dxa"/>
              <w:left w:w="15" w:type="dxa"/>
              <w:bottom w:w="15" w:type="dxa"/>
              <w:right w:w="15" w:type="dxa"/>
            </w:tcMar>
            <w:vAlign w:val="center"/>
          </w:tcPr>
          <w:p w14:paraId="4BCA63AE" w14:textId="77777777" w:rsidR="008576BC" w:rsidRPr="008576BC" w:rsidRDefault="008576BC" w:rsidP="00C41259">
            <w:pPr>
              <w:jc w:val="both"/>
              <w:rPr>
                <w:sz w:val="28"/>
                <w:szCs w:val="28"/>
              </w:rPr>
            </w:pPr>
          </w:p>
        </w:tc>
        <w:tc>
          <w:tcPr>
            <w:tcW w:w="992" w:type="dxa"/>
            <w:tcMar>
              <w:top w:w="15" w:type="dxa"/>
              <w:left w:w="15" w:type="dxa"/>
              <w:bottom w:w="15" w:type="dxa"/>
              <w:right w:w="15" w:type="dxa"/>
            </w:tcMar>
            <w:vAlign w:val="center"/>
          </w:tcPr>
          <w:p w14:paraId="2E5EF4AF" w14:textId="77777777" w:rsidR="008576BC" w:rsidRPr="008576BC" w:rsidRDefault="008576BC" w:rsidP="00C41259">
            <w:pPr>
              <w:jc w:val="both"/>
              <w:rPr>
                <w:sz w:val="28"/>
                <w:szCs w:val="28"/>
              </w:rPr>
            </w:pPr>
            <w:r w:rsidRPr="008576BC">
              <w:rPr>
                <w:color w:val="000000"/>
                <w:sz w:val="28"/>
                <w:szCs w:val="28"/>
              </w:rPr>
              <w:t>Да/нет</w:t>
            </w:r>
          </w:p>
        </w:tc>
        <w:tc>
          <w:tcPr>
            <w:tcW w:w="992" w:type="dxa"/>
            <w:tcMar>
              <w:top w:w="15" w:type="dxa"/>
              <w:left w:w="15" w:type="dxa"/>
              <w:bottom w:w="15" w:type="dxa"/>
              <w:right w:w="15" w:type="dxa"/>
            </w:tcMar>
            <w:vAlign w:val="center"/>
          </w:tcPr>
          <w:p w14:paraId="0BDDBBB0" w14:textId="77777777" w:rsidR="008576BC" w:rsidRPr="008576BC" w:rsidRDefault="008576BC" w:rsidP="00C41259">
            <w:pPr>
              <w:jc w:val="both"/>
              <w:rPr>
                <w:sz w:val="28"/>
                <w:szCs w:val="28"/>
              </w:rPr>
            </w:pPr>
            <w:r w:rsidRPr="008576BC">
              <w:rPr>
                <w:color w:val="000000"/>
                <w:sz w:val="28"/>
                <w:szCs w:val="28"/>
              </w:rPr>
              <w:t>Да/нет</w:t>
            </w:r>
          </w:p>
        </w:tc>
        <w:tc>
          <w:tcPr>
            <w:tcW w:w="851" w:type="dxa"/>
            <w:tcMar>
              <w:top w:w="15" w:type="dxa"/>
              <w:left w:w="15" w:type="dxa"/>
              <w:bottom w:w="15" w:type="dxa"/>
              <w:right w:w="15" w:type="dxa"/>
            </w:tcMar>
            <w:vAlign w:val="center"/>
          </w:tcPr>
          <w:p w14:paraId="547607CF" w14:textId="77777777" w:rsidR="008576BC" w:rsidRPr="008576BC" w:rsidRDefault="008576BC" w:rsidP="00C41259">
            <w:pPr>
              <w:jc w:val="both"/>
              <w:rPr>
                <w:sz w:val="28"/>
                <w:szCs w:val="28"/>
              </w:rPr>
            </w:pPr>
            <w:r w:rsidRPr="008576BC">
              <w:rPr>
                <w:color w:val="000000"/>
                <w:sz w:val="28"/>
                <w:szCs w:val="28"/>
              </w:rPr>
              <w:t>Да/нет</w:t>
            </w:r>
          </w:p>
        </w:tc>
        <w:tc>
          <w:tcPr>
            <w:tcW w:w="1276" w:type="dxa"/>
            <w:tcMar>
              <w:top w:w="15" w:type="dxa"/>
              <w:left w:w="15" w:type="dxa"/>
              <w:bottom w:w="15" w:type="dxa"/>
              <w:right w:w="15" w:type="dxa"/>
            </w:tcMar>
            <w:vAlign w:val="center"/>
          </w:tcPr>
          <w:p w14:paraId="4F1664DE" w14:textId="77777777" w:rsidR="008576BC" w:rsidRPr="008576BC" w:rsidRDefault="008576BC" w:rsidP="00C41259">
            <w:pPr>
              <w:jc w:val="both"/>
              <w:rPr>
                <w:sz w:val="28"/>
                <w:szCs w:val="28"/>
              </w:rPr>
            </w:pPr>
            <w:r w:rsidRPr="008576BC">
              <w:rPr>
                <w:color w:val="000000"/>
                <w:sz w:val="28"/>
                <w:szCs w:val="28"/>
              </w:rPr>
              <w:t xml:space="preserve"> Да </w:t>
            </w:r>
          </w:p>
        </w:tc>
        <w:tc>
          <w:tcPr>
            <w:tcW w:w="1275" w:type="dxa"/>
            <w:tcMar>
              <w:top w:w="15" w:type="dxa"/>
              <w:left w:w="15" w:type="dxa"/>
              <w:bottom w:w="15" w:type="dxa"/>
              <w:right w:w="15" w:type="dxa"/>
            </w:tcMar>
            <w:vAlign w:val="center"/>
          </w:tcPr>
          <w:p w14:paraId="29287C3B" w14:textId="77777777" w:rsidR="008576BC" w:rsidRPr="008576BC" w:rsidRDefault="008576BC" w:rsidP="00C41259">
            <w:pPr>
              <w:jc w:val="both"/>
              <w:rPr>
                <w:sz w:val="28"/>
                <w:szCs w:val="28"/>
              </w:rPr>
            </w:pPr>
          </w:p>
        </w:tc>
      </w:tr>
    </w:tbl>
    <w:p w14:paraId="5F217FCE" w14:textId="77777777" w:rsidR="008576BC" w:rsidRPr="008576BC" w:rsidRDefault="008576BC" w:rsidP="008576BC">
      <w:pPr>
        <w:ind w:firstLine="708"/>
        <w:jc w:val="both"/>
        <w:rPr>
          <w:sz w:val="28"/>
          <w:szCs w:val="28"/>
        </w:rPr>
      </w:pPr>
      <w:r w:rsidRPr="008576BC">
        <w:rPr>
          <w:color w:val="000000"/>
          <w:sz w:val="28"/>
          <w:szCs w:val="28"/>
        </w:rPr>
        <w:t>Потенциальный поставщик, занявший второе место:</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6265"/>
        <w:gridCol w:w="2693"/>
      </w:tblGrid>
      <w:tr w:rsidR="008576BC" w:rsidRPr="008576BC" w14:paraId="25465A89" w14:textId="77777777" w:rsidTr="00C41259">
        <w:trPr>
          <w:trHeight w:val="22"/>
        </w:trPr>
        <w:tc>
          <w:tcPr>
            <w:tcW w:w="676" w:type="dxa"/>
            <w:tcMar>
              <w:top w:w="15" w:type="dxa"/>
              <w:left w:w="15" w:type="dxa"/>
              <w:bottom w:w="15" w:type="dxa"/>
              <w:right w:w="15" w:type="dxa"/>
            </w:tcMar>
            <w:vAlign w:val="center"/>
          </w:tcPr>
          <w:p w14:paraId="2330DA67" w14:textId="77777777" w:rsidR="008576BC" w:rsidRPr="008576BC" w:rsidRDefault="008576BC" w:rsidP="00C41259">
            <w:pPr>
              <w:jc w:val="center"/>
              <w:rPr>
                <w:sz w:val="28"/>
                <w:szCs w:val="28"/>
              </w:rPr>
            </w:pPr>
            <w:r w:rsidRPr="008576BC">
              <w:rPr>
                <w:color w:val="000000"/>
                <w:sz w:val="28"/>
                <w:szCs w:val="28"/>
              </w:rPr>
              <w:t>№</w:t>
            </w:r>
          </w:p>
        </w:tc>
        <w:tc>
          <w:tcPr>
            <w:tcW w:w="6265" w:type="dxa"/>
            <w:tcMar>
              <w:top w:w="15" w:type="dxa"/>
              <w:left w:w="15" w:type="dxa"/>
              <w:bottom w:w="15" w:type="dxa"/>
              <w:right w:w="15" w:type="dxa"/>
            </w:tcMar>
            <w:vAlign w:val="center"/>
          </w:tcPr>
          <w:p w14:paraId="24376FB8" w14:textId="77777777" w:rsidR="008576BC" w:rsidRPr="008576BC" w:rsidRDefault="008576BC" w:rsidP="00C41259">
            <w:pPr>
              <w:jc w:val="center"/>
              <w:rPr>
                <w:sz w:val="28"/>
                <w:szCs w:val="28"/>
              </w:rPr>
            </w:pPr>
            <w:r w:rsidRPr="008576BC">
              <w:rPr>
                <w:color w:val="000000"/>
                <w:sz w:val="28"/>
                <w:szCs w:val="28"/>
              </w:rPr>
              <w:t>Наименование потенциального поставщика, занявшего второе место</w:t>
            </w:r>
          </w:p>
        </w:tc>
        <w:tc>
          <w:tcPr>
            <w:tcW w:w="2693" w:type="dxa"/>
            <w:tcMar>
              <w:top w:w="15" w:type="dxa"/>
              <w:left w:w="15" w:type="dxa"/>
              <w:bottom w:w="15" w:type="dxa"/>
              <w:right w:w="15" w:type="dxa"/>
            </w:tcMar>
            <w:vAlign w:val="center"/>
          </w:tcPr>
          <w:p w14:paraId="7DC5B890" w14:textId="77777777" w:rsidR="008576BC" w:rsidRPr="008576BC" w:rsidRDefault="008576BC" w:rsidP="00C41259">
            <w:pPr>
              <w:jc w:val="center"/>
              <w:rPr>
                <w:sz w:val="28"/>
                <w:szCs w:val="28"/>
              </w:rPr>
            </w:pPr>
            <w:r w:rsidRPr="008576BC">
              <w:rPr>
                <w:color w:val="000000"/>
                <w:sz w:val="28"/>
                <w:szCs w:val="28"/>
              </w:rPr>
              <w:t>БИН/ИИН</w:t>
            </w:r>
          </w:p>
        </w:tc>
      </w:tr>
      <w:tr w:rsidR="008576BC" w:rsidRPr="008576BC" w14:paraId="637E6A1B" w14:textId="77777777" w:rsidTr="00C41259">
        <w:trPr>
          <w:trHeight w:val="22"/>
        </w:trPr>
        <w:tc>
          <w:tcPr>
            <w:tcW w:w="676" w:type="dxa"/>
            <w:tcMar>
              <w:top w:w="15" w:type="dxa"/>
              <w:left w:w="15" w:type="dxa"/>
              <w:bottom w:w="15" w:type="dxa"/>
              <w:right w:w="15" w:type="dxa"/>
            </w:tcMar>
            <w:vAlign w:val="center"/>
          </w:tcPr>
          <w:p w14:paraId="170BF4BE" w14:textId="77777777" w:rsidR="008576BC" w:rsidRPr="008576BC" w:rsidRDefault="008576BC" w:rsidP="00C41259">
            <w:pPr>
              <w:jc w:val="both"/>
              <w:rPr>
                <w:sz w:val="28"/>
                <w:szCs w:val="28"/>
              </w:rPr>
            </w:pPr>
          </w:p>
        </w:tc>
        <w:tc>
          <w:tcPr>
            <w:tcW w:w="6265" w:type="dxa"/>
            <w:tcMar>
              <w:top w:w="15" w:type="dxa"/>
              <w:left w:w="15" w:type="dxa"/>
              <w:bottom w:w="15" w:type="dxa"/>
              <w:right w:w="15" w:type="dxa"/>
            </w:tcMar>
            <w:vAlign w:val="center"/>
          </w:tcPr>
          <w:p w14:paraId="40B8CEA0" w14:textId="77777777" w:rsidR="008576BC" w:rsidRPr="008576BC" w:rsidRDefault="008576BC" w:rsidP="00C41259">
            <w:pPr>
              <w:jc w:val="both"/>
              <w:rPr>
                <w:sz w:val="28"/>
                <w:szCs w:val="28"/>
              </w:rPr>
            </w:pPr>
          </w:p>
        </w:tc>
        <w:tc>
          <w:tcPr>
            <w:tcW w:w="2693" w:type="dxa"/>
            <w:tcMar>
              <w:top w:w="15" w:type="dxa"/>
              <w:left w:w="15" w:type="dxa"/>
              <w:bottom w:w="15" w:type="dxa"/>
              <w:right w:w="15" w:type="dxa"/>
            </w:tcMar>
            <w:vAlign w:val="center"/>
          </w:tcPr>
          <w:p w14:paraId="0CDBB369" w14:textId="77777777" w:rsidR="008576BC" w:rsidRPr="008576BC" w:rsidRDefault="008576BC" w:rsidP="00C41259">
            <w:pPr>
              <w:jc w:val="both"/>
              <w:rPr>
                <w:sz w:val="28"/>
                <w:szCs w:val="28"/>
              </w:rPr>
            </w:pPr>
          </w:p>
        </w:tc>
      </w:tr>
    </w:tbl>
    <w:p w14:paraId="03B97909" w14:textId="77777777" w:rsidR="008576BC" w:rsidRPr="008576BC" w:rsidRDefault="008576BC" w:rsidP="008576BC">
      <w:pPr>
        <w:ind w:firstLine="708"/>
        <w:jc w:val="both"/>
        <w:rPr>
          <w:sz w:val="28"/>
          <w:szCs w:val="28"/>
        </w:rPr>
      </w:pPr>
      <w:r w:rsidRPr="008576BC">
        <w:rPr>
          <w:color w:val="000000"/>
          <w:sz w:val="28"/>
          <w:szCs w:val="28"/>
        </w:rPr>
        <w:t>2. Заказчику (наименование заказчика) в сроки, установленные Законом, заключить договор о государственных закупках с (БИН/ИИН наименование потенциального поставщика победителя).</w:t>
      </w:r>
    </w:p>
    <w:p w14:paraId="7D64FEF8" w14:textId="77777777" w:rsidR="008576BC" w:rsidRPr="008576BC" w:rsidRDefault="008576BC" w:rsidP="008576BC">
      <w:pPr>
        <w:ind w:firstLine="708"/>
        <w:jc w:val="both"/>
        <w:rPr>
          <w:sz w:val="28"/>
          <w:szCs w:val="28"/>
        </w:rPr>
      </w:pPr>
      <w:r w:rsidRPr="008576BC">
        <w:rPr>
          <w:color w:val="000000"/>
          <w:sz w:val="28"/>
          <w:szCs w:val="28"/>
        </w:rPr>
        <w:t>Либо:</w:t>
      </w:r>
    </w:p>
    <w:p w14:paraId="269672D8" w14:textId="77777777" w:rsidR="008576BC" w:rsidRPr="008576BC" w:rsidRDefault="008576BC" w:rsidP="008576BC">
      <w:pPr>
        <w:ind w:firstLine="708"/>
        <w:jc w:val="both"/>
        <w:rPr>
          <w:sz w:val="28"/>
          <w:szCs w:val="28"/>
        </w:rPr>
      </w:pPr>
      <w:r w:rsidRPr="008576BC">
        <w:rPr>
          <w:color w:val="000000"/>
          <w:sz w:val="28"/>
          <w:szCs w:val="28"/>
        </w:rPr>
        <w:t xml:space="preserve">Признать государственную закупку (наименование закупки) по лоту </w:t>
      </w:r>
      <w:r w:rsidRPr="008576BC">
        <w:rPr>
          <w:color w:val="000000"/>
          <w:sz w:val="28"/>
          <w:szCs w:val="28"/>
        </w:rPr>
        <w:br/>
        <w:t>№___ несостоявшейся в связи с _____________________ *:</w:t>
      </w:r>
    </w:p>
    <w:p w14:paraId="74C0A0F5" w14:textId="77777777" w:rsidR="008576BC" w:rsidRPr="008576BC" w:rsidRDefault="008576BC" w:rsidP="008576BC">
      <w:pPr>
        <w:ind w:firstLine="708"/>
        <w:jc w:val="both"/>
        <w:rPr>
          <w:sz w:val="28"/>
          <w:szCs w:val="28"/>
        </w:rPr>
      </w:pPr>
      <w:r w:rsidRPr="008576BC">
        <w:rPr>
          <w:color w:val="000000"/>
          <w:sz w:val="28"/>
          <w:szCs w:val="28"/>
        </w:rPr>
        <w:t>Примечание:</w:t>
      </w:r>
    </w:p>
    <w:p w14:paraId="1CEBC4B4" w14:textId="77777777" w:rsidR="008576BC" w:rsidRPr="008576BC" w:rsidRDefault="008576BC" w:rsidP="008576BC">
      <w:pPr>
        <w:ind w:firstLine="708"/>
        <w:jc w:val="both"/>
        <w:rPr>
          <w:sz w:val="28"/>
          <w:szCs w:val="28"/>
        </w:rPr>
      </w:pPr>
      <w:r w:rsidRPr="008576BC">
        <w:rPr>
          <w:color w:val="000000"/>
          <w:sz w:val="28"/>
          <w:szCs w:val="28"/>
        </w:rPr>
        <w:t xml:space="preserve">*Одно из следующих значений: «отсутствие представленных заявок», </w:t>
      </w:r>
      <w:r w:rsidRPr="008576BC">
        <w:rPr>
          <w:color w:val="000000"/>
          <w:sz w:val="28"/>
          <w:szCs w:val="28"/>
        </w:rPr>
        <w:br/>
        <w:t xml:space="preserve">«к участию в конкурсе не допущен ни один потенциальный поставщик», </w:t>
      </w:r>
      <w:r w:rsidRPr="008576BC">
        <w:rPr>
          <w:color w:val="000000"/>
          <w:sz w:val="28"/>
          <w:szCs w:val="28"/>
        </w:rPr>
        <w:br/>
        <w:t>«к участию в конкурсе допущен один потенциальный поставщик».</w:t>
      </w:r>
    </w:p>
    <w:p w14:paraId="1BE5DDDF" w14:textId="77777777" w:rsidR="008576BC" w:rsidRPr="008576BC" w:rsidRDefault="008576BC" w:rsidP="008576BC">
      <w:pPr>
        <w:ind w:firstLine="708"/>
        <w:jc w:val="both"/>
        <w:rPr>
          <w:sz w:val="28"/>
          <w:szCs w:val="28"/>
        </w:rPr>
      </w:pPr>
      <w:r w:rsidRPr="008576BC">
        <w:rPr>
          <w:color w:val="000000"/>
          <w:sz w:val="28"/>
          <w:szCs w:val="28"/>
        </w:rPr>
        <w:t>Либо:</w:t>
      </w:r>
    </w:p>
    <w:p w14:paraId="5C7D7B7E" w14:textId="77777777" w:rsidR="008576BC" w:rsidRPr="008576BC" w:rsidRDefault="008576BC" w:rsidP="008576BC">
      <w:pPr>
        <w:ind w:firstLine="708"/>
        <w:jc w:val="both"/>
        <w:rPr>
          <w:sz w:val="28"/>
          <w:szCs w:val="28"/>
        </w:rPr>
      </w:pPr>
      <w:r w:rsidRPr="008576BC">
        <w:rPr>
          <w:color w:val="000000"/>
          <w:sz w:val="28"/>
          <w:szCs w:val="28"/>
        </w:rPr>
        <w:t>Произведена отмена закупки, основанием которой является: Акты уполномоченных государственных органов (предписание, уведомление, представление, решение) № _________ от ______.</w:t>
      </w:r>
    </w:p>
    <w:p w14:paraId="54F7758D" w14:textId="77777777" w:rsidR="008576BC" w:rsidRPr="008576BC" w:rsidRDefault="008576BC" w:rsidP="008576BC">
      <w:pPr>
        <w:ind w:firstLine="708"/>
        <w:jc w:val="both"/>
        <w:rPr>
          <w:sz w:val="28"/>
          <w:szCs w:val="28"/>
        </w:rPr>
      </w:pPr>
      <w:r w:rsidRPr="008576BC">
        <w:rPr>
          <w:color w:val="000000"/>
          <w:sz w:val="28"/>
          <w:szCs w:val="28"/>
        </w:rPr>
        <w:t>Орган, принявший решение об отмене: (_______________________).</w:t>
      </w:r>
    </w:p>
    <w:p w14:paraId="346587D4" w14:textId="77777777" w:rsidR="008576BC" w:rsidRPr="008576BC" w:rsidRDefault="008576BC" w:rsidP="008576BC">
      <w:pPr>
        <w:ind w:firstLine="708"/>
        <w:jc w:val="both"/>
        <w:rPr>
          <w:sz w:val="28"/>
          <w:szCs w:val="28"/>
        </w:rPr>
      </w:pPr>
      <w:r w:rsidRPr="008576BC">
        <w:rPr>
          <w:color w:val="000000"/>
          <w:sz w:val="28"/>
          <w:szCs w:val="28"/>
        </w:rPr>
        <w:t>Либо:</w:t>
      </w:r>
    </w:p>
    <w:p w14:paraId="36188F2E" w14:textId="77777777" w:rsidR="008576BC" w:rsidRPr="008576BC" w:rsidRDefault="008576BC" w:rsidP="008576BC">
      <w:pPr>
        <w:ind w:firstLine="708"/>
        <w:jc w:val="both"/>
        <w:rPr>
          <w:sz w:val="28"/>
          <w:szCs w:val="28"/>
        </w:rPr>
      </w:pPr>
      <w:r w:rsidRPr="008576BC">
        <w:rPr>
          <w:color w:val="000000"/>
          <w:sz w:val="28"/>
          <w:szCs w:val="28"/>
        </w:rPr>
        <w:t xml:space="preserve">Произведен отказ от закупки в соответствии с подпунктом ___ пункта </w:t>
      </w:r>
      <w:r w:rsidRPr="008576BC">
        <w:rPr>
          <w:color w:val="000000"/>
          <w:sz w:val="28"/>
          <w:szCs w:val="28"/>
        </w:rPr>
        <w:br/>
        <w:t>10 статьи 6 Закона.</w:t>
      </w:r>
    </w:p>
    <w:p w14:paraId="6739B645" w14:textId="77777777" w:rsidR="008576BC" w:rsidRPr="008576BC" w:rsidRDefault="008576BC" w:rsidP="00EA2F5D">
      <w:pPr>
        <w:ind w:firstLine="708"/>
        <w:jc w:val="both"/>
        <w:rPr>
          <w:sz w:val="28"/>
          <w:szCs w:val="28"/>
        </w:rPr>
      </w:pPr>
      <w:r w:rsidRPr="008576BC">
        <w:rPr>
          <w:color w:val="000000"/>
          <w:sz w:val="28"/>
          <w:szCs w:val="28"/>
        </w:rPr>
        <w:t>Примечание:</w:t>
      </w:r>
    </w:p>
    <w:p w14:paraId="2C1257C0" w14:textId="77777777" w:rsidR="008576BC" w:rsidRPr="008576BC" w:rsidRDefault="008576BC" w:rsidP="00EA2F5D">
      <w:pPr>
        <w:ind w:firstLine="708"/>
        <w:jc w:val="both"/>
        <w:rPr>
          <w:color w:val="000000"/>
          <w:sz w:val="28"/>
          <w:szCs w:val="28"/>
        </w:rPr>
      </w:pPr>
      <w:r w:rsidRPr="008576BC">
        <w:rPr>
          <w:color w:val="000000"/>
          <w:sz w:val="28"/>
          <w:szCs w:val="28"/>
        </w:rPr>
        <w:t>* Сведения о заказчике не отображается, если несколько заказчиков.</w:t>
      </w:r>
    </w:p>
    <w:p w14:paraId="30029821" w14:textId="77777777" w:rsidR="008576BC" w:rsidRPr="008576BC" w:rsidRDefault="008576BC" w:rsidP="00EA2F5D">
      <w:pPr>
        <w:ind w:firstLine="708"/>
        <w:jc w:val="both"/>
        <w:rPr>
          <w:sz w:val="28"/>
          <w:szCs w:val="28"/>
        </w:rPr>
      </w:pPr>
      <w:r w:rsidRPr="008576BC">
        <w:rPr>
          <w:color w:val="000000"/>
          <w:sz w:val="28"/>
          <w:szCs w:val="28"/>
        </w:rPr>
        <w:t>Расшифровка аббревиатур:</w:t>
      </w:r>
    </w:p>
    <w:p w14:paraId="6E92FE0E" w14:textId="77777777" w:rsidR="008576BC" w:rsidRPr="008576BC" w:rsidRDefault="008576BC" w:rsidP="00EA2F5D">
      <w:pPr>
        <w:ind w:firstLine="708"/>
        <w:jc w:val="both"/>
        <w:rPr>
          <w:sz w:val="28"/>
          <w:szCs w:val="28"/>
        </w:rPr>
      </w:pPr>
      <w:r w:rsidRPr="008576BC">
        <w:rPr>
          <w:color w:val="000000"/>
          <w:sz w:val="28"/>
          <w:szCs w:val="28"/>
        </w:rPr>
        <w:t>БИН – бизнес-идентификационный номер;</w:t>
      </w:r>
    </w:p>
    <w:p w14:paraId="182957A6" w14:textId="77777777" w:rsidR="008576BC" w:rsidRPr="008576BC" w:rsidRDefault="008576BC" w:rsidP="008576BC">
      <w:pPr>
        <w:ind w:firstLine="708"/>
        <w:jc w:val="both"/>
        <w:rPr>
          <w:sz w:val="28"/>
          <w:szCs w:val="28"/>
        </w:rPr>
      </w:pPr>
      <w:r w:rsidRPr="008576BC">
        <w:rPr>
          <w:color w:val="000000"/>
          <w:sz w:val="28"/>
          <w:szCs w:val="28"/>
        </w:rPr>
        <w:t>ИИН – индивидуальный идентификационный номер;</w:t>
      </w:r>
    </w:p>
    <w:p w14:paraId="051438D3" w14:textId="77777777" w:rsidR="008576BC" w:rsidRPr="008576BC" w:rsidRDefault="008576BC" w:rsidP="008576BC">
      <w:pPr>
        <w:ind w:firstLine="708"/>
        <w:jc w:val="both"/>
        <w:rPr>
          <w:sz w:val="28"/>
          <w:szCs w:val="28"/>
        </w:rPr>
      </w:pPr>
      <w:r w:rsidRPr="008576BC">
        <w:rPr>
          <w:color w:val="000000"/>
          <w:sz w:val="28"/>
          <w:szCs w:val="28"/>
        </w:rPr>
        <w:t>ИНН – идентификационный номер налогоплательщика;</w:t>
      </w:r>
    </w:p>
    <w:p w14:paraId="7B1800E9" w14:textId="77777777" w:rsidR="008576BC" w:rsidRDefault="008576BC" w:rsidP="008576BC">
      <w:pPr>
        <w:ind w:firstLine="708"/>
        <w:jc w:val="both"/>
        <w:rPr>
          <w:sz w:val="28"/>
          <w:szCs w:val="28"/>
        </w:rPr>
      </w:pPr>
      <w:r w:rsidRPr="008576BC">
        <w:rPr>
          <w:color w:val="000000"/>
          <w:sz w:val="28"/>
          <w:szCs w:val="28"/>
        </w:rPr>
        <w:t>УНП – учетный номер плательщика;</w:t>
      </w:r>
    </w:p>
    <w:p w14:paraId="4F3382F4" w14:textId="787D544D" w:rsidR="0099366C" w:rsidRPr="008576BC" w:rsidRDefault="008576BC" w:rsidP="008576BC">
      <w:pPr>
        <w:ind w:firstLine="708"/>
        <w:jc w:val="both"/>
        <w:rPr>
          <w:sz w:val="28"/>
          <w:szCs w:val="28"/>
        </w:rPr>
      </w:pPr>
      <w:r w:rsidRPr="008576BC">
        <w:rPr>
          <w:color w:val="000000"/>
          <w:sz w:val="28"/>
          <w:szCs w:val="28"/>
        </w:rPr>
        <w:t>Ф.И.О. – фамилия, имя, отчество (при его наличии).</w:t>
      </w:r>
    </w:p>
    <w:sectPr w:rsidR="0099366C" w:rsidRPr="008576BC" w:rsidSect="00312C99">
      <w:headerReference w:type="even" r:id="rId7"/>
      <w:headerReference w:type="default" r:id="rId8"/>
      <w:footerReference w:type="even" r:id="rId9"/>
      <w:footerReference w:type="default" r:id="rId10"/>
      <w:headerReference w:type="first" r:id="rId11"/>
      <w:footerReference w:type="first" r:id="rId12"/>
      <w:pgSz w:w="11906" w:h="16838"/>
      <w:pgMar w:top="1418" w:right="851" w:bottom="1418" w:left="1418" w:header="709" w:footer="709" w:gutter="0"/>
      <w:pgNumType w:start="19"/>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5B529F" w14:textId="77777777" w:rsidR="00841927" w:rsidRDefault="00841927" w:rsidP="00D32C98">
      <w:r>
        <w:separator/>
      </w:r>
    </w:p>
  </w:endnote>
  <w:endnote w:type="continuationSeparator" w:id="0">
    <w:p w14:paraId="1E42D910" w14:textId="77777777" w:rsidR="00841927" w:rsidRDefault="00841927" w:rsidP="00D32C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F4C5E7" w14:textId="77777777" w:rsidR="00312C99" w:rsidRDefault="00312C99">
    <w:pPr>
      <w:pStyle w:val="af"/>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BE50B1" w14:textId="77777777" w:rsidR="00312C99" w:rsidRDefault="00312C99">
    <w:pPr>
      <w:pStyle w:val="af"/>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5D0444" w14:textId="77777777" w:rsidR="00312C99" w:rsidRDefault="00312C99">
    <w:pPr>
      <w:pStyle w:val="af"/>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57658A" w14:textId="77777777" w:rsidR="00841927" w:rsidRDefault="00841927" w:rsidP="00D32C98">
      <w:r>
        <w:separator/>
      </w:r>
    </w:p>
  </w:footnote>
  <w:footnote w:type="continuationSeparator" w:id="0">
    <w:p w14:paraId="1F2CC193" w14:textId="77777777" w:rsidR="00841927" w:rsidRDefault="00841927" w:rsidP="00D32C9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AF301C" w14:textId="77777777" w:rsidR="00312C99" w:rsidRDefault="00312C99">
    <w:pPr>
      <w:pStyle w:val="ad"/>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92373999"/>
      <w:docPartObj>
        <w:docPartGallery w:val="Page Numbers (Top of Page)"/>
        <w:docPartUnique/>
      </w:docPartObj>
    </w:sdtPr>
    <w:sdtEndPr/>
    <w:sdtContent>
      <w:p w14:paraId="3A5546B7" w14:textId="6CA6F7A4" w:rsidR="00D32C98" w:rsidRDefault="00D32C98">
        <w:pPr>
          <w:pStyle w:val="ad"/>
          <w:jc w:val="center"/>
        </w:pPr>
        <w:r>
          <w:fldChar w:fldCharType="begin"/>
        </w:r>
        <w:r>
          <w:instrText>PAGE   \* MERGEFORMAT</w:instrText>
        </w:r>
        <w:r>
          <w:fldChar w:fldCharType="separate"/>
        </w:r>
        <w:r>
          <w:t>2</w:t>
        </w:r>
        <w:r>
          <w:fldChar w:fldCharType="end"/>
        </w:r>
      </w:p>
    </w:sdtContent>
  </w:sdt>
  <w:p w14:paraId="1ED6868E" w14:textId="77777777" w:rsidR="00D32C98" w:rsidRDefault="00D32C98">
    <w:pPr>
      <w:pStyle w:val="ad"/>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A9EBEB" w14:textId="77777777" w:rsidR="00312C99" w:rsidRDefault="00312C99">
    <w:pPr>
      <w:pStyle w:val="ad"/>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8D1035"/>
    <w:multiLevelType w:val="hybridMultilevel"/>
    <w:tmpl w:val="DC0A2462"/>
    <w:lvl w:ilvl="0" w:tplc="491C0A92">
      <w:start w:val="1"/>
      <w:numFmt w:val="decimal"/>
      <w:lvlText w:val="%1."/>
      <w:lvlJc w:val="left"/>
      <w:pPr>
        <w:ind w:left="1068" w:hanging="360"/>
      </w:pPr>
      <w:rPr>
        <w:rFonts w:hint="default"/>
      </w:rPr>
    </w:lvl>
    <w:lvl w:ilvl="1" w:tplc="DAB03B2A">
      <w:start w:val="1"/>
      <w:numFmt w:val="lowerLetter"/>
      <w:lvlText w:val="%2."/>
      <w:lvlJc w:val="left"/>
      <w:pPr>
        <w:ind w:left="1788" w:hanging="360"/>
      </w:pPr>
    </w:lvl>
    <w:lvl w:ilvl="2" w:tplc="31806B8E">
      <w:start w:val="1"/>
      <w:numFmt w:val="lowerRoman"/>
      <w:lvlText w:val="%3."/>
      <w:lvlJc w:val="right"/>
      <w:pPr>
        <w:ind w:left="2508" w:hanging="180"/>
      </w:pPr>
    </w:lvl>
    <w:lvl w:ilvl="3" w:tplc="A6580C1C">
      <w:start w:val="1"/>
      <w:numFmt w:val="decimal"/>
      <w:lvlText w:val="%4."/>
      <w:lvlJc w:val="left"/>
      <w:pPr>
        <w:ind w:left="3228" w:hanging="360"/>
      </w:pPr>
    </w:lvl>
    <w:lvl w:ilvl="4" w:tplc="F9DACC88">
      <w:start w:val="1"/>
      <w:numFmt w:val="lowerLetter"/>
      <w:lvlText w:val="%5."/>
      <w:lvlJc w:val="left"/>
      <w:pPr>
        <w:ind w:left="3948" w:hanging="360"/>
      </w:pPr>
    </w:lvl>
    <w:lvl w:ilvl="5" w:tplc="2C809E3E">
      <w:start w:val="1"/>
      <w:numFmt w:val="lowerRoman"/>
      <w:lvlText w:val="%6."/>
      <w:lvlJc w:val="right"/>
      <w:pPr>
        <w:ind w:left="4668" w:hanging="180"/>
      </w:pPr>
    </w:lvl>
    <w:lvl w:ilvl="6" w:tplc="1F24206A">
      <w:start w:val="1"/>
      <w:numFmt w:val="decimal"/>
      <w:lvlText w:val="%7."/>
      <w:lvlJc w:val="left"/>
      <w:pPr>
        <w:ind w:left="5388" w:hanging="360"/>
      </w:pPr>
    </w:lvl>
    <w:lvl w:ilvl="7" w:tplc="071285A2">
      <w:start w:val="1"/>
      <w:numFmt w:val="lowerLetter"/>
      <w:lvlText w:val="%8."/>
      <w:lvlJc w:val="left"/>
      <w:pPr>
        <w:ind w:left="6108" w:hanging="360"/>
      </w:pPr>
    </w:lvl>
    <w:lvl w:ilvl="8" w:tplc="F726305C">
      <w:start w:val="1"/>
      <w:numFmt w:val="lowerRoman"/>
      <w:lvlText w:val="%9."/>
      <w:lvlJc w:val="right"/>
      <w:pPr>
        <w:ind w:left="6828" w:hanging="180"/>
      </w:pPr>
    </w:lvl>
  </w:abstractNum>
  <w:abstractNum w:abstractNumId="1" w15:restartNumberingAfterBreak="0">
    <w:nsid w:val="2896417B"/>
    <w:multiLevelType w:val="hybridMultilevel"/>
    <w:tmpl w:val="533C7A3A"/>
    <w:lvl w:ilvl="0" w:tplc="84A67E80">
      <w:start w:val="1"/>
      <w:numFmt w:val="decimal"/>
      <w:lvlText w:val="%1."/>
      <w:lvlJc w:val="left"/>
      <w:pPr>
        <w:ind w:left="1068" w:hanging="360"/>
      </w:pPr>
      <w:rPr>
        <w:rFonts w:hint="default"/>
        <w:b w:val="0"/>
        <w:color w:val="auto"/>
        <w:sz w:val="28"/>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9366C"/>
    <w:rsid w:val="000D68F9"/>
    <w:rsid w:val="000E2715"/>
    <w:rsid w:val="000E2833"/>
    <w:rsid w:val="001416AD"/>
    <w:rsid w:val="00143902"/>
    <w:rsid w:val="00196968"/>
    <w:rsid w:val="001A4B00"/>
    <w:rsid w:val="001D77C7"/>
    <w:rsid w:val="0023461F"/>
    <w:rsid w:val="0027137E"/>
    <w:rsid w:val="002B0FB8"/>
    <w:rsid w:val="002E524A"/>
    <w:rsid w:val="00304C06"/>
    <w:rsid w:val="00312C99"/>
    <w:rsid w:val="00321F98"/>
    <w:rsid w:val="00380A66"/>
    <w:rsid w:val="00664407"/>
    <w:rsid w:val="00775A50"/>
    <w:rsid w:val="00820F77"/>
    <w:rsid w:val="00841927"/>
    <w:rsid w:val="008576BC"/>
    <w:rsid w:val="0099366C"/>
    <w:rsid w:val="009F44CC"/>
    <w:rsid w:val="00B354E6"/>
    <w:rsid w:val="00B5779B"/>
    <w:rsid w:val="00B64049"/>
    <w:rsid w:val="00D32C98"/>
    <w:rsid w:val="00DA4A09"/>
    <w:rsid w:val="00EA2F5D"/>
    <w:rsid w:val="00F353C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8A7C40"/>
  <w15:chartTrackingRefBased/>
  <w15:docId w15:val="{F861D508-8C9C-4601-8BC5-56330160A6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9366C"/>
    <w:pPr>
      <w:spacing w:after="0" w:line="240" w:lineRule="auto"/>
    </w:pPr>
    <w:rPr>
      <w:rFonts w:ascii="Times New Roman" w:eastAsia="Times New Roman" w:hAnsi="Times New Roman" w:cs="Times New Roman"/>
      <w:sz w:val="24"/>
      <w:szCs w:val="24"/>
      <w:lang w:eastAsia="ru-RU"/>
    </w:rPr>
  </w:style>
  <w:style w:type="paragraph" w:styleId="3">
    <w:name w:val="heading 3"/>
    <w:basedOn w:val="a"/>
    <w:link w:val="30"/>
    <w:uiPriority w:val="9"/>
    <w:qFormat/>
    <w:rsid w:val="00B64049"/>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99366C"/>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4">
    <w:name w:val="annotation reference"/>
    <w:basedOn w:val="a0"/>
    <w:uiPriority w:val="99"/>
    <w:semiHidden/>
    <w:unhideWhenUsed/>
    <w:rsid w:val="0099366C"/>
    <w:rPr>
      <w:sz w:val="16"/>
      <w:szCs w:val="16"/>
    </w:rPr>
  </w:style>
  <w:style w:type="paragraph" w:styleId="a5">
    <w:name w:val="annotation text"/>
    <w:basedOn w:val="a"/>
    <w:link w:val="a6"/>
    <w:uiPriority w:val="99"/>
    <w:semiHidden/>
    <w:unhideWhenUsed/>
    <w:rsid w:val="0099366C"/>
    <w:rPr>
      <w:sz w:val="20"/>
      <w:szCs w:val="20"/>
    </w:rPr>
  </w:style>
  <w:style w:type="character" w:customStyle="1" w:styleId="a6">
    <w:name w:val="Текст примечания Знак"/>
    <w:basedOn w:val="a0"/>
    <w:link w:val="a5"/>
    <w:uiPriority w:val="99"/>
    <w:semiHidden/>
    <w:rsid w:val="0099366C"/>
    <w:rPr>
      <w:rFonts w:ascii="Times New Roman" w:eastAsia="Times New Roman" w:hAnsi="Times New Roman" w:cs="Times New Roman"/>
      <w:sz w:val="20"/>
      <w:szCs w:val="20"/>
      <w:lang w:eastAsia="ru-RU"/>
    </w:rPr>
  </w:style>
  <w:style w:type="paragraph" w:styleId="a7">
    <w:name w:val="annotation subject"/>
    <w:basedOn w:val="a5"/>
    <w:next w:val="a5"/>
    <w:link w:val="a8"/>
    <w:uiPriority w:val="99"/>
    <w:semiHidden/>
    <w:unhideWhenUsed/>
    <w:rsid w:val="0099366C"/>
    <w:rPr>
      <w:b/>
      <w:bCs/>
    </w:rPr>
  </w:style>
  <w:style w:type="character" w:customStyle="1" w:styleId="a8">
    <w:name w:val="Тема примечания Знак"/>
    <w:basedOn w:val="a6"/>
    <w:link w:val="a7"/>
    <w:uiPriority w:val="99"/>
    <w:semiHidden/>
    <w:rsid w:val="0099366C"/>
    <w:rPr>
      <w:rFonts w:ascii="Times New Roman" w:eastAsia="Times New Roman" w:hAnsi="Times New Roman" w:cs="Times New Roman"/>
      <w:b/>
      <w:bCs/>
      <w:sz w:val="20"/>
      <w:szCs w:val="20"/>
      <w:lang w:eastAsia="ru-RU"/>
    </w:rPr>
  </w:style>
  <w:style w:type="paragraph" w:styleId="a9">
    <w:name w:val="Balloon Text"/>
    <w:basedOn w:val="a"/>
    <w:link w:val="aa"/>
    <w:uiPriority w:val="99"/>
    <w:semiHidden/>
    <w:unhideWhenUsed/>
    <w:rsid w:val="0099366C"/>
    <w:rPr>
      <w:rFonts w:ascii="Segoe UI" w:hAnsi="Segoe UI" w:cs="Segoe UI"/>
      <w:sz w:val="18"/>
      <w:szCs w:val="18"/>
    </w:rPr>
  </w:style>
  <w:style w:type="character" w:customStyle="1" w:styleId="aa">
    <w:name w:val="Текст выноски Знак"/>
    <w:basedOn w:val="a0"/>
    <w:link w:val="a9"/>
    <w:uiPriority w:val="99"/>
    <w:semiHidden/>
    <w:rsid w:val="0099366C"/>
    <w:rPr>
      <w:rFonts w:ascii="Segoe UI" w:eastAsia="Times New Roman" w:hAnsi="Segoe UI" w:cs="Segoe UI"/>
      <w:sz w:val="18"/>
      <w:szCs w:val="18"/>
      <w:lang w:eastAsia="ru-RU"/>
    </w:rPr>
  </w:style>
  <w:style w:type="paragraph" w:styleId="ab">
    <w:name w:val="No Spacing"/>
    <w:aliases w:val="Обя,мелкий,No Spacing,мой рабочий,норма,Без интеБез интервала,Без интервала11,Айгерим,свой,14 TNR,МОЙ СТИЛЬ,исполнитель,No Spacing11,Елжан,Без интерваль,без интервала,Без интервала111,No Spacing2,Исполнитель,Letters,Без интервала1,ААА,Эльд"/>
    <w:link w:val="ac"/>
    <w:uiPriority w:val="1"/>
    <w:qFormat/>
    <w:rsid w:val="00F353C9"/>
    <w:pPr>
      <w:spacing w:after="0" w:line="240" w:lineRule="auto"/>
    </w:pPr>
    <w:rPr>
      <w:rFonts w:ascii="Calibri" w:eastAsia="Calibri" w:hAnsi="Calibri" w:cs="Times New Roman"/>
    </w:rPr>
  </w:style>
  <w:style w:type="character" w:customStyle="1" w:styleId="ac">
    <w:name w:val="Без интервала Знак"/>
    <w:aliases w:val="Обя Знак,мелкий Знак,No Spacing Знак,мой рабочий Знак,норма Знак,Без интеБез интервала Знак,Без интервала11 Знак,Айгерим Знак,свой Знак,14 TNR Знак,МОЙ СТИЛЬ Знак,исполнитель Знак,No Spacing11 Знак,Елжан Знак,Без интерваль Знак"/>
    <w:link w:val="ab"/>
    <w:uiPriority w:val="1"/>
    <w:locked/>
    <w:rsid w:val="00F353C9"/>
    <w:rPr>
      <w:rFonts w:ascii="Calibri" w:eastAsia="Calibri" w:hAnsi="Calibri" w:cs="Times New Roman"/>
    </w:rPr>
  </w:style>
  <w:style w:type="paragraph" w:styleId="ad">
    <w:name w:val="header"/>
    <w:basedOn w:val="a"/>
    <w:link w:val="ae"/>
    <w:uiPriority w:val="99"/>
    <w:unhideWhenUsed/>
    <w:rsid w:val="00D32C98"/>
    <w:pPr>
      <w:tabs>
        <w:tab w:val="center" w:pos="4677"/>
        <w:tab w:val="right" w:pos="9355"/>
      </w:tabs>
    </w:pPr>
  </w:style>
  <w:style w:type="character" w:customStyle="1" w:styleId="ae">
    <w:name w:val="Верхний колонтитул Знак"/>
    <w:basedOn w:val="a0"/>
    <w:link w:val="ad"/>
    <w:uiPriority w:val="99"/>
    <w:rsid w:val="00D32C98"/>
    <w:rPr>
      <w:rFonts w:ascii="Times New Roman" w:eastAsia="Times New Roman" w:hAnsi="Times New Roman" w:cs="Times New Roman"/>
      <w:sz w:val="24"/>
      <w:szCs w:val="24"/>
      <w:lang w:eastAsia="ru-RU"/>
    </w:rPr>
  </w:style>
  <w:style w:type="paragraph" w:styleId="af">
    <w:name w:val="footer"/>
    <w:basedOn w:val="a"/>
    <w:link w:val="af0"/>
    <w:uiPriority w:val="99"/>
    <w:unhideWhenUsed/>
    <w:rsid w:val="00D32C98"/>
    <w:pPr>
      <w:tabs>
        <w:tab w:val="center" w:pos="4677"/>
        <w:tab w:val="right" w:pos="9355"/>
      </w:tabs>
    </w:pPr>
  </w:style>
  <w:style w:type="character" w:customStyle="1" w:styleId="af0">
    <w:name w:val="Нижний колонтитул Знак"/>
    <w:basedOn w:val="a0"/>
    <w:link w:val="af"/>
    <w:uiPriority w:val="99"/>
    <w:rsid w:val="00D32C98"/>
    <w:rPr>
      <w:rFonts w:ascii="Times New Roman" w:eastAsia="Times New Roman" w:hAnsi="Times New Roman" w:cs="Times New Roman"/>
      <w:sz w:val="24"/>
      <w:szCs w:val="24"/>
      <w:lang w:eastAsia="ru-RU"/>
    </w:rPr>
  </w:style>
  <w:style w:type="paragraph" w:styleId="af1">
    <w:name w:val="Normal (Web)"/>
    <w:aliases w:val="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Знак Знак1 Зн,Зн"/>
    <w:basedOn w:val="a"/>
    <w:link w:val="af2"/>
    <w:uiPriority w:val="99"/>
    <w:unhideWhenUsed/>
    <w:qFormat/>
    <w:rsid w:val="00143902"/>
    <w:pPr>
      <w:spacing w:before="100" w:beforeAutospacing="1" w:after="100" w:afterAutospacing="1"/>
    </w:pPr>
    <w:rPr>
      <w:lang w:eastAsia="en-US"/>
    </w:rPr>
  </w:style>
  <w:style w:type="character" w:styleId="af3">
    <w:name w:val="Hyperlink"/>
    <w:basedOn w:val="a0"/>
    <w:uiPriority w:val="99"/>
    <w:unhideWhenUsed/>
    <w:rsid w:val="00143902"/>
    <w:rPr>
      <w:color w:val="0000FF"/>
      <w:u w:val="single"/>
    </w:rPr>
  </w:style>
  <w:style w:type="character" w:customStyle="1" w:styleId="af2">
    <w:name w:val="Обычный (Интернет) Знак"/>
    <w:aliases w:val="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Знак Знак1 Зн Знак"/>
    <w:link w:val="af1"/>
    <w:uiPriority w:val="99"/>
    <w:locked/>
    <w:rsid w:val="00143902"/>
    <w:rPr>
      <w:rFonts w:ascii="Times New Roman" w:eastAsia="Times New Roman" w:hAnsi="Times New Roman" w:cs="Times New Roman"/>
      <w:sz w:val="24"/>
      <w:szCs w:val="24"/>
    </w:rPr>
  </w:style>
  <w:style w:type="table" w:customStyle="1" w:styleId="TableNormal">
    <w:name w:val="Table Normal"/>
    <w:rsid w:val="00143902"/>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character" w:customStyle="1" w:styleId="af4">
    <w:name w:val="Нет"/>
    <w:rsid w:val="00143902"/>
  </w:style>
  <w:style w:type="character" w:customStyle="1" w:styleId="Hyperlink1">
    <w:name w:val="Hyperlink.1"/>
    <w:basedOn w:val="af4"/>
    <w:rsid w:val="00143902"/>
    <w:rPr>
      <w:rFonts w:ascii="Times New Roman" w:eastAsia="Times New Roman" w:hAnsi="Times New Roman" w:cs="Times New Roman"/>
      <w:lang w:val="ru-RU"/>
    </w:rPr>
  </w:style>
  <w:style w:type="character" w:customStyle="1" w:styleId="30">
    <w:name w:val="Заголовок 3 Знак"/>
    <w:basedOn w:val="a0"/>
    <w:link w:val="3"/>
    <w:uiPriority w:val="9"/>
    <w:rsid w:val="00B64049"/>
    <w:rPr>
      <w:rFonts w:ascii="Times New Roman" w:eastAsia="Times New Roman" w:hAnsi="Times New Roman" w:cs="Times New Roman"/>
      <w:b/>
      <w:bCs/>
      <w:sz w:val="27"/>
      <w:szCs w:val="27"/>
      <w:lang w:eastAsia="ru-RU"/>
    </w:rPr>
  </w:style>
  <w:style w:type="paragraph" w:styleId="af5">
    <w:name w:val="List Paragraph"/>
    <w:aliases w:val="маркированный,List Paragraph (numbered (a)),Use Case List Paragraph,NUMBERED PARAGRAPH,List Paragraph 1,Citation List,Heading1,Colorful List - Accent 11,strich,2nd Tier Header,Colorful List - Accent 11CxSpLast,H1-1,Заголовок3,it_List1,Bulle"/>
    <w:basedOn w:val="a"/>
    <w:link w:val="af6"/>
    <w:uiPriority w:val="99"/>
    <w:qFormat/>
    <w:rsid w:val="008576BC"/>
    <w:pPr>
      <w:spacing w:after="200" w:line="276" w:lineRule="auto"/>
      <w:ind w:left="720"/>
      <w:contextualSpacing/>
    </w:pPr>
    <w:rPr>
      <w:rFonts w:ascii="Calibri" w:eastAsia="Calibri" w:hAnsi="Calibri"/>
      <w:sz w:val="22"/>
      <w:szCs w:val="22"/>
      <w:lang w:eastAsia="en-US"/>
    </w:rPr>
  </w:style>
  <w:style w:type="character" w:customStyle="1" w:styleId="af6">
    <w:name w:val="Абзац списка Знак"/>
    <w:aliases w:val="маркированный Знак,List Paragraph (numbered (a)) Знак,Use Case List Paragraph Знак,NUMBERED PARAGRAPH Знак,List Paragraph 1 Знак,Citation List Знак,Heading1 Знак,Colorful List - Accent 11 Знак,strich Знак,2nd Tier Header Знак,H1-1 Знак"/>
    <w:link w:val="af5"/>
    <w:uiPriority w:val="99"/>
    <w:qFormat/>
    <w:locked/>
    <w:rsid w:val="008576BC"/>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6</Pages>
  <Words>920</Words>
  <Characters>5250</Characters>
  <Application>Microsoft Office Word</Application>
  <DocSecurity>0</DocSecurity>
  <Lines>43</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6158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Дәулетберді Гаухар</dc:creator>
  <cp:keywords/>
  <dc:description/>
  <cp:lastModifiedBy>Жансая Толеугазиевна Рымбекова</cp:lastModifiedBy>
  <cp:revision>13</cp:revision>
  <dcterms:created xsi:type="dcterms:W3CDTF">2024-09-11T13:54:00Z</dcterms:created>
  <dcterms:modified xsi:type="dcterms:W3CDTF">2025-03-05T12:20:00Z</dcterms:modified>
</cp:coreProperties>
</file>