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4E9E7" w14:textId="77777777" w:rsidR="00892E1E" w:rsidRPr="00830FAB" w:rsidRDefault="00035F55" w:rsidP="00892E1E">
      <w:pPr>
        <w:rPr>
          <w:color w:val="3399FF"/>
          <w:lang w:val="kk-KZ"/>
        </w:rPr>
      </w:pPr>
      <w:r w:rsidRPr="00830FAB">
        <w:rPr>
          <w:color w:val="3399FF"/>
          <w:lang w:val="kk-KZ"/>
        </w:rPr>
        <w:t xml:space="preserve">          </w:t>
      </w:r>
      <w:r w:rsidR="003F26A2" w:rsidRPr="00830FAB">
        <w:rPr>
          <w:color w:val="3399FF"/>
          <w:lang w:val="kk-KZ"/>
        </w:rPr>
        <w:t xml:space="preserve">         Астана</w:t>
      </w:r>
      <w:r w:rsidR="00892E1E" w:rsidRPr="00830FAB">
        <w:rPr>
          <w:color w:val="3399FF"/>
          <w:lang w:val="kk-KZ"/>
        </w:rPr>
        <w:t xml:space="preserve"> қ</w:t>
      </w:r>
      <w:r w:rsidR="00892E1E" w:rsidRPr="00B07C78">
        <w:rPr>
          <w:color w:val="3399FF"/>
          <w:lang w:val="kk-KZ"/>
        </w:rPr>
        <w:t>аласы</w:t>
      </w:r>
      <w:r w:rsidR="00892E1E" w:rsidRPr="00830FAB">
        <w:rPr>
          <w:color w:val="3399FF"/>
          <w:lang w:val="kk-KZ"/>
        </w:rPr>
        <w:t xml:space="preserve">                                                                                                </w:t>
      </w:r>
      <w:r w:rsidRPr="00830FAB">
        <w:rPr>
          <w:color w:val="3399FF"/>
          <w:lang w:val="kk-KZ"/>
        </w:rPr>
        <w:t xml:space="preserve">    </w:t>
      </w:r>
      <w:r w:rsidR="00892E1E" w:rsidRPr="00830FAB">
        <w:rPr>
          <w:color w:val="3399FF"/>
          <w:lang w:val="kk-KZ"/>
        </w:rPr>
        <w:t xml:space="preserve">         </w:t>
      </w:r>
      <w:proofErr w:type="spellStart"/>
      <w:r w:rsidR="00892E1E" w:rsidRPr="00830FAB">
        <w:rPr>
          <w:color w:val="3399FF"/>
          <w:lang w:val="kk-KZ"/>
        </w:rPr>
        <w:t>город</w:t>
      </w:r>
      <w:proofErr w:type="spellEnd"/>
      <w:r w:rsidR="00892E1E" w:rsidRPr="00830FAB">
        <w:rPr>
          <w:color w:val="3399FF"/>
          <w:lang w:val="kk-KZ"/>
        </w:rPr>
        <w:t xml:space="preserve"> </w:t>
      </w:r>
      <w:r w:rsidR="003F26A2" w:rsidRPr="00830FAB">
        <w:rPr>
          <w:color w:val="3399FF"/>
          <w:lang w:val="kk-KZ"/>
        </w:rPr>
        <w:t>Астана</w:t>
      </w:r>
      <w:r w:rsidR="00892E1E" w:rsidRPr="00830FAB">
        <w:rPr>
          <w:color w:val="3399FF"/>
          <w:lang w:val="kk-KZ"/>
        </w:rPr>
        <w:t xml:space="preserve">                                                                                                               </w:t>
      </w:r>
    </w:p>
    <w:p w14:paraId="7C7E0A2C" w14:textId="77777777" w:rsidR="00EE69B8" w:rsidRPr="00830FAB" w:rsidRDefault="00EE69B8" w:rsidP="00934587">
      <w:pPr>
        <w:rPr>
          <w:color w:val="000000" w:themeColor="text1"/>
          <w:sz w:val="28"/>
          <w:szCs w:val="28"/>
          <w:lang w:val="kk-KZ"/>
        </w:rPr>
      </w:pPr>
    </w:p>
    <w:p w14:paraId="0A59303A" w14:textId="355633C7" w:rsidR="00642211" w:rsidRPr="00830FAB" w:rsidRDefault="00642211" w:rsidP="00934587">
      <w:pPr>
        <w:rPr>
          <w:color w:val="000000" w:themeColor="text1"/>
          <w:sz w:val="28"/>
          <w:szCs w:val="28"/>
          <w:lang w:val="kk-KZ"/>
        </w:rPr>
      </w:pPr>
    </w:p>
    <w:p w14:paraId="5E487093" w14:textId="381F0814" w:rsidR="00BA49A5" w:rsidRPr="00830FAB" w:rsidRDefault="00BA49A5" w:rsidP="00BA49A5">
      <w:pPr>
        <w:jc w:val="center"/>
        <w:rPr>
          <w:rStyle w:val="s0"/>
          <w:sz w:val="28"/>
          <w:szCs w:val="28"/>
          <w:lang w:val="kk-KZ"/>
        </w:rPr>
      </w:pPr>
      <w:r w:rsidRPr="00830FAB">
        <w:rPr>
          <w:b/>
          <w:bCs/>
          <w:kern w:val="36"/>
          <w:sz w:val="28"/>
          <w:szCs w:val="28"/>
          <w:lang w:val="kk-KZ"/>
        </w:rPr>
        <w:t>Қазақстан Республикасы Қаржы министрінің кейбір бұйрықтарына өзгерістер мен толықтыр</w:t>
      </w:r>
      <w:r w:rsidR="00BC03AA" w:rsidRPr="00830FAB">
        <w:rPr>
          <w:b/>
          <w:bCs/>
          <w:kern w:val="36"/>
          <w:sz w:val="28"/>
          <w:szCs w:val="28"/>
          <w:lang w:val="kk-KZ"/>
        </w:rPr>
        <w:t>у</w:t>
      </w:r>
      <w:r w:rsidRPr="00830FAB">
        <w:rPr>
          <w:b/>
          <w:bCs/>
          <w:kern w:val="36"/>
          <w:sz w:val="28"/>
          <w:szCs w:val="28"/>
          <w:lang w:val="kk-KZ"/>
        </w:rPr>
        <w:t xml:space="preserve"> енгізу туралы</w:t>
      </w:r>
    </w:p>
    <w:p w14:paraId="1C13AD58" w14:textId="77777777" w:rsidR="00BA49A5" w:rsidRPr="00830FAB" w:rsidRDefault="00BA49A5" w:rsidP="00BA49A5">
      <w:pPr>
        <w:ind w:firstLine="709"/>
        <w:jc w:val="both"/>
        <w:rPr>
          <w:rStyle w:val="s0"/>
          <w:sz w:val="28"/>
          <w:szCs w:val="28"/>
          <w:lang w:val="kk-KZ"/>
        </w:rPr>
      </w:pPr>
    </w:p>
    <w:p w14:paraId="39EDB8B3" w14:textId="77777777" w:rsidR="00BA49A5" w:rsidRPr="00830FAB" w:rsidRDefault="00BA49A5" w:rsidP="00BA49A5">
      <w:pPr>
        <w:ind w:firstLine="709"/>
        <w:jc w:val="both"/>
        <w:rPr>
          <w:rStyle w:val="s0"/>
          <w:sz w:val="28"/>
          <w:szCs w:val="28"/>
          <w:lang w:val="kk-KZ"/>
        </w:rPr>
      </w:pPr>
    </w:p>
    <w:p w14:paraId="6FD3798D" w14:textId="77777777" w:rsidR="00BA49A5" w:rsidRPr="00830FAB" w:rsidRDefault="00BA49A5" w:rsidP="00BA49A5">
      <w:pPr>
        <w:ind w:firstLine="709"/>
        <w:jc w:val="both"/>
        <w:rPr>
          <w:rStyle w:val="s0"/>
          <w:b/>
          <w:sz w:val="28"/>
          <w:szCs w:val="28"/>
          <w:lang w:val="kk-KZ"/>
        </w:rPr>
      </w:pPr>
      <w:r w:rsidRPr="00830FAB">
        <w:rPr>
          <w:rStyle w:val="s0"/>
          <w:b/>
          <w:sz w:val="28"/>
          <w:szCs w:val="28"/>
          <w:lang w:val="kk-KZ"/>
        </w:rPr>
        <w:t>БҰЙЫРАМЫН:</w:t>
      </w:r>
    </w:p>
    <w:p w14:paraId="05EB27BB" w14:textId="73EC428F" w:rsidR="00830FAB" w:rsidRPr="00830FAB" w:rsidRDefault="00830FAB" w:rsidP="00B07C78">
      <w:pPr>
        <w:pStyle w:val="1"/>
        <w:numPr>
          <w:ilvl w:val="0"/>
          <w:numId w:val="5"/>
        </w:numPr>
        <w:spacing w:before="0"/>
        <w:ind w:left="0" w:firstLine="709"/>
        <w:jc w:val="both"/>
        <w:rPr>
          <w:rStyle w:val="s0"/>
          <w:color w:val="000000" w:themeColor="text1"/>
          <w:sz w:val="28"/>
          <w:szCs w:val="28"/>
          <w:lang w:val="kk-KZ"/>
        </w:rPr>
      </w:pPr>
      <w:r w:rsidRPr="00830FAB">
        <w:rPr>
          <w:rStyle w:val="s0"/>
          <w:sz w:val="28"/>
          <w:szCs w:val="28"/>
          <w:lang w:val="kk-KZ"/>
        </w:rPr>
        <w:t>«</w:t>
      </w:r>
      <w:r w:rsidRPr="00830FAB">
        <w:rPr>
          <w:rFonts w:ascii="Times New Roman" w:hAnsi="Times New Roman" w:cs="Times New Roman"/>
          <w:color w:val="000000" w:themeColor="text1"/>
          <w:sz w:val="28"/>
          <w:szCs w:val="28"/>
          <w:lang w:val="kk-KZ"/>
        </w:rPr>
        <w:t>Мемлекеттік сатып алу саласында тізілімдерді қалыптастырудың және жүргізудің қағидаларын бекіту туралы</w:t>
      </w:r>
      <w:r w:rsidRPr="00830FAB">
        <w:rPr>
          <w:rStyle w:val="s0"/>
          <w:sz w:val="28"/>
          <w:szCs w:val="28"/>
          <w:lang w:val="kk-KZ"/>
        </w:rPr>
        <w:t>» Қазақстан Республикасы Қаржы министрінің 2024 жылғы 26 қыркүйектегі № 646 бұйрығына (Нормативтік құқықтық актілерді мемлекеттік тіркеу тізілімінде № 35143 болып тіркелген) мынадай өзгерістер енгізілсін:</w:t>
      </w:r>
    </w:p>
    <w:p w14:paraId="295FF439"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 xml:space="preserve">көрсетілген бұйрықпен бекітілген </w:t>
      </w:r>
      <w:r w:rsidRPr="00830FAB">
        <w:rPr>
          <w:color w:val="000000" w:themeColor="text1"/>
          <w:sz w:val="28"/>
          <w:szCs w:val="28"/>
          <w:lang w:val="kk-KZ"/>
        </w:rPr>
        <w:t>Мемлекеттік сатып алу саласында тізілімдерді қалыптастырудың және жүргізудің қағидаларында</w:t>
      </w:r>
      <w:r w:rsidRPr="00830FAB">
        <w:rPr>
          <w:rStyle w:val="s0"/>
          <w:rFonts w:eastAsiaTheme="majorEastAsia"/>
          <w:sz w:val="28"/>
          <w:szCs w:val="28"/>
          <w:lang w:val="kk-KZ"/>
        </w:rPr>
        <w:t>:</w:t>
      </w:r>
    </w:p>
    <w:p w14:paraId="6128E687"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39-тармақ мынадай редакцияда жазылсын:</w:t>
      </w:r>
    </w:p>
    <w:p w14:paraId="7920AF3E"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rStyle w:val="s0"/>
          <w:rFonts w:eastAsiaTheme="majorEastAsia"/>
          <w:sz w:val="28"/>
          <w:szCs w:val="28"/>
          <w:lang w:val="kk-KZ"/>
        </w:rPr>
        <w:t>«</w:t>
      </w:r>
      <w:r w:rsidRPr="00830FAB">
        <w:rPr>
          <w:color w:val="000000" w:themeColor="text1"/>
          <w:sz w:val="28"/>
          <w:szCs w:val="28"/>
          <w:lang w:val="kk-KZ"/>
        </w:rPr>
        <w:t>39. Жұмыс тәжірибесінің тізілімін уәкілетті органның ведомствосы және оның аумақтық бөлімшелері әлеуетті өнім берушілер веб-портал арқылы енгізетін осы Қағидаларға 10-қосымшаға сәйкес жұмыс тәжірибесін растайтын мәліметтер мен құжаттар негізінде қалыптастырады.»;</w:t>
      </w:r>
    </w:p>
    <w:p w14:paraId="75EFD46F"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44-тармақ мынадай редакцияда жазылсын:</w:t>
      </w:r>
    </w:p>
    <w:p w14:paraId="0CB58A5B" w14:textId="77777777" w:rsidR="00830FAB" w:rsidRPr="00830FAB" w:rsidRDefault="00830FAB" w:rsidP="00830FAB">
      <w:pPr>
        <w:ind w:firstLine="709"/>
        <w:jc w:val="both"/>
        <w:rPr>
          <w:color w:val="000000" w:themeColor="text1"/>
          <w:sz w:val="28"/>
          <w:szCs w:val="28"/>
          <w:lang w:val="kk-KZ"/>
        </w:rPr>
      </w:pPr>
      <w:r w:rsidRPr="00830FAB">
        <w:rPr>
          <w:color w:val="000000" w:themeColor="text1"/>
          <w:sz w:val="28"/>
          <w:szCs w:val="28"/>
          <w:lang w:val="kk-KZ"/>
        </w:rPr>
        <w:t xml:space="preserve">«44. Бюджет қаражаты есебінен қаржыландырылатын жобалар бойынша ағымдағы жылды қоса алғанда, соңғы 10 (он) жыл ішінде құрылыс-монтаждау жұмыстарында жұмыс өтілін растайтын мәліметтер мен құжаттарды Жұмыс тәжірибесі тізіліміне енгізу туралы әлеуетті өнім берушілердің </w:t>
      </w:r>
      <w:proofErr w:type="spellStart"/>
      <w:r w:rsidRPr="00830FAB">
        <w:rPr>
          <w:color w:val="000000" w:themeColor="text1"/>
          <w:sz w:val="28"/>
          <w:szCs w:val="28"/>
          <w:lang w:val="kk-KZ"/>
        </w:rPr>
        <w:t>өтінімдері</w:t>
      </w:r>
      <w:proofErr w:type="spellEnd"/>
      <w:r w:rsidRPr="00830FAB">
        <w:rPr>
          <w:color w:val="000000" w:themeColor="text1"/>
          <w:sz w:val="28"/>
          <w:szCs w:val="28"/>
          <w:lang w:val="kk-KZ"/>
        </w:rPr>
        <w:t xml:space="preserve"> келесі талаптар ескеріле отырып қаралады:</w:t>
      </w:r>
    </w:p>
    <w:p w14:paraId="2B898B6B" w14:textId="77777777" w:rsidR="00830FAB" w:rsidRPr="00830FAB" w:rsidRDefault="00830FAB" w:rsidP="00830FAB">
      <w:pPr>
        <w:ind w:firstLine="709"/>
        <w:jc w:val="both"/>
        <w:rPr>
          <w:color w:val="000000" w:themeColor="text1"/>
          <w:sz w:val="28"/>
          <w:szCs w:val="28"/>
          <w:lang w:val="kk-KZ"/>
        </w:rPr>
      </w:pPr>
      <w:r w:rsidRPr="00830FAB">
        <w:rPr>
          <w:color w:val="000000" w:themeColor="text1"/>
          <w:sz w:val="28"/>
          <w:szCs w:val="28"/>
          <w:lang w:val="kk-KZ"/>
        </w:rPr>
        <w:t>1) әлеуетті өнім берушінің бас мердігер ретіндегі жұмыс тәжірибесін растайтын мәліметтер мен құжаттардың дұрыстығы қазынашылық органдарының деректері негізінде айқындалады. Бұл ретте, қазынашылық ақпараттық жүйесінде мәліметтер мен құжаттар болмаған жағдайда мұндай мәліметтер осы Қағидалардың 45-тармағында көзделген талаптарға сәйкес қаралады;</w:t>
      </w:r>
    </w:p>
    <w:p w14:paraId="56B650DA" w14:textId="77777777" w:rsidR="00830FAB" w:rsidRPr="00830FAB" w:rsidRDefault="00830FAB" w:rsidP="00830FAB">
      <w:pPr>
        <w:ind w:firstLine="709"/>
        <w:jc w:val="both"/>
        <w:rPr>
          <w:color w:val="000000" w:themeColor="text1"/>
          <w:sz w:val="28"/>
          <w:szCs w:val="28"/>
          <w:lang w:val="kk-KZ"/>
        </w:rPr>
      </w:pPr>
      <w:r w:rsidRPr="00830FAB">
        <w:rPr>
          <w:color w:val="000000" w:themeColor="text1"/>
          <w:sz w:val="28"/>
          <w:szCs w:val="28"/>
          <w:lang w:val="kk-KZ"/>
        </w:rPr>
        <w:t xml:space="preserve">2) әлеуетті өнім берушінің қосалқы мердігер ретіндегі жұмыс тәжірибесін растайтын мәліметтер мен құжаттардың дұрыстығы «Расталған» мәртебесі бар бас мердігер ретінде жұмыс тәжірибесі бар әлеуетті өнім берушінің жұмыс </w:t>
      </w:r>
      <w:r w:rsidRPr="00830FAB">
        <w:rPr>
          <w:color w:val="000000" w:themeColor="text1"/>
          <w:sz w:val="28"/>
          <w:szCs w:val="28"/>
          <w:lang w:val="kk-KZ"/>
        </w:rPr>
        <w:lastRenderedPageBreak/>
        <w:t>тәжірибесін растайтын мәліметтер мен құжаттар негізінде және (немесе) осы Қағидалардың 45-тармағына сәйкес айқындалады;</w:t>
      </w:r>
    </w:p>
    <w:p w14:paraId="2B4891E4" w14:textId="77777777" w:rsidR="00830FAB" w:rsidRPr="00830FAB" w:rsidRDefault="00830FAB" w:rsidP="00830FAB">
      <w:pPr>
        <w:ind w:firstLine="709"/>
        <w:jc w:val="both"/>
        <w:rPr>
          <w:color w:val="000000" w:themeColor="text1"/>
          <w:sz w:val="28"/>
          <w:szCs w:val="28"/>
          <w:lang w:val="kk-KZ"/>
        </w:rPr>
      </w:pPr>
      <w:r w:rsidRPr="00830FAB">
        <w:rPr>
          <w:color w:val="000000" w:themeColor="text1"/>
          <w:sz w:val="28"/>
          <w:szCs w:val="28"/>
          <w:lang w:val="kk-KZ"/>
        </w:rPr>
        <w:t>3) әлеуетті өнім берушінің жұмыс тәжірибесін растайтын құжаттардың осы Қағидалардың 46-тармағына сәйкес талаптарға сәйкестігі.»;</w:t>
      </w:r>
    </w:p>
    <w:p w14:paraId="1A119160"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44-1-тармақ мынадай редакцияда жазылсын:</w:t>
      </w:r>
    </w:p>
    <w:p w14:paraId="2F02D689" w14:textId="77777777" w:rsidR="00830FAB" w:rsidRPr="00830FAB" w:rsidRDefault="00830FAB" w:rsidP="00830FAB">
      <w:pPr>
        <w:ind w:firstLine="709"/>
        <w:jc w:val="both"/>
        <w:rPr>
          <w:rFonts w:eastAsiaTheme="majorEastAsia"/>
          <w:color w:val="000000"/>
          <w:sz w:val="28"/>
          <w:szCs w:val="28"/>
          <w:lang w:val="kk-KZ"/>
        </w:rPr>
      </w:pPr>
      <w:r w:rsidRPr="00830FAB">
        <w:rPr>
          <w:rStyle w:val="s0"/>
          <w:rFonts w:eastAsiaTheme="majorEastAsia"/>
          <w:sz w:val="28"/>
          <w:szCs w:val="28"/>
          <w:lang w:val="kk-KZ"/>
        </w:rPr>
        <w:t>«</w:t>
      </w:r>
      <w:r w:rsidRPr="00830FAB">
        <w:rPr>
          <w:sz w:val="28"/>
          <w:szCs w:val="28"/>
          <w:lang w:val="kk-KZ"/>
        </w:rPr>
        <w:t xml:space="preserve">44-1. Әлеуетті өнім берушілердің жұмыс тәжірибесі тізіліміне соңғы </w:t>
      </w:r>
      <w:r w:rsidRPr="00830FAB">
        <w:rPr>
          <w:sz w:val="28"/>
          <w:szCs w:val="28"/>
          <w:lang w:val="kk-KZ"/>
        </w:rPr>
        <w:br/>
        <w:t xml:space="preserve">10 (он) жылдағы, оның ішінде ағымдағы жылдағы құрылыс-монтаждау жұмыстары бойынша жұмыс тәжірибесін растайтын мәліметтер мен құжаттарды енгізу туралы </w:t>
      </w:r>
      <w:proofErr w:type="spellStart"/>
      <w:r w:rsidRPr="00830FAB">
        <w:rPr>
          <w:sz w:val="28"/>
          <w:szCs w:val="28"/>
          <w:lang w:val="kk-KZ"/>
        </w:rPr>
        <w:t>өтінімдері</w:t>
      </w:r>
      <w:proofErr w:type="spellEnd"/>
      <w:r w:rsidRPr="00830FAB">
        <w:rPr>
          <w:sz w:val="28"/>
          <w:szCs w:val="28"/>
          <w:lang w:val="kk-KZ"/>
        </w:rPr>
        <w:t xml:space="preserve"> тапсырыс берушілер </w:t>
      </w:r>
      <w:proofErr w:type="spellStart"/>
      <w:r w:rsidRPr="00830FAB">
        <w:rPr>
          <w:sz w:val="28"/>
          <w:szCs w:val="28"/>
          <w:lang w:val="kk-KZ"/>
        </w:rPr>
        <w:t>квазимемлекеттік</w:t>
      </w:r>
      <w:proofErr w:type="spellEnd"/>
      <w:r w:rsidRPr="00830FAB">
        <w:rPr>
          <w:sz w:val="28"/>
          <w:szCs w:val="28"/>
          <w:lang w:val="kk-KZ"/>
        </w:rPr>
        <w:t xml:space="preserve"> сектор субъектілері болып табылатын объектілер бойынша мынадай шарттар ескеріле отырып қаралады:</w:t>
      </w:r>
    </w:p>
    <w:p w14:paraId="1AED0443" w14:textId="77777777" w:rsidR="00830FAB" w:rsidRPr="00830FAB" w:rsidRDefault="00830FAB" w:rsidP="00830FAB">
      <w:pPr>
        <w:pStyle w:val="ae"/>
        <w:numPr>
          <w:ilvl w:val="0"/>
          <w:numId w:val="4"/>
        </w:numPr>
        <w:spacing w:after="0" w:line="240" w:lineRule="auto"/>
        <w:ind w:left="0" w:firstLine="709"/>
        <w:jc w:val="both"/>
        <w:rPr>
          <w:rFonts w:ascii="Times New Roman" w:hAnsi="Times New Roman"/>
          <w:sz w:val="28"/>
          <w:szCs w:val="28"/>
          <w:lang w:val="kk-KZ"/>
        </w:rPr>
      </w:pPr>
      <w:r w:rsidRPr="00830FAB">
        <w:rPr>
          <w:rFonts w:ascii="Times New Roman" w:hAnsi="Times New Roman"/>
          <w:sz w:val="28"/>
          <w:szCs w:val="28"/>
          <w:lang w:val="kk-KZ"/>
        </w:rPr>
        <w:t>бас мердігер ретінде әлеуетті өнім берушінің жұмыс тәжірибесін растайтын мәліметтер мен құжаттар расталады:</w:t>
      </w:r>
    </w:p>
    <w:p w14:paraId="11C9448D" w14:textId="77777777" w:rsidR="00830FAB" w:rsidRPr="00830FAB" w:rsidRDefault="00830FAB" w:rsidP="00830FAB">
      <w:pPr>
        <w:ind w:firstLine="708"/>
        <w:jc w:val="both"/>
        <w:rPr>
          <w:sz w:val="28"/>
          <w:szCs w:val="28"/>
          <w:lang w:val="kk-KZ"/>
        </w:rPr>
      </w:pPr>
      <w:r w:rsidRPr="00830FAB">
        <w:rPr>
          <w:sz w:val="28"/>
          <w:szCs w:val="28"/>
          <w:lang w:val="kk-KZ"/>
        </w:rPr>
        <w:t>тапсырыс берушімен (қайта ұйымдастырылған жағдайда – тапсырыс берушінің құқықтық мирасқоры);</w:t>
      </w:r>
    </w:p>
    <w:p w14:paraId="71579043" w14:textId="77777777" w:rsidR="00830FAB" w:rsidRPr="00830FAB" w:rsidRDefault="00830FAB" w:rsidP="00830FAB">
      <w:pPr>
        <w:pStyle w:val="af"/>
        <w:spacing w:before="0" w:beforeAutospacing="0" w:after="0" w:afterAutospacing="0"/>
        <w:ind w:firstLine="708"/>
        <w:jc w:val="both"/>
        <w:rPr>
          <w:sz w:val="28"/>
          <w:szCs w:val="28"/>
          <w:lang w:val="kk-KZ"/>
        </w:rPr>
      </w:pPr>
      <w:r w:rsidRPr="00830FAB">
        <w:rPr>
          <w:sz w:val="28"/>
          <w:szCs w:val="28"/>
          <w:lang w:val="kk-KZ"/>
        </w:rPr>
        <w:t>мемлекеттік сәулет-құрылыс бақылауын жүзеге асыратын органмен.</w:t>
      </w:r>
    </w:p>
    <w:p w14:paraId="47465FA3" w14:textId="77777777" w:rsidR="00830FAB" w:rsidRPr="00830FAB" w:rsidRDefault="00830FAB" w:rsidP="00830FAB">
      <w:pPr>
        <w:pStyle w:val="af"/>
        <w:spacing w:before="0" w:beforeAutospacing="0" w:after="0" w:afterAutospacing="0"/>
        <w:ind w:firstLine="708"/>
        <w:jc w:val="both"/>
        <w:rPr>
          <w:sz w:val="28"/>
          <w:szCs w:val="28"/>
          <w:lang w:val="kk-KZ"/>
        </w:rPr>
      </w:pPr>
      <w:r w:rsidRPr="00830FAB">
        <w:rPr>
          <w:sz w:val="28"/>
          <w:szCs w:val="28"/>
          <w:lang w:val="kk-KZ"/>
        </w:rPr>
        <w:t>Растау электрондық цифрлық қолтаңбаны қолдана отырып, веб-портал арқылы ұсынылған өнім берушілердің өтініштері негізінде жоғарыда көрсетілген органдармен және тұлғалармен жүзеге асырылады;</w:t>
      </w:r>
    </w:p>
    <w:p w14:paraId="71CFCF72" w14:textId="77777777" w:rsidR="00830FAB" w:rsidRPr="00830FAB" w:rsidRDefault="00830FAB" w:rsidP="00830FAB">
      <w:pPr>
        <w:pStyle w:val="af"/>
        <w:spacing w:before="0" w:beforeAutospacing="0" w:after="0" w:afterAutospacing="0"/>
        <w:ind w:firstLine="708"/>
        <w:jc w:val="both"/>
        <w:rPr>
          <w:sz w:val="28"/>
          <w:szCs w:val="28"/>
          <w:lang w:val="kk-KZ"/>
        </w:rPr>
      </w:pPr>
      <w:r w:rsidRPr="00830FAB">
        <w:rPr>
          <w:sz w:val="28"/>
          <w:szCs w:val="28"/>
          <w:lang w:val="kk-KZ"/>
        </w:rPr>
        <w:t>2) әлеуетті өнім берушінің қосалқы мердігер ретіндегі жұмыс тәжірибесін растайтын мәліметтер мен құжаттардың дұрыстығы «Расталды» мәртебесі бар бас мердігер ретінде жұмыс тәжірибесін растайтын және мәліметтер негізінде айқындалады немесе:</w:t>
      </w:r>
    </w:p>
    <w:p w14:paraId="4C564372" w14:textId="77777777" w:rsidR="00830FAB" w:rsidRPr="00830FAB" w:rsidRDefault="00830FAB" w:rsidP="00830FAB">
      <w:pPr>
        <w:pStyle w:val="af"/>
        <w:spacing w:before="0" w:beforeAutospacing="0" w:after="0" w:afterAutospacing="0"/>
        <w:ind w:firstLine="708"/>
        <w:jc w:val="both"/>
        <w:rPr>
          <w:sz w:val="28"/>
          <w:szCs w:val="28"/>
          <w:lang w:val="kk-KZ"/>
        </w:rPr>
      </w:pPr>
      <w:r w:rsidRPr="00830FAB">
        <w:rPr>
          <w:sz w:val="28"/>
          <w:szCs w:val="28"/>
          <w:lang w:val="kk-KZ"/>
        </w:rPr>
        <w:t>тапсырыс берушімен (қайта ұйымдастырылған жағдайда – тапсырыс берушінің құқықтық мирасқоры);</w:t>
      </w:r>
    </w:p>
    <w:p w14:paraId="24665025" w14:textId="77777777" w:rsidR="00830FAB" w:rsidRPr="00830FAB" w:rsidRDefault="00830FAB" w:rsidP="00830FAB">
      <w:pPr>
        <w:pStyle w:val="af"/>
        <w:spacing w:before="0" w:beforeAutospacing="0" w:after="0" w:afterAutospacing="0"/>
        <w:ind w:firstLine="708"/>
        <w:jc w:val="both"/>
        <w:rPr>
          <w:sz w:val="28"/>
          <w:szCs w:val="28"/>
          <w:lang w:val="kk-KZ"/>
        </w:rPr>
      </w:pPr>
      <w:r w:rsidRPr="00830FAB">
        <w:rPr>
          <w:sz w:val="28"/>
          <w:szCs w:val="28"/>
          <w:lang w:val="kk-KZ"/>
        </w:rPr>
        <w:t>мемлекеттік сәулет-құрылыс бақылауын жүзеге асыратын органмен.</w:t>
      </w:r>
    </w:p>
    <w:p w14:paraId="041D6C38" w14:textId="77777777" w:rsidR="00830FAB" w:rsidRPr="00830FAB" w:rsidRDefault="00830FAB" w:rsidP="00830FAB">
      <w:pPr>
        <w:pStyle w:val="af"/>
        <w:spacing w:before="0" w:beforeAutospacing="0" w:after="0" w:afterAutospacing="0"/>
        <w:ind w:firstLine="708"/>
        <w:jc w:val="both"/>
        <w:rPr>
          <w:sz w:val="28"/>
          <w:szCs w:val="28"/>
          <w:lang w:val="kk-KZ"/>
        </w:rPr>
      </w:pPr>
      <w:r w:rsidRPr="00830FAB">
        <w:rPr>
          <w:sz w:val="28"/>
          <w:szCs w:val="28"/>
          <w:lang w:val="kk-KZ"/>
        </w:rPr>
        <w:t>Растауды жоғарыда көрсетілген органдар мен тұлғалар электрондық цифрлық қолтаңбаны пайдалана отырып, веб-портал арқылы ұсынылған әлеуетті өнім берушілердің өтініштері негізінде жүзеге асырады;</w:t>
      </w:r>
    </w:p>
    <w:p w14:paraId="77CD4C79" w14:textId="77777777" w:rsidR="00830FAB" w:rsidRPr="00830FAB" w:rsidRDefault="00830FAB" w:rsidP="00830FAB">
      <w:pPr>
        <w:ind w:firstLine="708"/>
        <w:jc w:val="both"/>
        <w:rPr>
          <w:rStyle w:val="s0"/>
          <w:rFonts w:eastAsiaTheme="majorEastAsia"/>
          <w:sz w:val="28"/>
          <w:szCs w:val="28"/>
          <w:lang w:val="kk-KZ"/>
        </w:rPr>
      </w:pPr>
      <w:r w:rsidRPr="00830FAB">
        <w:rPr>
          <w:sz w:val="28"/>
          <w:szCs w:val="28"/>
          <w:lang w:val="kk-KZ"/>
        </w:rPr>
        <w:t xml:space="preserve">3) әлеуетті өнім берушінің жұмыс тәжірибесін растайтын құжаттардың осы Қағидалардың </w:t>
      </w:r>
      <w:hyperlink r:id="rId8" w:anchor="z129" w:history="1">
        <w:r w:rsidRPr="00830FAB">
          <w:rPr>
            <w:sz w:val="28"/>
            <w:szCs w:val="28"/>
            <w:lang w:val="kk-KZ"/>
          </w:rPr>
          <w:t>46-тармағының</w:t>
        </w:r>
      </w:hyperlink>
      <w:r w:rsidRPr="00830FAB">
        <w:rPr>
          <w:sz w:val="28"/>
          <w:szCs w:val="28"/>
          <w:lang w:val="kk-KZ"/>
        </w:rPr>
        <w:t xml:space="preserve"> талаптарына сәйкестігі.</w:t>
      </w:r>
      <w:r w:rsidRPr="00830FAB">
        <w:rPr>
          <w:rStyle w:val="s0"/>
          <w:rFonts w:eastAsiaTheme="majorEastAsia"/>
          <w:sz w:val="28"/>
          <w:szCs w:val="28"/>
          <w:lang w:val="kk-KZ"/>
        </w:rPr>
        <w:t>»;</w:t>
      </w:r>
    </w:p>
    <w:p w14:paraId="23FFC327" w14:textId="3B76EA5C" w:rsidR="00830FAB" w:rsidRPr="00830FAB" w:rsidRDefault="00830FAB" w:rsidP="00830FAB">
      <w:pPr>
        <w:ind w:firstLine="708"/>
        <w:jc w:val="both"/>
        <w:rPr>
          <w:color w:val="000000" w:themeColor="text1"/>
          <w:sz w:val="28"/>
          <w:szCs w:val="28"/>
          <w:lang w:val="kk-KZ"/>
        </w:rPr>
      </w:pPr>
      <w:r w:rsidRPr="00830FAB">
        <w:rPr>
          <w:color w:val="000000" w:themeColor="text1"/>
          <w:sz w:val="28"/>
          <w:szCs w:val="28"/>
          <w:lang w:val="kk-KZ"/>
        </w:rPr>
        <w:t xml:space="preserve">көрсетілген Қағидаларға 6-қосымшасы осы </w:t>
      </w:r>
      <w:r>
        <w:rPr>
          <w:color w:val="000000" w:themeColor="text1"/>
          <w:sz w:val="28"/>
          <w:szCs w:val="28"/>
          <w:lang w:val="kk-KZ"/>
        </w:rPr>
        <w:t>бұйрыққа</w:t>
      </w:r>
      <w:r w:rsidRPr="00830FAB">
        <w:rPr>
          <w:color w:val="000000" w:themeColor="text1"/>
          <w:sz w:val="28"/>
          <w:szCs w:val="28"/>
          <w:lang w:val="kk-KZ"/>
        </w:rPr>
        <w:t xml:space="preserve"> 1-қосымшаға сәйкес жаңа редакцияда жазылсын.</w:t>
      </w:r>
    </w:p>
    <w:p w14:paraId="25EE6604"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2. «Мемлекеттік сатып алуды жүзеге асыру қағидаларын бекіту туралы» Қазақстан Республикасы Қаржы министрінің 2024 жылғы 9 қазандағы</w:t>
      </w:r>
      <w:r w:rsidRPr="00830FAB">
        <w:rPr>
          <w:rStyle w:val="s0"/>
          <w:rFonts w:eastAsiaTheme="majorEastAsia"/>
          <w:sz w:val="28"/>
          <w:szCs w:val="28"/>
          <w:lang w:val="kk-KZ"/>
        </w:rPr>
        <w:br/>
        <w:t>№ 687 бұйрығына (Нормативтік құқықтық актілерді мемлекеттік тіркеу тізілімінде № 35238 болып тіркелген) мынадай өзгерістер мен толықтыру енгізілсін:</w:t>
      </w:r>
    </w:p>
    <w:p w14:paraId="45CC7FCB" w14:textId="77777777" w:rsidR="00830FAB" w:rsidRPr="00830FAB" w:rsidRDefault="00830FAB" w:rsidP="00830FAB">
      <w:pPr>
        <w:ind w:firstLine="709"/>
        <w:jc w:val="both"/>
        <w:rPr>
          <w:color w:val="000000" w:themeColor="text1"/>
          <w:sz w:val="28"/>
          <w:szCs w:val="28"/>
          <w:lang w:val="kk-KZ"/>
        </w:rPr>
      </w:pPr>
      <w:r w:rsidRPr="00830FAB">
        <w:rPr>
          <w:rStyle w:val="s0"/>
          <w:rFonts w:eastAsiaTheme="majorEastAsia"/>
          <w:sz w:val="28"/>
          <w:szCs w:val="28"/>
          <w:lang w:val="kk-KZ"/>
        </w:rPr>
        <w:t>көрсетілген бұйрықпен бекітілген Мемлекеттік сатып алуды жүзеге асыру қағидаларында:</w:t>
      </w:r>
    </w:p>
    <w:p w14:paraId="514F6E81" w14:textId="77777777" w:rsidR="00830FAB" w:rsidRPr="00830FAB" w:rsidRDefault="00830FAB" w:rsidP="00830FAB">
      <w:pPr>
        <w:tabs>
          <w:tab w:val="left" w:pos="1380"/>
        </w:tabs>
        <w:ind w:firstLine="709"/>
        <w:jc w:val="both"/>
        <w:rPr>
          <w:rStyle w:val="s0"/>
          <w:rFonts w:eastAsiaTheme="majorEastAsia"/>
          <w:sz w:val="28"/>
          <w:szCs w:val="28"/>
          <w:lang w:val="kk-KZ"/>
        </w:rPr>
      </w:pPr>
      <w:r w:rsidRPr="00830FAB">
        <w:rPr>
          <w:rStyle w:val="s0"/>
          <w:rFonts w:eastAsiaTheme="majorEastAsia"/>
          <w:sz w:val="28"/>
          <w:szCs w:val="28"/>
          <w:lang w:val="kk-KZ"/>
        </w:rPr>
        <w:t>мынадай мазмұндағы 67-1-тармақпен толықтырылсын:</w:t>
      </w:r>
    </w:p>
    <w:p w14:paraId="6F4F29F2" w14:textId="77777777" w:rsidR="00830FAB" w:rsidRPr="00830FAB" w:rsidRDefault="00830FAB" w:rsidP="00830FAB">
      <w:pPr>
        <w:shd w:val="clear" w:color="auto" w:fill="FFFFFF"/>
        <w:ind w:firstLine="709"/>
        <w:jc w:val="both"/>
        <w:textAlignment w:val="baseline"/>
        <w:rPr>
          <w:rStyle w:val="s0"/>
          <w:rFonts w:eastAsiaTheme="majorEastAsia"/>
          <w:sz w:val="28"/>
          <w:szCs w:val="28"/>
          <w:lang w:val="kk-KZ"/>
        </w:rPr>
      </w:pPr>
      <w:r w:rsidRPr="00830FAB">
        <w:rPr>
          <w:rStyle w:val="s0"/>
          <w:rFonts w:eastAsiaTheme="majorEastAsia"/>
          <w:sz w:val="28"/>
          <w:szCs w:val="28"/>
          <w:lang w:val="kk-KZ"/>
        </w:rPr>
        <w:t xml:space="preserve">«67-1. Осы Қағидалардың мақсаттары үшін қайта ұйымдастырылған заңды тұлғаның (құқық мирасқорының) қаржылық орнықтылық көрсеткіші егер қайта </w:t>
      </w:r>
      <w:r w:rsidRPr="00830FAB">
        <w:rPr>
          <w:rStyle w:val="s0"/>
          <w:rFonts w:eastAsiaTheme="majorEastAsia"/>
          <w:sz w:val="28"/>
          <w:szCs w:val="28"/>
          <w:lang w:val="kk-KZ"/>
        </w:rPr>
        <w:lastRenderedPageBreak/>
        <w:t>ұйымдастырылатын заңды тұлғалардың біреуінде Заңның 7-бабы 1-тармағының 3), 5), 6) және 7) тармақшаларында көзделген шектеулер болған жағдайда жаңартылмайды.»;</w:t>
      </w:r>
    </w:p>
    <w:p w14:paraId="4B091602"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71-тармақ мынадай редакцияда жазылсын:</w:t>
      </w:r>
    </w:p>
    <w:p w14:paraId="369E368D"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«71. Конкурс тәсілімен мемлекеттік сатып алу шеңберінде шарттық міндеттемелерді орындау үшін қажетті материалдық және еңбек ресурстары осы Қағидаларға сәйкес біліктілік талаптарында көрсетіледі.»;</w:t>
      </w:r>
    </w:p>
    <w:p w14:paraId="6E9F814F"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84-тармақ мынадай редакцияда жазылсын:</w:t>
      </w:r>
    </w:p>
    <w:p w14:paraId="7830957A"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rStyle w:val="s0"/>
          <w:rFonts w:eastAsiaTheme="majorEastAsia"/>
          <w:sz w:val="28"/>
          <w:szCs w:val="28"/>
          <w:lang w:val="kk-KZ"/>
        </w:rPr>
        <w:t>«</w:t>
      </w:r>
      <w:r w:rsidRPr="00830FAB">
        <w:rPr>
          <w:color w:val="000000" w:themeColor="text1"/>
          <w:sz w:val="28"/>
          <w:szCs w:val="28"/>
          <w:lang w:val="kk-KZ"/>
        </w:rPr>
        <w:t xml:space="preserve">84. Әлеуетті өнім берушінің сатып алынатын жұмыстар нарығында жұмыс тәжірибесінің болуы бөлігінде, оның ішінде осы Қағидалардың </w:t>
      </w:r>
      <w:r w:rsidRPr="00830FAB">
        <w:rPr>
          <w:color w:val="000000" w:themeColor="text1"/>
          <w:sz w:val="28"/>
          <w:szCs w:val="28"/>
          <w:lang w:val="kk-KZ"/>
        </w:rPr>
        <w:br/>
      </w:r>
      <w:hyperlink r:id="rId9" w:anchor="z220" w:history="1">
        <w:r w:rsidRPr="00830FAB">
          <w:rPr>
            <w:rStyle w:val="ac"/>
            <w:color w:val="000000" w:themeColor="text1"/>
            <w:sz w:val="28"/>
            <w:szCs w:val="28"/>
            <w:lang w:val="kk-KZ"/>
          </w:rPr>
          <w:t>81-тармағының</w:t>
        </w:r>
      </w:hyperlink>
      <w:r w:rsidRPr="00830FAB">
        <w:rPr>
          <w:color w:val="000000" w:themeColor="text1"/>
          <w:sz w:val="28"/>
          <w:szCs w:val="28"/>
          <w:lang w:val="kk-KZ"/>
        </w:rPr>
        <w:t xml:space="preserve"> талаптарын ескере отырып, ұқсас (ұқсас) жұмыстар түрлері бойынша біліктілік талабы конкурстық құжаттамада мынадай </w:t>
      </w:r>
      <w:proofErr w:type="spellStart"/>
      <w:r w:rsidRPr="00830FAB">
        <w:rPr>
          <w:color w:val="000000" w:themeColor="text1"/>
          <w:sz w:val="28"/>
          <w:szCs w:val="28"/>
          <w:lang w:val="kk-KZ"/>
        </w:rPr>
        <w:t>өлшемшарттарға</w:t>
      </w:r>
      <w:proofErr w:type="spellEnd"/>
      <w:r w:rsidRPr="00830FAB">
        <w:rPr>
          <w:color w:val="000000" w:themeColor="text1"/>
          <w:sz w:val="28"/>
          <w:szCs w:val="28"/>
          <w:lang w:val="kk-KZ"/>
        </w:rPr>
        <w:t xml:space="preserve"> сәйкес қажет болған жағдайда белгіленеді:</w:t>
      </w:r>
    </w:p>
    <w:p w14:paraId="7AE36B2B"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1) егер конкурс (лот) тәсілімен мемлекеттік сатып алуды жүзеге асыруға бөлінген сома тиісті қаржы жылына белгіленген айлық есептік көрсеткіштің жиырма бес мың еселенген мөлшерінен асатын болса, бір жылды;</w:t>
      </w:r>
    </w:p>
    <w:p w14:paraId="01934896"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2) егер конкурс (лот) тәсілімен мемлекеттік сатып алуды жүзеге асыруға бөлінген сома тиісті қаржы жылына белгіленген айлық есептік көрсеткіштің елу мың еселенген мөлшерінен асатын болса, екі жылды;</w:t>
      </w:r>
    </w:p>
    <w:p w14:paraId="0A544EA1"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3) егер конкурс (лот) тәсілімен мемлекеттік сатып алуды жүзеге асыруға бөлінген сома тиісті қаржы жылына белгіленген айлық есептік көрсеткіштің жүз мың еселенген мөлшерінен асып кетсе, үш жылды;</w:t>
      </w:r>
    </w:p>
    <w:p w14:paraId="5F592970"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4) егер конкурс (лот) тәсілімен мемлекеттік сатып алуды жүзеге асыруға бөлінген сома тиісті қаржы жылына белгіленген айлық есептік көрсеткіштің жүз елу мың еселенген мөлшерінен асып кетсе, төрт жылды;</w:t>
      </w:r>
    </w:p>
    <w:p w14:paraId="7A97A6CE" w14:textId="77777777" w:rsidR="00830FAB" w:rsidRPr="00830FAB" w:rsidRDefault="00830FAB" w:rsidP="00830FAB">
      <w:pPr>
        <w:shd w:val="clear" w:color="auto" w:fill="FFFFFF"/>
        <w:ind w:firstLine="709"/>
        <w:jc w:val="both"/>
        <w:textAlignment w:val="baseline"/>
        <w:rPr>
          <w:rStyle w:val="s0"/>
          <w:rFonts w:eastAsiaTheme="majorEastAsia"/>
          <w:sz w:val="28"/>
          <w:szCs w:val="28"/>
          <w:lang w:val="kk-KZ"/>
        </w:rPr>
      </w:pPr>
      <w:r w:rsidRPr="00830FAB">
        <w:rPr>
          <w:color w:val="000000" w:themeColor="text1"/>
          <w:sz w:val="28"/>
          <w:szCs w:val="28"/>
          <w:lang w:val="kk-KZ"/>
        </w:rPr>
        <w:t>5) егер конкурс (лот) тәсілімен мемлекеттік сатып алуды жүзеге асыруға бөлінген сома тиісті қаржы жылына белгіленген айлық есептік көрсеткіштің екі жүз мың еселенген мөлшерінен асатын болса, бес жылды құрайды.</w:t>
      </w:r>
      <w:r w:rsidRPr="00830FAB">
        <w:rPr>
          <w:rStyle w:val="s0"/>
          <w:rFonts w:eastAsiaTheme="majorEastAsia"/>
          <w:sz w:val="28"/>
          <w:szCs w:val="28"/>
          <w:lang w:val="kk-KZ"/>
        </w:rPr>
        <w:t>»;</w:t>
      </w:r>
    </w:p>
    <w:p w14:paraId="26E731C3"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93-тармақ мынадай редакцияда жазылсын:</w:t>
      </w:r>
    </w:p>
    <w:p w14:paraId="0E6CC24F"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w:t>
      </w:r>
      <w:r w:rsidRPr="00830FAB">
        <w:rPr>
          <w:color w:val="000000"/>
          <w:sz w:val="28"/>
          <w:szCs w:val="28"/>
          <w:lang w:val="kk-KZ"/>
        </w:rPr>
        <w:t>93. Егер ол конкурсқа бөлінген бағадан он пайыздан астам төмен болған жағдайда, әлеуетті өнім берушінің тамақпен қамтамасыз ету жөніндегі қызметтер көрсетуге арналған конкурсқа қатысуға өтінімінің бағасы демпингтік болып танылады.</w:t>
      </w:r>
      <w:r w:rsidRPr="00830FAB">
        <w:rPr>
          <w:rStyle w:val="s0"/>
          <w:rFonts w:eastAsiaTheme="majorEastAsia"/>
          <w:sz w:val="28"/>
          <w:szCs w:val="28"/>
          <w:lang w:val="kk-KZ"/>
        </w:rPr>
        <w:t>»;</w:t>
      </w:r>
    </w:p>
    <w:p w14:paraId="7D671A93"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181-тармақ мынадай редакцияда жазылсын:</w:t>
      </w:r>
    </w:p>
    <w:p w14:paraId="77737D59" w14:textId="77777777" w:rsidR="00830FAB" w:rsidRPr="00830FAB" w:rsidRDefault="00830FAB" w:rsidP="00830FAB">
      <w:pPr>
        <w:shd w:val="clear" w:color="auto" w:fill="FFFFFF"/>
        <w:ind w:firstLine="709"/>
        <w:jc w:val="both"/>
        <w:textAlignment w:val="baseline"/>
        <w:rPr>
          <w:color w:val="000000" w:themeColor="text1"/>
          <w:sz w:val="28"/>
          <w:szCs w:val="28"/>
          <w:lang w:val="kk-KZ"/>
        </w:rPr>
      </w:pPr>
      <w:r w:rsidRPr="00830FAB">
        <w:rPr>
          <w:sz w:val="28"/>
          <w:szCs w:val="28"/>
          <w:lang w:val="kk-KZ"/>
        </w:rPr>
        <w:t>«</w:t>
      </w:r>
      <w:bookmarkStart w:id="0" w:name="_Hlk187652774"/>
      <w:r w:rsidRPr="00830FAB">
        <w:rPr>
          <w:sz w:val="28"/>
          <w:szCs w:val="28"/>
          <w:lang w:val="kk-KZ"/>
        </w:rPr>
        <w:t>181. Конкурстық құжаттаманың ажырамас бөлігі болып табылатын техникалық ерекшеліктің, шарттың және біліктілік талаптарының (болған жағдайда) жобаларына өзгерістер және (немесе) толықтырулар енгізу туралы шешім қабылдаған жағдайда, тапсырыс беруші бекітілген шешімді конкурстық құжаттаманың жобасын алдын ала талқылау мерзімі өткен күннен бастап екі жұмыс күнінен кешіктірмей бірыңғай ұйымдастырушыға жібереді.</w:t>
      </w:r>
      <w:bookmarkEnd w:id="0"/>
      <w:r w:rsidRPr="00830FAB">
        <w:rPr>
          <w:color w:val="000000" w:themeColor="text1"/>
          <w:sz w:val="28"/>
          <w:szCs w:val="28"/>
          <w:lang w:val="kk-KZ"/>
        </w:rPr>
        <w:t>»;</w:t>
      </w:r>
    </w:p>
    <w:p w14:paraId="249CBA97" w14:textId="77777777" w:rsidR="00830FAB" w:rsidRPr="00830FAB" w:rsidRDefault="00830FAB" w:rsidP="00830FAB">
      <w:pPr>
        <w:ind w:firstLine="709"/>
        <w:jc w:val="both"/>
        <w:rPr>
          <w:rStyle w:val="s0"/>
          <w:rFonts w:eastAsiaTheme="majorEastAsia"/>
          <w:sz w:val="28"/>
          <w:szCs w:val="28"/>
          <w:lang w:val="kk-KZ"/>
        </w:rPr>
      </w:pPr>
      <w:r w:rsidRPr="00830FAB">
        <w:rPr>
          <w:rStyle w:val="s0"/>
          <w:rFonts w:eastAsiaTheme="majorEastAsia"/>
          <w:sz w:val="28"/>
          <w:szCs w:val="28"/>
          <w:lang w:val="kk-KZ"/>
        </w:rPr>
        <w:t>201-тармақ мынадай редакцияда жазылсын:</w:t>
      </w:r>
    </w:p>
    <w:p w14:paraId="2BAF050E" w14:textId="77777777" w:rsidR="00830FAB" w:rsidRPr="00830FAB" w:rsidRDefault="00830FAB" w:rsidP="00830FAB">
      <w:pPr>
        <w:shd w:val="clear" w:color="auto" w:fill="FFFFFF"/>
        <w:ind w:firstLine="709"/>
        <w:jc w:val="both"/>
        <w:textAlignment w:val="baseline"/>
        <w:rPr>
          <w:sz w:val="28"/>
          <w:szCs w:val="28"/>
          <w:lang w:val="kk-KZ"/>
        </w:rPr>
      </w:pPr>
      <w:r w:rsidRPr="00830FAB">
        <w:rPr>
          <w:sz w:val="28"/>
          <w:szCs w:val="28"/>
          <w:lang w:val="kk-KZ"/>
        </w:rPr>
        <w:t>«</w:t>
      </w:r>
      <w:bookmarkStart w:id="1" w:name="_Hlk187652835"/>
      <w:r w:rsidRPr="00830FAB">
        <w:rPr>
          <w:sz w:val="28"/>
          <w:szCs w:val="28"/>
          <w:lang w:val="kk-KZ"/>
        </w:rPr>
        <w:t xml:space="preserve">201. Конкурсқа қатысуға </w:t>
      </w:r>
      <w:proofErr w:type="spellStart"/>
      <w:r w:rsidRPr="00830FAB">
        <w:rPr>
          <w:sz w:val="28"/>
          <w:szCs w:val="28"/>
          <w:lang w:val="kk-KZ"/>
        </w:rPr>
        <w:t>өтінім</w:t>
      </w:r>
      <w:proofErr w:type="spellEnd"/>
      <w:r w:rsidRPr="00830FAB">
        <w:rPr>
          <w:sz w:val="28"/>
          <w:szCs w:val="28"/>
          <w:lang w:val="kk-KZ"/>
        </w:rPr>
        <w:t xml:space="preserve"> берген әлеуетті өнім берушілерге конкурс қорытындылары туралы хаттама орналастырылғаннан кейін конкурстық баға </w:t>
      </w:r>
      <w:r w:rsidRPr="00830FAB">
        <w:rPr>
          <w:sz w:val="28"/>
          <w:szCs w:val="28"/>
          <w:lang w:val="kk-KZ"/>
        </w:rPr>
        <w:lastRenderedPageBreak/>
        <w:t xml:space="preserve">ұсыныстарын қоспағанда, басқа әлеуетті өнім берушілердің осы конкурсқа қатысуға берген өтінімдерін көруге </w:t>
      </w:r>
      <w:proofErr w:type="spellStart"/>
      <w:r w:rsidRPr="00830FAB">
        <w:rPr>
          <w:sz w:val="28"/>
          <w:szCs w:val="28"/>
          <w:lang w:val="kk-KZ"/>
        </w:rPr>
        <w:t>қолжетімділік</w:t>
      </w:r>
      <w:proofErr w:type="spellEnd"/>
      <w:r w:rsidRPr="00830FAB">
        <w:rPr>
          <w:sz w:val="28"/>
          <w:szCs w:val="28"/>
          <w:lang w:val="kk-KZ"/>
        </w:rPr>
        <w:t xml:space="preserve"> қамтамасыз етіледі.</w:t>
      </w:r>
      <w:bookmarkEnd w:id="1"/>
      <w:r w:rsidRPr="00830FAB">
        <w:rPr>
          <w:sz w:val="28"/>
          <w:szCs w:val="28"/>
          <w:lang w:val="kk-KZ"/>
        </w:rPr>
        <w:t>»;</w:t>
      </w:r>
    </w:p>
    <w:p w14:paraId="7461A786" w14:textId="77777777" w:rsidR="00830FAB" w:rsidRPr="00830FAB" w:rsidRDefault="00830FAB" w:rsidP="00830FAB">
      <w:pPr>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208-тармақ мынадай редакцияда жазылсын:</w:t>
      </w:r>
    </w:p>
    <w:p w14:paraId="6164BDC8" w14:textId="77777777" w:rsidR="00830FAB" w:rsidRPr="00830FAB" w:rsidRDefault="00830FAB" w:rsidP="00830FAB">
      <w:pPr>
        <w:ind w:firstLine="709"/>
        <w:jc w:val="both"/>
        <w:rPr>
          <w:sz w:val="28"/>
          <w:szCs w:val="28"/>
          <w:lang w:val="kk-KZ"/>
        </w:rPr>
      </w:pPr>
      <w:r w:rsidRPr="00830FAB">
        <w:rPr>
          <w:sz w:val="28"/>
          <w:szCs w:val="28"/>
          <w:lang w:val="kk-KZ"/>
        </w:rPr>
        <w:t>«</w:t>
      </w:r>
      <w:bookmarkStart w:id="2" w:name="_Hlk187652873"/>
      <w:r w:rsidRPr="00830FAB">
        <w:rPr>
          <w:sz w:val="28"/>
          <w:szCs w:val="28"/>
          <w:lang w:val="kk-KZ"/>
        </w:rPr>
        <w:t>208. Конкурстық комиссия конкурсқа қатысуға өтінімдерді қарау нәтижелері бойынша:</w:t>
      </w:r>
    </w:p>
    <w:p w14:paraId="70D19678" w14:textId="77777777" w:rsidR="00830FAB" w:rsidRPr="00830FAB" w:rsidRDefault="00830FAB" w:rsidP="00830FAB">
      <w:pPr>
        <w:ind w:firstLine="709"/>
        <w:jc w:val="both"/>
        <w:rPr>
          <w:sz w:val="28"/>
          <w:szCs w:val="28"/>
          <w:lang w:val="kk-KZ"/>
        </w:rPr>
      </w:pPr>
      <w:r w:rsidRPr="00830FAB">
        <w:rPr>
          <w:sz w:val="28"/>
          <w:szCs w:val="28"/>
          <w:lang w:val="kk-KZ"/>
        </w:rPr>
        <w:t>1) біліктілік талаптарына және конкурстық құжаттаманың талаптарына сәйкес келетін әлеуетті өнім берушілерді айқындайды және конкурсқа қатысушылар деп таниды;</w:t>
      </w:r>
    </w:p>
    <w:p w14:paraId="33865A41" w14:textId="77777777" w:rsidR="00830FAB" w:rsidRPr="00830FAB" w:rsidRDefault="00830FAB" w:rsidP="00830FAB">
      <w:pPr>
        <w:ind w:firstLine="709"/>
        <w:jc w:val="both"/>
        <w:rPr>
          <w:rFonts w:eastAsiaTheme="majorEastAsia"/>
          <w:color w:val="000000" w:themeColor="text1"/>
          <w:sz w:val="28"/>
          <w:szCs w:val="28"/>
          <w:lang w:val="kk-KZ"/>
        </w:rPr>
      </w:pPr>
      <w:r w:rsidRPr="00830FAB">
        <w:rPr>
          <w:sz w:val="28"/>
          <w:szCs w:val="28"/>
          <w:lang w:val="kk-KZ"/>
        </w:rPr>
        <w:t xml:space="preserve">2) конкурстық баға ұсынысына әсер ететін </w:t>
      </w:r>
      <w:proofErr w:type="spellStart"/>
      <w:r w:rsidRPr="00830FAB">
        <w:rPr>
          <w:sz w:val="28"/>
          <w:szCs w:val="28"/>
          <w:lang w:val="kk-KZ"/>
        </w:rPr>
        <w:t>өлшемшарттарды</w:t>
      </w:r>
      <w:proofErr w:type="spellEnd"/>
      <w:r w:rsidRPr="00830FAB">
        <w:rPr>
          <w:sz w:val="28"/>
          <w:szCs w:val="28"/>
          <w:lang w:val="kk-KZ"/>
        </w:rPr>
        <w:t xml:space="preserve"> қолданады және есептейді;</w:t>
      </w:r>
    </w:p>
    <w:p w14:paraId="44412F61" w14:textId="77777777" w:rsidR="00830FAB" w:rsidRPr="00830FAB" w:rsidRDefault="00830FAB" w:rsidP="00830FAB">
      <w:pPr>
        <w:ind w:firstLine="709"/>
        <w:jc w:val="both"/>
        <w:rPr>
          <w:sz w:val="28"/>
          <w:szCs w:val="28"/>
          <w:lang w:val="kk-KZ"/>
        </w:rPr>
      </w:pPr>
      <w:r w:rsidRPr="00830FAB">
        <w:rPr>
          <w:sz w:val="28"/>
          <w:szCs w:val="28"/>
          <w:lang w:val="kk-KZ"/>
        </w:rPr>
        <w:t>3) конкурсқа қатысуға өтінімдер ашылған күннен бастап үш жұмыс күні ішінде осы Қағидаларға 7-қосымшаға сәйкес конкурс тәсілімен мемлекеттік сатып алу қорытындылары туралы хаттаманы ресімдейді.</w:t>
      </w:r>
      <w:bookmarkEnd w:id="2"/>
      <w:r w:rsidRPr="00830FAB">
        <w:rPr>
          <w:sz w:val="28"/>
          <w:szCs w:val="28"/>
          <w:lang w:val="kk-KZ"/>
        </w:rPr>
        <w:t>»;</w:t>
      </w:r>
    </w:p>
    <w:p w14:paraId="13C365D2" w14:textId="77777777" w:rsidR="00830FAB" w:rsidRPr="00830FAB" w:rsidRDefault="00830FAB" w:rsidP="00830FAB">
      <w:pPr>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251-тармақ мынадай редакцияда жазылсын:</w:t>
      </w:r>
    </w:p>
    <w:p w14:paraId="4A25EB00" w14:textId="77777777" w:rsidR="00830FAB" w:rsidRPr="00830FAB" w:rsidRDefault="00830FAB" w:rsidP="00830FAB">
      <w:pPr>
        <w:ind w:firstLine="709"/>
        <w:jc w:val="both"/>
        <w:rPr>
          <w:sz w:val="28"/>
          <w:szCs w:val="28"/>
          <w:lang w:val="kk-KZ"/>
        </w:rPr>
      </w:pPr>
      <w:r w:rsidRPr="00830FAB">
        <w:rPr>
          <w:sz w:val="28"/>
          <w:szCs w:val="28"/>
          <w:lang w:val="kk-KZ"/>
        </w:rPr>
        <w:t>«251. Веб-портал әлеуетті өнім берушінің құрылыс-монтаждау жұмыстарын техникалық қадағалау бойынша сатып алынатын қызметтер нарығында жұмыс тәжірибесі болған әрбір жыл үшін бір пайыз (1%) мөлшерінде шартты жеңілдік береді, бірақ бес пайыздан аспайды.</w:t>
      </w:r>
    </w:p>
    <w:p w14:paraId="2BB5444E" w14:textId="77777777" w:rsidR="00830FAB" w:rsidRPr="00830FAB" w:rsidRDefault="00830FAB" w:rsidP="00830FAB">
      <w:pPr>
        <w:ind w:firstLine="709"/>
        <w:jc w:val="both"/>
        <w:rPr>
          <w:sz w:val="28"/>
          <w:szCs w:val="28"/>
          <w:lang w:val="kk-KZ"/>
        </w:rPr>
      </w:pPr>
      <w:r w:rsidRPr="00830FAB">
        <w:rPr>
          <w:sz w:val="28"/>
          <w:szCs w:val="28"/>
          <w:lang w:val="kk-KZ"/>
        </w:rPr>
        <w:t>Құрылыс-монтаждау жұмыстарын техникалық қадағалау бойынша инжинирингтік қызметтердің жұмыс тәжірибесін растайтын құжаттар Мемлекеттік сатып алу саласында тізілімдерді қалыптастырудың және жүргізудің қағидаларына сәйкес жұмыс тәжірибесінің тізіліміне енгізілетін құжаттардың электрондық көшірмелері болып табылады.</w:t>
      </w:r>
    </w:p>
    <w:p w14:paraId="640A2DFD" w14:textId="77777777" w:rsidR="00830FAB" w:rsidRPr="00830FAB" w:rsidRDefault="00830FAB" w:rsidP="00830FAB">
      <w:pPr>
        <w:ind w:firstLine="709"/>
        <w:jc w:val="both"/>
        <w:rPr>
          <w:sz w:val="28"/>
          <w:szCs w:val="28"/>
          <w:lang w:val="kk-KZ"/>
        </w:rPr>
      </w:pPr>
      <w:r w:rsidRPr="00830FAB">
        <w:rPr>
          <w:sz w:val="28"/>
          <w:szCs w:val="28"/>
          <w:lang w:val="kk-KZ"/>
        </w:rPr>
        <w:t>Конкурстық баға ұсынысына әсер ететін мәліметтерді толтыру бөлігінде құрылыс-монтаждау жұмыстарын техникалық қадағалау жөніндегі инжинирингтік қызметтерді мемлекеттік сатып алуға қатысатын әлеуетті өнім берушінің өтінімі форматты-логикалық бақылауды ескере отырып, веб-порталда автоматты түрде қалыптастырылады.»;</w:t>
      </w:r>
    </w:p>
    <w:p w14:paraId="759331F3" w14:textId="77777777" w:rsidR="00830FAB" w:rsidRPr="00830FAB" w:rsidRDefault="00830FAB" w:rsidP="00830FAB">
      <w:pPr>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412-тармақ мынадай редакцияда жазылсын:</w:t>
      </w:r>
    </w:p>
    <w:p w14:paraId="2AF03ED3" w14:textId="77777777" w:rsidR="00830FAB" w:rsidRPr="00830FAB" w:rsidRDefault="00830FAB" w:rsidP="00830FAB">
      <w:pPr>
        <w:pStyle w:val="af"/>
        <w:spacing w:before="0" w:beforeAutospacing="0" w:after="0" w:afterAutospacing="0"/>
        <w:ind w:firstLine="709"/>
        <w:jc w:val="both"/>
        <w:rPr>
          <w:sz w:val="28"/>
          <w:szCs w:val="28"/>
          <w:lang w:val="kk-KZ"/>
        </w:rPr>
      </w:pPr>
      <w:r w:rsidRPr="00830FAB">
        <w:rPr>
          <w:sz w:val="28"/>
          <w:szCs w:val="28"/>
          <w:lang w:val="kk-KZ"/>
        </w:rPr>
        <w:t>«</w:t>
      </w:r>
      <w:r w:rsidRPr="00830FAB">
        <w:rPr>
          <w:color w:val="000000" w:themeColor="text1"/>
          <w:sz w:val="28"/>
          <w:szCs w:val="28"/>
          <w:lang w:val="kk-KZ"/>
        </w:rPr>
        <w:t xml:space="preserve">412. Осы Қағидалардың </w:t>
      </w:r>
      <w:hyperlink r:id="rId10" w:anchor="z919" w:history="1">
        <w:r w:rsidRPr="00A519F1">
          <w:rPr>
            <w:rStyle w:val="ac"/>
            <w:color w:val="000000" w:themeColor="text1"/>
            <w:sz w:val="28"/>
            <w:szCs w:val="28"/>
            <w:u w:val="none"/>
            <w:lang w:val="kk-KZ"/>
          </w:rPr>
          <w:t>411-тармағында</w:t>
        </w:r>
      </w:hyperlink>
      <w:r w:rsidRPr="00830FAB">
        <w:rPr>
          <w:color w:val="000000" w:themeColor="text1"/>
          <w:sz w:val="28"/>
          <w:szCs w:val="28"/>
          <w:lang w:val="kk-KZ"/>
        </w:rPr>
        <w:t xml:space="preserve"> көзделген, орналастырылатын ақпаратта </w:t>
      </w:r>
      <w:r w:rsidRPr="00830FAB">
        <w:rPr>
          <w:sz w:val="28"/>
          <w:szCs w:val="28"/>
          <w:lang w:val="kk-KZ"/>
        </w:rPr>
        <w:t xml:space="preserve">тауар белгілеріне, қызмет көрсету белгілеріне, фирмалық атауларына, патенттерге, пайдалы модельдерге, өнеркәсіптік үлгілерге, тауардың шығарылған жерінің атауына және өндірушінің атауына, сондай-ақ сатып алынатын тауардың, жұмыстың, көрсетілетін қызметтің жекелеген әлеуетті өнім берушіге </w:t>
      </w:r>
      <w:proofErr w:type="spellStart"/>
      <w:r w:rsidRPr="00830FAB">
        <w:rPr>
          <w:sz w:val="28"/>
          <w:szCs w:val="28"/>
          <w:lang w:val="kk-KZ"/>
        </w:rPr>
        <w:t>тиесiлiгiн</w:t>
      </w:r>
      <w:proofErr w:type="spellEnd"/>
      <w:r w:rsidRPr="00830FAB">
        <w:rPr>
          <w:sz w:val="28"/>
          <w:szCs w:val="28"/>
          <w:lang w:val="kk-KZ"/>
        </w:rPr>
        <w:t xml:space="preserve"> айқындайтын өзге де сипаттамаларға нұсқаулардың болуына жол берілмейді, оған мемлекеттік сатып алуды мынадай:</w:t>
      </w:r>
    </w:p>
    <w:p w14:paraId="5DA6EEC1" w14:textId="77777777" w:rsidR="00830FAB" w:rsidRPr="00830FAB" w:rsidRDefault="00830FAB" w:rsidP="00830FAB">
      <w:pPr>
        <w:pStyle w:val="af"/>
        <w:spacing w:before="0" w:beforeAutospacing="0" w:after="0" w:afterAutospacing="0"/>
        <w:ind w:firstLine="709"/>
        <w:jc w:val="both"/>
        <w:rPr>
          <w:sz w:val="28"/>
          <w:szCs w:val="28"/>
          <w:lang w:val="kk-KZ"/>
        </w:rPr>
      </w:pPr>
      <w:r w:rsidRPr="00830FAB">
        <w:rPr>
          <w:sz w:val="28"/>
          <w:szCs w:val="28"/>
          <w:lang w:val="kk-KZ"/>
        </w:rPr>
        <w:t xml:space="preserve">1) негізгі (орнатылған) жабдықтарды, сондай-ақ орнатылған бағдарламалық қамтамасыз етуді (лицензиялық бағдарламалық </w:t>
      </w:r>
      <w:proofErr w:type="spellStart"/>
      <w:r w:rsidRPr="00830FAB">
        <w:rPr>
          <w:sz w:val="28"/>
          <w:szCs w:val="28"/>
          <w:lang w:val="kk-KZ"/>
        </w:rPr>
        <w:t>қамтылымды</w:t>
      </w:r>
      <w:proofErr w:type="spellEnd"/>
      <w:r w:rsidRPr="00830FAB">
        <w:rPr>
          <w:sz w:val="28"/>
          <w:szCs w:val="28"/>
          <w:lang w:val="kk-KZ"/>
        </w:rPr>
        <w:t>) қосымша жинақтау, жаңғырту және қосымша жарақтау;</w:t>
      </w:r>
    </w:p>
    <w:p w14:paraId="6822549A" w14:textId="77777777" w:rsidR="00830FAB" w:rsidRPr="00830FAB" w:rsidRDefault="00830FAB" w:rsidP="00830FAB">
      <w:pPr>
        <w:pStyle w:val="af"/>
        <w:spacing w:before="0" w:beforeAutospacing="0" w:after="0" w:afterAutospacing="0"/>
        <w:ind w:firstLine="709"/>
        <w:jc w:val="both"/>
        <w:rPr>
          <w:sz w:val="28"/>
          <w:szCs w:val="28"/>
          <w:lang w:val="kk-KZ"/>
        </w:rPr>
      </w:pPr>
      <w:r w:rsidRPr="00830FAB">
        <w:rPr>
          <w:sz w:val="28"/>
          <w:szCs w:val="28"/>
          <w:lang w:val="kk-KZ"/>
        </w:rPr>
        <w:t>2) тауарды лизингке беру жөніндегі көрсетілетін қызметтерді берушіні айқындау үшін және лизинг нысанасын егжей-тегжейлі сипаттау қажеттігі туындаған жағдайда;</w:t>
      </w:r>
    </w:p>
    <w:p w14:paraId="081486C5" w14:textId="77777777" w:rsidR="00830FAB" w:rsidRPr="00830FAB" w:rsidRDefault="00830FAB" w:rsidP="00830FAB">
      <w:pPr>
        <w:pStyle w:val="af"/>
        <w:spacing w:before="0" w:beforeAutospacing="0" w:after="0" w:afterAutospacing="0"/>
        <w:ind w:firstLine="709"/>
        <w:jc w:val="both"/>
        <w:rPr>
          <w:sz w:val="28"/>
          <w:szCs w:val="28"/>
          <w:lang w:val="kk-KZ"/>
        </w:rPr>
      </w:pPr>
      <w:r w:rsidRPr="00830FAB">
        <w:rPr>
          <w:sz w:val="28"/>
          <w:szCs w:val="28"/>
          <w:lang w:val="kk-KZ"/>
        </w:rPr>
        <w:lastRenderedPageBreak/>
        <w:t>3) тапсырыс берушіде бар тауарды жөндеу және (немесе) оған техникалық қызмет көрсету;</w:t>
      </w:r>
    </w:p>
    <w:p w14:paraId="1682D97C"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 xml:space="preserve">4) техникалық көмекші (компенсаторлық) құралдарды, </w:t>
      </w:r>
      <w:proofErr w:type="spellStart"/>
      <w:r w:rsidRPr="00830FAB">
        <w:rPr>
          <w:color w:val="000000" w:themeColor="text1"/>
          <w:sz w:val="28"/>
          <w:szCs w:val="28"/>
          <w:lang w:val="kk-KZ"/>
        </w:rPr>
        <w:t>кохлеарлық</w:t>
      </w:r>
      <w:proofErr w:type="spellEnd"/>
      <w:r w:rsidRPr="00830FAB">
        <w:rPr>
          <w:color w:val="000000" w:themeColor="text1"/>
          <w:sz w:val="28"/>
          <w:szCs w:val="28"/>
          <w:lang w:val="kk-KZ"/>
        </w:rPr>
        <w:t xml:space="preserve"> </w:t>
      </w:r>
      <w:proofErr w:type="spellStart"/>
      <w:r w:rsidRPr="00830FAB">
        <w:rPr>
          <w:color w:val="000000" w:themeColor="text1"/>
          <w:sz w:val="28"/>
          <w:szCs w:val="28"/>
          <w:lang w:val="kk-KZ"/>
        </w:rPr>
        <w:t>импланттарды</w:t>
      </w:r>
      <w:proofErr w:type="spellEnd"/>
      <w:r w:rsidRPr="00830FAB">
        <w:rPr>
          <w:color w:val="000000" w:themeColor="text1"/>
          <w:sz w:val="28"/>
          <w:szCs w:val="28"/>
          <w:lang w:val="kk-KZ"/>
        </w:rPr>
        <w:t xml:space="preserve">, дәрілік заттарды және емдік тағамның мамандандырылған өнімдерін сатып алу, егер олар дәрігерлік консилиумдар мен </w:t>
      </w:r>
      <w:r w:rsidRPr="00830FAB">
        <w:rPr>
          <w:color w:val="000000" w:themeColor="text1"/>
          <w:sz w:val="28"/>
          <w:szCs w:val="28"/>
          <w:lang w:val="kk-KZ"/>
        </w:rPr>
        <w:br/>
        <w:t>медициналық-генетикалық қорытындылары бойынша белгіленген медициналық көрсетілімдері (жеке төзімсіздігі, өмірлік көрсеткіштері бойынша) бар пациенттерге қатысты қолдану үшін сатып алынса;</w:t>
      </w:r>
    </w:p>
    <w:p w14:paraId="34DE1A14" w14:textId="3B1BAA7A"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 xml:space="preserve">5) </w:t>
      </w:r>
      <w:r w:rsidR="00A519F1" w:rsidRPr="00A519F1">
        <w:rPr>
          <w:color w:val="000000" w:themeColor="text1"/>
          <w:sz w:val="28"/>
          <w:szCs w:val="28"/>
          <w:lang w:val="kk-KZ"/>
        </w:rPr>
        <w:t>жылдық көлемінің құны республикалық бюджет туралы заңда тиісті қаржы жылына белгіленген айлық есептік көрсеткіштің мың еселенген мөлшерінен аспайтын, нарықта ұсынылған және қолжетімді біртекті тауарларды сатып алу жүзеге асыру жағдайлары қосылмайды.</w:t>
      </w:r>
    </w:p>
    <w:p w14:paraId="479B354D" w14:textId="68613140" w:rsidR="00830FAB" w:rsidRPr="00A519F1" w:rsidRDefault="00A519F1" w:rsidP="00830FAB">
      <w:pPr>
        <w:pStyle w:val="af"/>
        <w:spacing w:before="0" w:beforeAutospacing="0" w:after="0" w:afterAutospacing="0"/>
        <w:ind w:firstLine="709"/>
        <w:jc w:val="both"/>
        <w:rPr>
          <w:color w:val="000000" w:themeColor="text1"/>
          <w:sz w:val="28"/>
          <w:szCs w:val="28"/>
          <w:lang w:val="kk-KZ"/>
        </w:rPr>
      </w:pPr>
      <w:r w:rsidRPr="00A519F1">
        <w:rPr>
          <w:color w:val="000000" w:themeColor="text1"/>
          <w:sz w:val="28"/>
          <w:szCs w:val="28"/>
          <w:lang w:val="kk-KZ"/>
        </w:rPr>
        <w:t>Аталған тармақша Қазақстан Республикасы Үкіметінің шешімімен ұлттық режимнен алып қою белгіленген тауарларды, жұмыстарды, көрсетілетін қызметтерді мемлекеттік сатып алуға қолданылмайды.</w:t>
      </w:r>
      <w:r w:rsidR="00830FAB" w:rsidRPr="00A519F1">
        <w:rPr>
          <w:color w:val="000000" w:themeColor="text1"/>
          <w:sz w:val="28"/>
          <w:szCs w:val="28"/>
          <w:lang w:val="kk-KZ"/>
        </w:rPr>
        <w:t>»;</w:t>
      </w:r>
    </w:p>
    <w:p w14:paraId="2858A21E" w14:textId="77777777" w:rsidR="00830FAB" w:rsidRPr="00830FAB" w:rsidRDefault="00830FAB" w:rsidP="00830FAB">
      <w:pPr>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434-тармақ мынадай редакцияда жазылсын:</w:t>
      </w:r>
    </w:p>
    <w:p w14:paraId="6B5015E3" w14:textId="77777777" w:rsidR="00830FAB" w:rsidRPr="00830FAB" w:rsidRDefault="00830FAB" w:rsidP="00830FAB">
      <w:pPr>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 xml:space="preserve">«434. Тапсырыс беруші таңдаған тауарға тапсырысты ресімдеуге осы Қағидалардың </w:t>
      </w:r>
      <w:hyperlink r:id="rId11" w:anchor="z986" w:history="1">
        <w:r w:rsidRPr="00830FAB">
          <w:rPr>
            <w:rStyle w:val="s0"/>
            <w:rFonts w:eastAsiaTheme="majorEastAsia"/>
            <w:color w:val="000000" w:themeColor="text1"/>
            <w:sz w:val="28"/>
            <w:szCs w:val="28"/>
            <w:lang w:val="kk-KZ"/>
          </w:rPr>
          <w:t>442-тармағында</w:t>
        </w:r>
      </w:hyperlink>
      <w:r w:rsidRPr="00830FAB">
        <w:rPr>
          <w:rStyle w:val="s0"/>
          <w:rFonts w:eastAsiaTheme="majorEastAsia"/>
          <w:color w:val="000000" w:themeColor="text1"/>
          <w:sz w:val="28"/>
          <w:szCs w:val="28"/>
          <w:lang w:val="kk-KZ"/>
        </w:rPr>
        <w:t xml:space="preserve"> көзделген шектеулері жоқ екі әлеуетті өнім берушінің қолданыстағы кемінде екі баға ұсынысы болған кезде жол беріледі.</w:t>
      </w:r>
    </w:p>
    <w:p w14:paraId="7A64A01F" w14:textId="77777777" w:rsidR="00830FAB" w:rsidRPr="00830FAB" w:rsidRDefault="00830FAB" w:rsidP="00830FAB">
      <w:pPr>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Қазақстан Республикасы Үкіметінің шешімімен ұлттық режимнен алып қою белгіленген тауарларды мемлекеттік сатып алуды жүзеге асырған жағдайда, тапсырыс беруші таңдаған тауарға тапсырысты ресімдеуге тауарларды, жұмыстар мен көрсетілетін қызметтерді отандық өндірушілердің тізілімінде тұрған және осы Қағидалардың 442-тармағында көзделген шектеулері жоқ әлеуетті өнім берушіден кемінде бір қолданыстағы баға ұсынысы болған кезде жол беріледі.</w:t>
      </w:r>
    </w:p>
    <w:p w14:paraId="015FAC71" w14:textId="77777777" w:rsidR="00830FAB" w:rsidRPr="00830FAB" w:rsidRDefault="00830FAB" w:rsidP="00830FAB">
      <w:pPr>
        <w:pStyle w:val="af"/>
        <w:spacing w:before="0" w:beforeAutospacing="0" w:after="0" w:afterAutospacing="0"/>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Бұл ретте тауар туралы ақпарат электрондық дүкенде орналастырылған күннен бастап үш жұмыс күні өткеннен кейін электрондық дүкенде тапсырысты ресімдеу үшін қолжетімді болады.»;</w:t>
      </w:r>
    </w:p>
    <w:p w14:paraId="4E67232C" w14:textId="77777777" w:rsidR="00830FAB" w:rsidRPr="00830FAB" w:rsidRDefault="00830FAB" w:rsidP="00830FAB">
      <w:pPr>
        <w:ind w:firstLine="709"/>
        <w:jc w:val="both"/>
        <w:rPr>
          <w:rStyle w:val="s0"/>
          <w:rFonts w:eastAsiaTheme="majorEastAsia"/>
          <w:color w:val="000000" w:themeColor="text1"/>
          <w:sz w:val="28"/>
          <w:szCs w:val="28"/>
          <w:lang w:val="kk-KZ"/>
        </w:rPr>
      </w:pPr>
      <w:bookmarkStart w:id="3" w:name="_Hlk183787720"/>
      <w:r w:rsidRPr="00830FAB">
        <w:rPr>
          <w:rStyle w:val="s0"/>
          <w:rFonts w:eastAsiaTheme="majorEastAsia"/>
          <w:color w:val="000000" w:themeColor="text1"/>
          <w:sz w:val="28"/>
          <w:szCs w:val="28"/>
          <w:lang w:val="kk-KZ"/>
        </w:rPr>
        <w:t>516-тармақ мынадай редакцияда жазылсын:</w:t>
      </w:r>
    </w:p>
    <w:bookmarkEnd w:id="3"/>
    <w:p w14:paraId="65BD2AB2" w14:textId="77777777" w:rsidR="00830FAB" w:rsidRPr="00830FAB" w:rsidRDefault="00830FAB" w:rsidP="00830FAB">
      <w:pPr>
        <w:pStyle w:val="af"/>
        <w:spacing w:before="0" w:beforeAutospacing="0" w:after="0" w:afterAutospacing="0"/>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 xml:space="preserve">«516. Заңның </w:t>
      </w:r>
      <w:hyperlink r:id="rId12" w:anchor="z16" w:history="1">
        <w:r w:rsidRPr="00830FAB">
          <w:rPr>
            <w:rStyle w:val="s0"/>
            <w:rFonts w:eastAsiaTheme="majorEastAsia"/>
            <w:color w:val="000000" w:themeColor="text1"/>
            <w:sz w:val="28"/>
            <w:szCs w:val="28"/>
            <w:lang w:val="kk-KZ"/>
          </w:rPr>
          <w:t>16-бабының</w:t>
        </w:r>
      </w:hyperlink>
      <w:r w:rsidRPr="00830FAB">
        <w:rPr>
          <w:rStyle w:val="s0"/>
          <w:rFonts w:eastAsiaTheme="majorEastAsia"/>
          <w:color w:val="000000" w:themeColor="text1"/>
          <w:sz w:val="28"/>
          <w:szCs w:val="28"/>
          <w:lang w:val="kk-KZ"/>
        </w:rPr>
        <w:t xml:space="preserve"> 3-тармағының 1), 5), 10), 19), 20), 23), 25), 26), 36) және 41) тармақшаларына сәйкес көзделген негіздер бойынша тікелей шарт жасасу жолымен бір көзден алу тәсілімен мемлекеттік сатып алу веб-порталда белгіленген форматтық-логикалық бақылауды ескере отырып уәкілетті орган қалыптастыратын тапсырыс берушілер мен әлеуетті өнім берушілердің тізімі (бұдан әрі – Тізім) бойынша жүзеге асырылады.</w:t>
      </w:r>
    </w:p>
    <w:p w14:paraId="251BE08F" w14:textId="77777777" w:rsidR="00830FAB" w:rsidRPr="00830FAB" w:rsidRDefault="00830FAB" w:rsidP="00830FAB">
      <w:pPr>
        <w:pStyle w:val="af"/>
        <w:spacing w:before="0" w:beforeAutospacing="0" w:after="0" w:afterAutospacing="0"/>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 xml:space="preserve">Тапсырыс берушілер мен әлеуетті өнім берушілерді Тізімге енгізуді уәкілетті орган тапсырыс берушінің немесе әлеуетті өнім берушінің осы Қағидаларға </w:t>
      </w:r>
      <w:hyperlink r:id="rId13" w:anchor="z3030" w:history="1">
        <w:r w:rsidRPr="00830FAB">
          <w:rPr>
            <w:rStyle w:val="s0"/>
            <w:rFonts w:eastAsiaTheme="majorEastAsia"/>
            <w:color w:val="000000" w:themeColor="text1"/>
            <w:sz w:val="28"/>
            <w:szCs w:val="28"/>
            <w:lang w:val="kk-KZ"/>
          </w:rPr>
          <w:t>36</w:t>
        </w:r>
      </w:hyperlink>
      <w:r w:rsidRPr="00830FAB">
        <w:rPr>
          <w:rStyle w:val="s0"/>
          <w:rFonts w:eastAsiaTheme="majorEastAsia"/>
          <w:color w:val="000000" w:themeColor="text1"/>
          <w:sz w:val="28"/>
          <w:szCs w:val="28"/>
          <w:lang w:val="kk-KZ"/>
        </w:rPr>
        <w:t xml:space="preserve"> немесе </w:t>
      </w:r>
      <w:hyperlink r:id="rId14" w:anchor="z3034" w:history="1">
        <w:r w:rsidRPr="00830FAB">
          <w:rPr>
            <w:rStyle w:val="s0"/>
            <w:rFonts w:eastAsiaTheme="majorEastAsia"/>
            <w:color w:val="000000" w:themeColor="text1"/>
            <w:sz w:val="28"/>
            <w:szCs w:val="28"/>
            <w:lang w:val="kk-KZ"/>
          </w:rPr>
          <w:t>37-қосымшаларға</w:t>
        </w:r>
      </w:hyperlink>
      <w:r w:rsidRPr="00830FAB">
        <w:rPr>
          <w:rStyle w:val="s0"/>
          <w:rFonts w:eastAsiaTheme="majorEastAsia"/>
          <w:color w:val="000000" w:themeColor="text1"/>
          <w:sz w:val="28"/>
          <w:szCs w:val="28"/>
          <w:lang w:val="kk-KZ"/>
        </w:rPr>
        <w:t xml:space="preserve"> сәйкес нысандар бойынша осы тізімге енгізу туралы өтініші негізінде жүзеге асырады.</w:t>
      </w:r>
    </w:p>
    <w:p w14:paraId="39828506" w14:textId="77777777" w:rsidR="00830FAB" w:rsidRPr="00830FAB" w:rsidRDefault="00830FAB" w:rsidP="00830FAB">
      <w:pPr>
        <w:pStyle w:val="af"/>
        <w:spacing w:before="0" w:beforeAutospacing="0" w:after="0" w:afterAutospacing="0"/>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 xml:space="preserve">Өтінішке тапсырыс берушінің немесе әлеуетті өнім берушінің өкілеттіктерінің Қазақстан Республикасының заңнамасына сәйкес жеткізілетін </w:t>
      </w:r>
      <w:r w:rsidRPr="00830FAB">
        <w:rPr>
          <w:rStyle w:val="s0"/>
          <w:rFonts w:eastAsiaTheme="majorEastAsia"/>
          <w:color w:val="000000" w:themeColor="text1"/>
          <w:sz w:val="28"/>
          <w:szCs w:val="28"/>
          <w:lang w:val="kk-KZ"/>
        </w:rPr>
        <w:lastRenderedPageBreak/>
        <w:t>тауарға, орындалатын жұмыстарға, көрсетілетін қызметтерге сәйкестігін растайтын құжаттар қоса беріледі.</w:t>
      </w:r>
    </w:p>
    <w:p w14:paraId="5F35FE0F" w14:textId="77777777" w:rsidR="00830FAB" w:rsidRPr="00830FAB" w:rsidRDefault="00830FAB" w:rsidP="00830FAB">
      <w:pPr>
        <w:pStyle w:val="af"/>
        <w:spacing w:before="0" w:beforeAutospacing="0" w:after="0" w:afterAutospacing="0"/>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 xml:space="preserve">Бұл ретте растау Заңның </w:t>
      </w:r>
      <w:hyperlink r:id="rId15" w:anchor="z16" w:history="1">
        <w:r w:rsidRPr="00830FAB">
          <w:rPr>
            <w:rStyle w:val="s0"/>
            <w:rFonts w:eastAsiaTheme="majorEastAsia"/>
            <w:color w:val="000000" w:themeColor="text1"/>
            <w:sz w:val="28"/>
            <w:szCs w:val="28"/>
            <w:lang w:val="kk-KZ"/>
          </w:rPr>
          <w:t>16-бабы</w:t>
        </w:r>
      </w:hyperlink>
      <w:r w:rsidRPr="00830FAB">
        <w:rPr>
          <w:rStyle w:val="s0"/>
          <w:rFonts w:eastAsiaTheme="majorEastAsia"/>
          <w:color w:val="000000" w:themeColor="text1"/>
          <w:sz w:val="28"/>
          <w:szCs w:val="28"/>
          <w:lang w:val="kk-KZ"/>
        </w:rPr>
        <w:t xml:space="preserve"> 3-тармағының тиісті негіздемесінің талаптары ескеріле отырып жүзеге асырылады.</w:t>
      </w:r>
    </w:p>
    <w:p w14:paraId="35607F35" w14:textId="77777777" w:rsidR="00830FAB" w:rsidRPr="00830FAB" w:rsidRDefault="00830FAB" w:rsidP="00830FAB">
      <w:pPr>
        <w:pStyle w:val="af"/>
        <w:spacing w:before="0" w:beforeAutospacing="0" w:after="0" w:afterAutospacing="0"/>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 xml:space="preserve">Өтінішті уәкілетті орган Қазақстан Республикасының Әкімшілік </w:t>
      </w:r>
      <w:r w:rsidRPr="00830FAB">
        <w:rPr>
          <w:rStyle w:val="s0"/>
          <w:rFonts w:eastAsiaTheme="majorEastAsia"/>
          <w:color w:val="000000" w:themeColor="text1"/>
          <w:sz w:val="28"/>
          <w:szCs w:val="28"/>
          <w:lang w:val="kk-KZ"/>
        </w:rPr>
        <w:br/>
        <w:t xml:space="preserve">рәсімдік-процестік </w:t>
      </w:r>
      <w:hyperlink r:id="rId16" w:anchor="z1" w:history="1">
        <w:r w:rsidRPr="00830FAB">
          <w:rPr>
            <w:rStyle w:val="s0"/>
            <w:rFonts w:eastAsiaTheme="majorEastAsia"/>
            <w:color w:val="000000" w:themeColor="text1"/>
            <w:sz w:val="28"/>
            <w:szCs w:val="28"/>
            <w:lang w:val="kk-KZ"/>
          </w:rPr>
          <w:t>кодексінде</w:t>
        </w:r>
      </w:hyperlink>
      <w:r w:rsidRPr="00830FAB">
        <w:rPr>
          <w:rStyle w:val="s0"/>
          <w:rFonts w:eastAsiaTheme="majorEastAsia"/>
          <w:color w:val="000000" w:themeColor="text1"/>
          <w:sz w:val="28"/>
          <w:szCs w:val="28"/>
          <w:lang w:val="kk-KZ"/>
        </w:rPr>
        <w:t xml:space="preserve"> белгіленген тәртіппен және мерзімдерде қарайды.</w:t>
      </w:r>
    </w:p>
    <w:p w14:paraId="51FCF476" w14:textId="77777777" w:rsidR="00830FAB" w:rsidRPr="00830FAB" w:rsidRDefault="00830FAB" w:rsidP="00830FAB">
      <w:pPr>
        <w:shd w:val="clear" w:color="auto" w:fill="FFFFFF"/>
        <w:ind w:firstLine="709"/>
        <w:jc w:val="both"/>
        <w:textAlignment w:val="baseline"/>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 xml:space="preserve">Осы тармақпен көзделген тізімді уәкілетті орган </w:t>
      </w:r>
      <w:proofErr w:type="spellStart"/>
      <w:r w:rsidRPr="00830FAB">
        <w:rPr>
          <w:rStyle w:val="s0"/>
          <w:rFonts w:eastAsiaTheme="majorEastAsia"/>
          <w:color w:val="000000" w:themeColor="text1"/>
          <w:sz w:val="28"/>
          <w:szCs w:val="28"/>
          <w:lang w:val="kk-KZ"/>
        </w:rPr>
        <w:t>өзектендіреді</w:t>
      </w:r>
      <w:proofErr w:type="spellEnd"/>
      <w:r w:rsidRPr="00830FAB">
        <w:rPr>
          <w:rStyle w:val="s0"/>
          <w:rFonts w:eastAsiaTheme="majorEastAsia"/>
          <w:color w:val="000000" w:themeColor="text1"/>
          <w:sz w:val="28"/>
          <w:szCs w:val="28"/>
          <w:lang w:val="kk-KZ"/>
        </w:rPr>
        <w:t xml:space="preserve"> және бірыңғай оператор веб-порталда орналастырады.»;</w:t>
      </w:r>
    </w:p>
    <w:p w14:paraId="703B3565" w14:textId="77777777" w:rsidR="00830FAB" w:rsidRPr="00830FAB" w:rsidRDefault="00830FAB" w:rsidP="00830FAB">
      <w:pPr>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520-тармақ мынадай редакцияда жазылсын:</w:t>
      </w:r>
    </w:p>
    <w:p w14:paraId="2A7C5E6D" w14:textId="77777777" w:rsidR="00830FAB" w:rsidRPr="00830FAB" w:rsidRDefault="00830FAB" w:rsidP="00830FAB">
      <w:pPr>
        <w:pStyle w:val="af"/>
        <w:spacing w:before="0" w:beforeAutospacing="0" w:after="0" w:afterAutospacing="0"/>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w:t>
      </w:r>
      <w:bookmarkStart w:id="4" w:name="_Hlk187653782"/>
      <w:r w:rsidRPr="00830FAB">
        <w:rPr>
          <w:rStyle w:val="s0"/>
          <w:rFonts w:eastAsiaTheme="majorEastAsia"/>
          <w:color w:val="000000" w:themeColor="text1"/>
          <w:sz w:val="28"/>
          <w:szCs w:val="28"/>
          <w:lang w:val="kk-KZ"/>
        </w:rPr>
        <w:t xml:space="preserve">520. Веб-портал арқылы шарт жасасу бойынша талаптар Заңның </w:t>
      </w:r>
      <w:hyperlink r:id="rId17" w:anchor="z16" w:history="1">
        <w:r w:rsidRPr="00830FAB">
          <w:rPr>
            <w:rStyle w:val="s0"/>
            <w:rFonts w:eastAsiaTheme="majorEastAsia"/>
            <w:color w:val="000000" w:themeColor="text1"/>
            <w:sz w:val="28"/>
            <w:szCs w:val="28"/>
            <w:lang w:val="kk-KZ"/>
          </w:rPr>
          <w:t>16-бабы</w:t>
        </w:r>
      </w:hyperlink>
      <w:r w:rsidRPr="00830FAB">
        <w:rPr>
          <w:rStyle w:val="s0"/>
          <w:rFonts w:eastAsiaTheme="majorEastAsia"/>
          <w:color w:val="000000" w:themeColor="text1"/>
          <w:sz w:val="28"/>
          <w:szCs w:val="28"/>
          <w:lang w:val="kk-KZ"/>
        </w:rPr>
        <w:t xml:space="preserve"> 3-тармағының 3), 6), 11), 12), 13), 14), 15) 17), 21), 22), 24) және </w:t>
      </w:r>
      <w:r w:rsidRPr="00830FAB">
        <w:rPr>
          <w:rStyle w:val="s0"/>
          <w:rFonts w:eastAsiaTheme="majorEastAsia"/>
          <w:color w:val="000000" w:themeColor="text1"/>
          <w:sz w:val="28"/>
          <w:szCs w:val="28"/>
          <w:lang w:val="kk-KZ"/>
        </w:rPr>
        <w:br/>
        <w:t xml:space="preserve">27) тармақшаларында және </w:t>
      </w:r>
      <w:hyperlink r:id="rId18" w:anchor="z26" w:history="1">
        <w:r w:rsidRPr="00830FAB">
          <w:rPr>
            <w:rStyle w:val="s0"/>
            <w:rFonts w:eastAsiaTheme="majorEastAsia"/>
            <w:color w:val="000000" w:themeColor="text1"/>
            <w:sz w:val="28"/>
            <w:szCs w:val="28"/>
            <w:lang w:val="kk-KZ"/>
          </w:rPr>
          <w:t>26-бабында</w:t>
        </w:r>
      </w:hyperlink>
      <w:r w:rsidRPr="00830FAB">
        <w:rPr>
          <w:rStyle w:val="s0"/>
          <w:rFonts w:eastAsiaTheme="majorEastAsia"/>
          <w:color w:val="000000" w:themeColor="text1"/>
          <w:sz w:val="28"/>
          <w:szCs w:val="28"/>
          <w:lang w:val="kk-KZ"/>
        </w:rPr>
        <w:t xml:space="preserve"> көзделген жағдайларға қолданылмайды.</w:t>
      </w:r>
    </w:p>
    <w:p w14:paraId="003F4375" w14:textId="77777777" w:rsidR="00830FAB" w:rsidRPr="00830FAB" w:rsidRDefault="00830FAB" w:rsidP="00830FAB">
      <w:pPr>
        <w:shd w:val="clear" w:color="auto" w:fill="FFFFFF"/>
        <w:ind w:firstLine="709"/>
        <w:jc w:val="both"/>
        <w:textAlignment w:val="baseline"/>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Бұл ретте осы тармақтың бірінші бөлігінде көзделген шарттарды жасасу мерзімі шарттың жобасын әлеуетті өнім берушіге жіберген күннен бастап күнтізбелік отыз күннен аспауға тиіс.</w:t>
      </w:r>
      <w:bookmarkEnd w:id="4"/>
      <w:r w:rsidRPr="00830FAB">
        <w:rPr>
          <w:rStyle w:val="s0"/>
          <w:rFonts w:eastAsiaTheme="majorEastAsia"/>
          <w:color w:val="000000" w:themeColor="text1"/>
          <w:sz w:val="28"/>
          <w:szCs w:val="28"/>
          <w:lang w:val="kk-KZ"/>
        </w:rPr>
        <w:t>»;</w:t>
      </w:r>
    </w:p>
    <w:p w14:paraId="160B9A67" w14:textId="77777777" w:rsidR="00830FAB" w:rsidRPr="00830FAB" w:rsidRDefault="00830FAB" w:rsidP="00830FAB">
      <w:pPr>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595-тармақ мынадай редакцияда жазылсын:</w:t>
      </w:r>
    </w:p>
    <w:p w14:paraId="562F0C0D" w14:textId="77777777" w:rsidR="00830FAB" w:rsidRPr="00830FAB" w:rsidRDefault="00830FAB" w:rsidP="00830FAB">
      <w:pPr>
        <w:ind w:firstLine="709"/>
        <w:jc w:val="both"/>
        <w:rPr>
          <w:rStyle w:val="s0"/>
          <w:rFonts w:eastAsiaTheme="majorEastAsia"/>
          <w:color w:val="000000" w:themeColor="text1"/>
          <w:sz w:val="28"/>
          <w:szCs w:val="28"/>
          <w:lang w:val="kk-KZ"/>
        </w:rPr>
      </w:pPr>
      <w:r w:rsidRPr="00830FAB">
        <w:rPr>
          <w:rStyle w:val="s0"/>
          <w:rFonts w:eastAsiaTheme="majorEastAsia"/>
          <w:color w:val="000000" w:themeColor="text1"/>
          <w:sz w:val="28"/>
          <w:szCs w:val="28"/>
          <w:lang w:val="kk-KZ"/>
        </w:rPr>
        <w:t>«</w:t>
      </w:r>
      <w:bookmarkStart w:id="5" w:name="_Hlk187653891"/>
      <w:r w:rsidRPr="00830FAB">
        <w:rPr>
          <w:rStyle w:val="s0"/>
          <w:rFonts w:eastAsiaTheme="majorEastAsia"/>
          <w:color w:val="000000" w:themeColor="text1"/>
          <w:sz w:val="28"/>
          <w:szCs w:val="28"/>
          <w:lang w:val="kk-KZ"/>
        </w:rPr>
        <w:t>595. Әлеуетті өнім берушінің шағымын қанағаттандырудан бас тарту туралы шешім қабылданған жағдайда тапсырыс беруші, ұйымдастырушы, бірыңғай ұйымдастырушы осы Қағидалардың 592-тармағында көзделген мерзімдерде осы шешімді бас тарту себептерін егжей-тегжейлі сипаттай отырып, веб-порталда орналастырады.</w:t>
      </w:r>
      <w:bookmarkEnd w:id="5"/>
      <w:r w:rsidRPr="00830FAB">
        <w:rPr>
          <w:rStyle w:val="s0"/>
          <w:rFonts w:eastAsiaTheme="majorEastAsia"/>
          <w:color w:val="000000" w:themeColor="text1"/>
          <w:sz w:val="28"/>
          <w:szCs w:val="28"/>
          <w:lang w:val="kk-KZ"/>
        </w:rPr>
        <w:t>»;</w:t>
      </w:r>
    </w:p>
    <w:p w14:paraId="65EE447D" w14:textId="55D0FC02" w:rsidR="00830FAB" w:rsidRPr="00830FAB" w:rsidRDefault="00830FAB" w:rsidP="00830FAB">
      <w:pPr>
        <w:ind w:firstLine="708"/>
        <w:jc w:val="both"/>
        <w:rPr>
          <w:color w:val="000000" w:themeColor="text1"/>
          <w:sz w:val="28"/>
          <w:szCs w:val="28"/>
          <w:lang w:val="kk-KZ"/>
        </w:rPr>
      </w:pPr>
      <w:r w:rsidRPr="00830FAB">
        <w:rPr>
          <w:color w:val="000000" w:themeColor="text1"/>
          <w:sz w:val="28"/>
          <w:szCs w:val="28"/>
          <w:lang w:val="kk-KZ"/>
        </w:rPr>
        <w:t xml:space="preserve">көрсетілген Қағидаларға 2-қосымшасы осы </w:t>
      </w:r>
      <w:r>
        <w:rPr>
          <w:color w:val="000000" w:themeColor="text1"/>
          <w:sz w:val="28"/>
          <w:szCs w:val="28"/>
          <w:lang w:val="kk-KZ"/>
        </w:rPr>
        <w:t>бұйрыққа</w:t>
      </w:r>
      <w:r w:rsidRPr="00830FAB">
        <w:rPr>
          <w:color w:val="000000" w:themeColor="text1"/>
          <w:sz w:val="28"/>
          <w:szCs w:val="28"/>
          <w:lang w:val="kk-KZ"/>
        </w:rPr>
        <w:t xml:space="preserve"> 2-қосымшаға сәйкес жаңа редакцияда жазылсын;</w:t>
      </w:r>
    </w:p>
    <w:p w14:paraId="00C665CD" w14:textId="77777777" w:rsidR="00830FAB" w:rsidRPr="00830FAB" w:rsidRDefault="00830FAB" w:rsidP="00830FAB">
      <w:pPr>
        <w:ind w:firstLine="708"/>
        <w:jc w:val="both"/>
        <w:rPr>
          <w:color w:val="000000" w:themeColor="text1"/>
          <w:sz w:val="28"/>
          <w:szCs w:val="28"/>
          <w:lang w:val="kk-KZ"/>
        </w:rPr>
      </w:pPr>
      <w:r w:rsidRPr="00830FAB">
        <w:rPr>
          <w:color w:val="000000" w:themeColor="text1"/>
          <w:sz w:val="28"/>
          <w:szCs w:val="28"/>
          <w:lang w:val="kk-KZ"/>
        </w:rPr>
        <w:t>4-қосымшада:</w:t>
      </w:r>
    </w:p>
    <w:p w14:paraId="563C1CA6"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Конкурстық құжаттамада</w:t>
      </w:r>
      <w:r w:rsidRPr="00830FAB">
        <w:rPr>
          <w:color w:val="000000" w:themeColor="text1"/>
          <w:spacing w:val="2"/>
          <w:sz w:val="28"/>
          <w:szCs w:val="28"/>
          <w:lang w:val="kk-KZ"/>
        </w:rPr>
        <w:t>:</w:t>
      </w:r>
    </w:p>
    <w:p w14:paraId="5B23E877" w14:textId="77777777" w:rsidR="00830FAB" w:rsidRPr="00830FAB" w:rsidRDefault="00830FAB" w:rsidP="00830FAB">
      <w:pPr>
        <w:ind w:left="-15" w:firstLine="709"/>
        <w:jc w:val="both"/>
        <w:rPr>
          <w:bCs/>
          <w:color w:val="000000" w:themeColor="text1"/>
          <w:sz w:val="28"/>
          <w:szCs w:val="28"/>
          <w:lang w:val="kk-KZ"/>
        </w:rPr>
      </w:pPr>
      <w:r w:rsidRPr="00830FAB">
        <w:rPr>
          <w:bCs/>
          <w:color w:val="000000" w:themeColor="text1"/>
          <w:sz w:val="28"/>
          <w:szCs w:val="28"/>
          <w:lang w:val="kk-KZ"/>
        </w:rPr>
        <w:t>18-тармақ мынадай редакцияда жазылсын:</w:t>
      </w:r>
    </w:p>
    <w:p w14:paraId="0B9A1292"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 xml:space="preserve">«18. Конкурсқа қатысуға </w:t>
      </w:r>
      <w:proofErr w:type="spellStart"/>
      <w:r w:rsidRPr="00830FAB">
        <w:rPr>
          <w:color w:val="000000" w:themeColor="text1"/>
          <w:sz w:val="28"/>
          <w:szCs w:val="28"/>
          <w:lang w:val="kk-KZ"/>
        </w:rPr>
        <w:t>өтінім</w:t>
      </w:r>
      <w:proofErr w:type="spellEnd"/>
      <w:r w:rsidRPr="00830FAB">
        <w:rPr>
          <w:color w:val="000000" w:themeColor="text1"/>
          <w:sz w:val="28"/>
          <w:szCs w:val="28"/>
          <w:lang w:val="kk-KZ"/>
        </w:rPr>
        <w:t xml:space="preserve"> мыналарды қамтиды:</w:t>
      </w:r>
    </w:p>
    <w:p w14:paraId="30C72FC0"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1) электрондық цифрлық қолтаңбамен куәландырылған құжаттардың электрондық көшірмелері не оның біліктілік талаптарына сәйкестігін растау үшін әлеуетті өнім беруші ұсынатын электрондық құжаттар:</w:t>
      </w:r>
    </w:p>
    <w:p w14:paraId="647FA1E1"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әлеуетті өнім берушінің сатып алынатын тауарларды өндіруге, қайта өңдеуге, жеткізуге және өткізуге, жұмыстарды орындауға, қызметтер көрсетуге құқығын растайтын рұқсаттар (хабарламалар) және (немесе) патенттер, куәліктер, сертификаттар, сертификаттар, басқа да құжаттар;</w:t>
      </w:r>
    </w:p>
    <w:p w14:paraId="0F72195F"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заңды тұлғаны мемлекеттік тіркеу (қайта тіркеу) туралы куәлік немесе анықтама. Егер заңды тұлға қызметті Қазақстан Республикасының заңнамасында белгіленген тәртіппен бекітілген үлгілік жарғы негізінде жүзеге асыратын болса, онда мемлекеттік тіркеу туралы өтініш;</w:t>
      </w:r>
    </w:p>
    <w:p w14:paraId="274402D1"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заңды тұлға қызметін үлгілік жарғы негізінде жүзеге асыратын жағдайларды қоспағанда, заңнамада белгіленген тәртіппен бекітілген Жарғы;</w:t>
      </w:r>
    </w:p>
    <w:p w14:paraId="772CD354"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 xml:space="preserve">құрылтайшы немесе құрылтайшылар құрамы туралы мәліметтерді қамтитын құрылтай құжаты (егер жарғыда құрылтайшылар немесе </w:t>
      </w:r>
      <w:r w:rsidRPr="00830FAB">
        <w:rPr>
          <w:color w:val="000000" w:themeColor="text1"/>
          <w:sz w:val="28"/>
          <w:szCs w:val="28"/>
          <w:lang w:val="kk-KZ"/>
        </w:rPr>
        <w:lastRenderedPageBreak/>
        <w:t>құрылтайшылар құрамы туралы мәліметтер болмаса) не акцияларды ұстаушылар тізілімінен үзінді көшірме;</w:t>
      </w:r>
    </w:p>
    <w:p w14:paraId="0DB441B1"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растайтын құжаттардың электрондық көшірмелерін қоса бере отырып, конкурста сатып алынатын қызметтерге ұқсас соңғы он бес жыл ішінде әлеуетті өнім беруші көрсеткен қызметтердің көлемі туралы мәліметтер;</w:t>
      </w:r>
    </w:p>
    <w:p w14:paraId="5748E6A9"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растайтын құжаттардың электрондық көшірмелерін қоса бере отырып, қызметтер көрсету үшін конкурстық құжаттамада көзделген материалдық ресурстардың болуы туралы мәліметтер (бұл талап мемлекеттік әлеуметтік тапсырыс қызметтерін бір қаржы жылынан астам мерзімге мемлекеттік сатып алған жағдайда белгіленеді);</w:t>
      </w:r>
    </w:p>
    <w:p w14:paraId="22C5C68D"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 xml:space="preserve">Қазақстан Республикасы Қоғамдық даму министрінің 2018 жылғы </w:t>
      </w:r>
      <w:r w:rsidRPr="00830FAB">
        <w:rPr>
          <w:color w:val="000000" w:themeColor="text1"/>
          <w:sz w:val="28"/>
          <w:szCs w:val="28"/>
          <w:lang w:val="kk-KZ"/>
        </w:rPr>
        <w:br/>
        <w:t xml:space="preserve">15 тамыздағы № 19 </w:t>
      </w:r>
      <w:hyperlink r:id="rId19" w:anchor="z1" w:history="1">
        <w:r w:rsidRPr="00830FAB">
          <w:rPr>
            <w:rStyle w:val="ac"/>
            <w:color w:val="000000" w:themeColor="text1"/>
            <w:sz w:val="28"/>
            <w:szCs w:val="28"/>
            <w:lang w:val="kk-KZ"/>
          </w:rPr>
          <w:t>бұйрығымен</w:t>
        </w:r>
      </w:hyperlink>
      <w:r w:rsidRPr="00830FAB">
        <w:rPr>
          <w:color w:val="000000" w:themeColor="text1"/>
          <w:sz w:val="28"/>
          <w:szCs w:val="28"/>
          <w:lang w:val="kk-KZ"/>
        </w:rPr>
        <w:t xml:space="preserve"> бекітілген Мемлекеттік әлеуметтік тапсырыс стандарттарына сәйкес әлеуметтік жобаны және (немесе) әлеуметтік бағдарламаны іске асыруға тартылатын білікті мамандар туралы мәліметтер (нормативтік құқықтық актілерді мемлекеттік тіркеу тізілімінде № 17314 болып тіркелген).</w:t>
      </w:r>
    </w:p>
    <w:p w14:paraId="185ECAF1"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 xml:space="preserve">осы КҚ-ға </w:t>
      </w:r>
      <w:hyperlink r:id="rId20" w:anchor="z1667" w:history="1">
        <w:r w:rsidRPr="00830FAB">
          <w:rPr>
            <w:rStyle w:val="ac"/>
            <w:color w:val="000000" w:themeColor="text1"/>
            <w:sz w:val="28"/>
            <w:szCs w:val="28"/>
            <w:lang w:val="kk-KZ"/>
          </w:rPr>
          <w:t>9</w:t>
        </w:r>
      </w:hyperlink>
      <w:r w:rsidRPr="00830FAB">
        <w:rPr>
          <w:color w:val="000000" w:themeColor="text1"/>
          <w:sz w:val="28"/>
          <w:szCs w:val="28"/>
          <w:lang w:val="kk-KZ"/>
        </w:rPr>
        <w:t xml:space="preserve">, </w:t>
      </w:r>
      <w:hyperlink r:id="rId21" w:anchor="z1689" w:history="1">
        <w:r w:rsidRPr="00830FAB">
          <w:rPr>
            <w:rStyle w:val="ac"/>
            <w:color w:val="000000" w:themeColor="text1"/>
            <w:sz w:val="28"/>
            <w:szCs w:val="28"/>
            <w:lang w:val="kk-KZ"/>
          </w:rPr>
          <w:t>10</w:t>
        </w:r>
      </w:hyperlink>
      <w:r w:rsidRPr="00830FAB">
        <w:rPr>
          <w:color w:val="000000" w:themeColor="text1"/>
          <w:sz w:val="28"/>
          <w:szCs w:val="28"/>
          <w:lang w:val="kk-KZ"/>
        </w:rPr>
        <w:t xml:space="preserve">, </w:t>
      </w:r>
      <w:hyperlink r:id="rId22" w:anchor="z1712" w:history="1">
        <w:r w:rsidRPr="00830FAB">
          <w:rPr>
            <w:rStyle w:val="ac"/>
            <w:color w:val="000000" w:themeColor="text1"/>
            <w:sz w:val="28"/>
            <w:szCs w:val="28"/>
            <w:lang w:val="kk-KZ"/>
          </w:rPr>
          <w:t>11</w:t>
        </w:r>
      </w:hyperlink>
      <w:r w:rsidRPr="00830FAB">
        <w:rPr>
          <w:color w:val="000000" w:themeColor="text1"/>
          <w:sz w:val="28"/>
          <w:szCs w:val="28"/>
          <w:lang w:val="kk-KZ"/>
        </w:rPr>
        <w:t xml:space="preserve"> және </w:t>
      </w:r>
      <w:hyperlink r:id="rId23" w:anchor="z1737" w:history="1">
        <w:r w:rsidRPr="00830FAB">
          <w:rPr>
            <w:rStyle w:val="ac"/>
            <w:color w:val="000000" w:themeColor="text1"/>
            <w:sz w:val="28"/>
            <w:szCs w:val="28"/>
            <w:lang w:val="kk-KZ"/>
          </w:rPr>
          <w:t>12-қосымшаларға</w:t>
        </w:r>
      </w:hyperlink>
      <w:r w:rsidRPr="00830FAB">
        <w:rPr>
          <w:color w:val="000000" w:themeColor="text1"/>
          <w:sz w:val="28"/>
          <w:szCs w:val="28"/>
          <w:lang w:val="kk-KZ"/>
        </w:rPr>
        <w:t xml:space="preserve"> сәйкес мемлекеттік сатып алу процесіне қатысу үшін біліктілігі туралы мәліметтер;</w:t>
      </w:r>
    </w:p>
    <w:p w14:paraId="079C507A"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 xml:space="preserve">осы КҚ-ға </w:t>
      </w:r>
      <w:hyperlink r:id="rId24" w:anchor="z1995" w:history="1">
        <w:r w:rsidRPr="00830FAB">
          <w:rPr>
            <w:rStyle w:val="ac"/>
            <w:color w:val="000000" w:themeColor="text1"/>
            <w:sz w:val="28"/>
            <w:szCs w:val="28"/>
            <w:lang w:val="kk-KZ"/>
          </w:rPr>
          <w:t>20-қосымшаға</w:t>
        </w:r>
      </w:hyperlink>
      <w:r w:rsidRPr="00830FAB">
        <w:rPr>
          <w:color w:val="000000" w:themeColor="text1"/>
          <w:sz w:val="28"/>
          <w:szCs w:val="28"/>
          <w:lang w:val="kk-KZ"/>
        </w:rPr>
        <w:t xml:space="preserve"> сәйкес конкурста сатып алу нысанасы болып табылатын жұмыстарды орындау жөніндегі қосалқы мердігерлер (қызметтер көрсету кезіндегі бірлесіп орындаушылар) туралы мәліметтер және әлеуетті өнім берушінің қосалқы мердігерлерге (бірлесіп орындаушыларға) жиынтығында жұмыстардың (құрылыс құнының), көрсетілетін қызметтердің </w:t>
      </w:r>
      <w:r w:rsidRPr="00830FAB">
        <w:rPr>
          <w:sz w:val="28"/>
          <w:szCs w:val="28"/>
          <w:lang w:val="kk-KZ"/>
        </w:rPr>
        <w:t xml:space="preserve">жалпы көлемінің жиынтығында отыз пайыздан астамын қосалқы мердігерлікке (бірлесіп орындауға) беруге </w:t>
      </w:r>
      <w:r w:rsidRPr="00830FAB">
        <w:rPr>
          <w:color w:val="000000" w:themeColor="text1"/>
          <w:sz w:val="28"/>
          <w:szCs w:val="28"/>
          <w:lang w:val="kk-KZ"/>
        </w:rPr>
        <w:t>тыйым салу шарты.</w:t>
      </w:r>
    </w:p>
    <w:p w14:paraId="12C81265"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Егер әлеуетті өнім беруші жұмыстардың не көрсетілетін қызметтердің қосалқы мердігерлерін (бірлесіп орындаушыларын) тартуды көздеген жағдайда, әлеуетті өнім беруші ұйымдастырушыға тартылатын қосалқы мердігерлердің (бірлесіп орындаушылардың) біліктілік талаптарына сәйкестігін растайтын құжаттардың электрондық көшірмелерін ұсынады.</w:t>
      </w:r>
    </w:p>
    <w:p w14:paraId="20765767"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Осы тармақшаның бірінші бөлігінің үшінші, төртінші, бесінші, алтыншы және жетінші абзацтарының талаптары мемлекеттік әлеуметтік тапсырыста көзделген қызметтерді мемлекеттік сатып алу жөніндегі конкурсты жүзеге асыру кезінде қолданылады.</w:t>
      </w:r>
    </w:p>
    <w:p w14:paraId="7703D26C"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 xml:space="preserve">2) сатып алынатын тауарларға, жұмыстарға, көрсетілетін қызметтерге ұлттық стандарттарды, ал олар болмаған жағдайда мемлекетаралық стандарттарды көрсете отырып техникалық ерекшелікті қамтиды. Бұл ретте ұлттық және мемлекетаралық стандарттар болмаған кезде, сатып алынатын тауарлардың, жұмыстардың, көрсетілетін қызметтердің талап етілетін функционалдық, техникалық, сапалық және пайдалану сипаттамалары, оның ішінде тауарлық белгілерін, қызмет көрсету белгілерін, фирмалық атауларын, патенттерін, пайдалы моделдерін, өндірістік үлгілерін, тауардың шығу жері мен өндірушінің атауын, және басқа да сипаттамаларын көрсете отырып, жұмыстар </w:t>
      </w:r>
      <w:r w:rsidRPr="00830FAB">
        <w:rPr>
          <w:color w:val="000000" w:themeColor="text1"/>
          <w:sz w:val="28"/>
          <w:szCs w:val="28"/>
          <w:lang w:val="kk-KZ"/>
        </w:rPr>
        <w:lastRenderedPageBreak/>
        <w:t xml:space="preserve">мен көрсетілетін қызметтер үшін осы КҚ-ға </w:t>
      </w:r>
      <w:hyperlink r:id="rId25" w:anchor="z1762" w:history="1">
        <w:r w:rsidRPr="00830FAB">
          <w:rPr>
            <w:rStyle w:val="ac"/>
            <w:color w:val="000000" w:themeColor="text1"/>
            <w:sz w:val="28"/>
            <w:szCs w:val="28"/>
            <w:lang w:val="kk-KZ"/>
          </w:rPr>
          <w:t>13</w:t>
        </w:r>
      </w:hyperlink>
      <w:r w:rsidRPr="00830FAB">
        <w:rPr>
          <w:color w:val="000000" w:themeColor="text1"/>
          <w:sz w:val="28"/>
          <w:szCs w:val="28"/>
          <w:lang w:val="kk-KZ"/>
        </w:rPr>
        <w:t xml:space="preserve">, </w:t>
      </w:r>
      <w:hyperlink r:id="rId26" w:anchor="z1775" w:history="1">
        <w:r w:rsidRPr="00830FAB">
          <w:rPr>
            <w:rStyle w:val="ac"/>
            <w:color w:val="000000" w:themeColor="text1"/>
            <w:sz w:val="28"/>
            <w:szCs w:val="28"/>
            <w:lang w:val="kk-KZ"/>
          </w:rPr>
          <w:t>14</w:t>
        </w:r>
      </w:hyperlink>
      <w:r w:rsidRPr="00830FAB">
        <w:rPr>
          <w:color w:val="000000" w:themeColor="text1"/>
          <w:sz w:val="28"/>
          <w:szCs w:val="28"/>
          <w:lang w:val="kk-KZ"/>
        </w:rPr>
        <w:t xml:space="preserve">, </w:t>
      </w:r>
      <w:hyperlink r:id="rId27" w:anchor="z1785" w:history="1">
        <w:r w:rsidRPr="00830FAB">
          <w:rPr>
            <w:rStyle w:val="ac"/>
            <w:color w:val="000000" w:themeColor="text1"/>
            <w:sz w:val="28"/>
            <w:szCs w:val="28"/>
            <w:lang w:val="kk-KZ"/>
          </w:rPr>
          <w:t>15</w:t>
        </w:r>
      </w:hyperlink>
      <w:r w:rsidRPr="00830FAB">
        <w:rPr>
          <w:color w:val="000000" w:themeColor="text1"/>
          <w:sz w:val="28"/>
          <w:szCs w:val="28"/>
          <w:lang w:val="kk-KZ"/>
        </w:rPr>
        <w:t xml:space="preserve"> және </w:t>
      </w:r>
      <w:hyperlink r:id="rId28" w:anchor="z1798" w:history="1">
        <w:r w:rsidRPr="00830FAB">
          <w:rPr>
            <w:rStyle w:val="ac"/>
            <w:color w:val="000000" w:themeColor="text1"/>
            <w:sz w:val="28"/>
            <w:szCs w:val="28"/>
            <w:lang w:val="kk-KZ"/>
          </w:rPr>
          <w:t>16-қосымшаларға</w:t>
        </w:r>
      </w:hyperlink>
      <w:r w:rsidRPr="00830FAB">
        <w:rPr>
          <w:color w:val="000000" w:themeColor="text1"/>
          <w:sz w:val="28"/>
          <w:szCs w:val="28"/>
          <w:lang w:val="kk-KZ"/>
        </w:rPr>
        <w:t xml:space="preserve">, тауарлар үшін осы КҚ-ға </w:t>
      </w:r>
      <w:hyperlink r:id="rId29" w:anchor="z1811" w:history="1">
        <w:r w:rsidRPr="00830FAB">
          <w:rPr>
            <w:rStyle w:val="ac"/>
            <w:color w:val="000000" w:themeColor="text1"/>
            <w:sz w:val="28"/>
            <w:szCs w:val="28"/>
            <w:lang w:val="kk-KZ"/>
          </w:rPr>
          <w:t>17-қосымшаға</w:t>
        </w:r>
      </w:hyperlink>
      <w:r w:rsidRPr="00830FAB">
        <w:rPr>
          <w:color w:val="000000" w:themeColor="text1"/>
          <w:sz w:val="28"/>
          <w:szCs w:val="28"/>
          <w:lang w:val="kk-KZ"/>
        </w:rPr>
        <w:t xml:space="preserve"> сәйкес үлгі бойынша көрсетіледі. Қажет болған жағдайда техникалық ерекшелікте нормативтік-техникалық құжаттама көрсетіледі.</w:t>
      </w:r>
    </w:p>
    <w:p w14:paraId="68AC686D"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Қажет болған жағдайда техникалық ерекшелікте нормативтік-техникалық құжаттама көрсетіледі;</w:t>
      </w:r>
    </w:p>
    <w:p w14:paraId="392F0CB8"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Әлеуетті өнім беруші Тапсырыс берушінің талаптарына сәйкес әрбір жинақтаушы тауар туралы техникалық ерекшелікті жеке ұсынады.</w:t>
      </w:r>
    </w:p>
    <w:p w14:paraId="5D07B0A1"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3) конкурсқа қатысуға өтінімді қамтамасыз етуді заңнамада белгіленген мөлшерде, мынадай:</w:t>
      </w:r>
    </w:p>
    <w:p w14:paraId="0B0FFCC3"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 xml:space="preserve">осы КҚ-ға </w:t>
      </w:r>
      <w:hyperlink r:id="rId30" w:anchor="z1968" w:history="1">
        <w:r w:rsidRPr="00830FAB">
          <w:rPr>
            <w:rStyle w:val="ac"/>
            <w:color w:val="000000" w:themeColor="text1"/>
            <w:sz w:val="28"/>
            <w:szCs w:val="28"/>
            <w:lang w:val="kk-KZ"/>
          </w:rPr>
          <w:t>19-қосымшаға</w:t>
        </w:r>
      </w:hyperlink>
      <w:r w:rsidRPr="00830FAB">
        <w:rPr>
          <w:color w:val="000000" w:themeColor="text1"/>
          <w:sz w:val="28"/>
          <w:szCs w:val="28"/>
          <w:lang w:val="kk-KZ"/>
        </w:rPr>
        <w:t xml:space="preserve"> сәйкес электрондық құжат нысанында берілетін банктік кепілдік;</w:t>
      </w:r>
    </w:p>
    <w:p w14:paraId="7F608A5F"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әлеуетті өнім берушінің электрондық әмиянындағы ақша;</w:t>
      </w:r>
    </w:p>
    <w:p w14:paraId="35A94DEE" w14:textId="77777777" w:rsidR="00830FAB" w:rsidRPr="00830FAB" w:rsidRDefault="00830FAB" w:rsidP="00830FAB">
      <w:pPr>
        <w:pStyle w:val="af"/>
        <w:spacing w:before="0" w:beforeAutospacing="0" w:after="0" w:afterAutospacing="0"/>
        <w:ind w:firstLine="709"/>
        <w:jc w:val="both"/>
        <w:rPr>
          <w:color w:val="000000" w:themeColor="text1"/>
          <w:sz w:val="28"/>
          <w:szCs w:val="28"/>
          <w:lang w:val="kk-KZ"/>
        </w:rPr>
      </w:pPr>
      <w:r w:rsidRPr="00830FAB">
        <w:rPr>
          <w:color w:val="000000" w:themeColor="text1"/>
          <w:sz w:val="28"/>
          <w:szCs w:val="28"/>
          <w:lang w:val="kk-KZ"/>
        </w:rPr>
        <w:t xml:space="preserve">4) осы КҚ-ға </w:t>
      </w:r>
      <w:hyperlink r:id="rId31" w:anchor="z1551" w:history="1">
        <w:r w:rsidRPr="00830FAB">
          <w:rPr>
            <w:sz w:val="28"/>
            <w:szCs w:val="28"/>
            <w:lang w:val="kk-KZ"/>
          </w:rPr>
          <w:t>3-қосымшаға</w:t>
        </w:r>
      </w:hyperlink>
      <w:r w:rsidRPr="00830FAB">
        <w:rPr>
          <w:color w:val="000000" w:themeColor="text1"/>
          <w:sz w:val="28"/>
          <w:szCs w:val="28"/>
          <w:lang w:val="kk-KZ"/>
        </w:rPr>
        <w:t xml:space="preserve"> сәйкес әлеуетті өнім берушінің бастапқы бағасы;</w:t>
      </w:r>
    </w:p>
    <w:p w14:paraId="3B1F8132" w14:textId="77777777" w:rsidR="00830FAB" w:rsidRPr="00830FAB" w:rsidRDefault="00830FAB" w:rsidP="00830FAB">
      <w:pPr>
        <w:ind w:firstLine="709"/>
        <w:jc w:val="both"/>
        <w:rPr>
          <w:color w:val="000000" w:themeColor="text1"/>
          <w:sz w:val="28"/>
          <w:szCs w:val="28"/>
          <w:lang w:val="kk-KZ"/>
        </w:rPr>
      </w:pPr>
      <w:r w:rsidRPr="00830FAB">
        <w:rPr>
          <w:color w:val="000000" w:themeColor="text1"/>
          <w:sz w:val="28"/>
          <w:szCs w:val="28"/>
          <w:lang w:val="kk-KZ"/>
        </w:rPr>
        <w:t xml:space="preserve">5) осы КҚ-ға </w:t>
      </w:r>
      <w:hyperlink r:id="rId32" w:anchor="z1573" w:history="1">
        <w:r w:rsidRPr="00830FAB">
          <w:rPr>
            <w:sz w:val="28"/>
            <w:szCs w:val="28"/>
            <w:lang w:val="kk-KZ"/>
          </w:rPr>
          <w:t>4-қосымшаға</w:t>
        </w:r>
      </w:hyperlink>
      <w:r w:rsidRPr="00830FAB">
        <w:rPr>
          <w:color w:val="000000" w:themeColor="text1"/>
          <w:sz w:val="28"/>
          <w:szCs w:val="28"/>
          <w:lang w:val="kk-KZ"/>
        </w:rPr>
        <w:t xml:space="preserve"> сәйкес бенефициарлық иелену туралы ақпарат, ол </w:t>
      </w:r>
      <w:proofErr w:type="spellStart"/>
      <w:r w:rsidRPr="00830FAB">
        <w:rPr>
          <w:color w:val="000000" w:themeColor="text1"/>
          <w:sz w:val="28"/>
          <w:szCs w:val="28"/>
          <w:lang w:val="kk-KZ"/>
        </w:rPr>
        <w:t>өтініміміз</w:t>
      </w:r>
      <w:proofErr w:type="spellEnd"/>
      <w:r w:rsidRPr="00830FAB">
        <w:rPr>
          <w:color w:val="000000" w:themeColor="text1"/>
          <w:sz w:val="28"/>
          <w:szCs w:val="28"/>
          <w:lang w:val="kk-KZ"/>
        </w:rPr>
        <w:t xml:space="preserve"> жеңімпаз деп танылған жағдайда қорытындылар туралы хаттамада ашылуға тиіс.»;</w:t>
      </w:r>
    </w:p>
    <w:p w14:paraId="42AC3DEB" w14:textId="7253E0E4" w:rsidR="00830FAB" w:rsidRPr="00830FAB" w:rsidRDefault="00830FAB" w:rsidP="00830FAB">
      <w:pPr>
        <w:ind w:firstLine="709"/>
        <w:jc w:val="both"/>
        <w:rPr>
          <w:color w:val="000000" w:themeColor="text1"/>
          <w:sz w:val="28"/>
          <w:szCs w:val="28"/>
          <w:lang w:val="kk-KZ"/>
        </w:rPr>
      </w:pPr>
      <w:r w:rsidRPr="00830FAB">
        <w:rPr>
          <w:color w:val="000000" w:themeColor="text1"/>
          <w:sz w:val="28"/>
          <w:szCs w:val="28"/>
          <w:lang w:val="kk-KZ"/>
        </w:rPr>
        <w:t xml:space="preserve">2-қосымша осы </w:t>
      </w:r>
      <w:r>
        <w:rPr>
          <w:color w:val="000000" w:themeColor="text1"/>
          <w:sz w:val="28"/>
          <w:szCs w:val="28"/>
          <w:lang w:val="kk-KZ"/>
        </w:rPr>
        <w:t>бұйрыққа</w:t>
      </w:r>
      <w:r w:rsidRPr="00830FAB">
        <w:rPr>
          <w:color w:val="000000" w:themeColor="text1"/>
          <w:sz w:val="28"/>
          <w:szCs w:val="28"/>
          <w:lang w:val="kk-KZ"/>
        </w:rPr>
        <w:t xml:space="preserve"> 3-қосымшаға сәйкес жаңа редакцияда жазылсын;</w:t>
      </w:r>
    </w:p>
    <w:p w14:paraId="64D049A5" w14:textId="10AEBD05" w:rsidR="00830FAB" w:rsidRPr="00830FAB" w:rsidRDefault="00830FAB" w:rsidP="00830FAB">
      <w:pPr>
        <w:ind w:firstLine="708"/>
        <w:jc w:val="both"/>
        <w:rPr>
          <w:color w:val="000000" w:themeColor="text1"/>
          <w:sz w:val="28"/>
          <w:szCs w:val="28"/>
          <w:lang w:val="kk-KZ"/>
        </w:rPr>
      </w:pPr>
      <w:r w:rsidRPr="00830FAB">
        <w:rPr>
          <w:color w:val="000000" w:themeColor="text1"/>
          <w:sz w:val="28"/>
          <w:szCs w:val="28"/>
          <w:lang w:val="kk-KZ"/>
        </w:rPr>
        <w:t xml:space="preserve">көрсетілген Қағидаларға 7, 8 және 9-қосымшалар осы </w:t>
      </w:r>
      <w:r>
        <w:rPr>
          <w:color w:val="000000" w:themeColor="text1"/>
          <w:sz w:val="28"/>
          <w:szCs w:val="28"/>
          <w:lang w:val="kk-KZ"/>
        </w:rPr>
        <w:t>бұйрыққа</w:t>
      </w:r>
      <w:r w:rsidRPr="00830FAB">
        <w:rPr>
          <w:color w:val="000000" w:themeColor="text1"/>
          <w:sz w:val="28"/>
          <w:szCs w:val="28"/>
          <w:lang w:val="kk-KZ"/>
        </w:rPr>
        <w:t xml:space="preserve"> 4, 5 және </w:t>
      </w:r>
      <w:r w:rsidRPr="00830FAB">
        <w:rPr>
          <w:color w:val="000000" w:themeColor="text1"/>
          <w:sz w:val="28"/>
          <w:szCs w:val="28"/>
          <w:lang w:val="kk-KZ"/>
        </w:rPr>
        <w:br/>
        <w:t>6-қосымшаларға сәйкес жаңа редакцияда жазылсын;</w:t>
      </w:r>
    </w:p>
    <w:p w14:paraId="25A620A6" w14:textId="3BA9BD6A" w:rsidR="00830FAB" w:rsidRPr="00830FAB" w:rsidRDefault="00830FAB" w:rsidP="00830FAB">
      <w:pPr>
        <w:ind w:firstLine="708"/>
        <w:jc w:val="both"/>
        <w:rPr>
          <w:color w:val="000000" w:themeColor="text1"/>
          <w:sz w:val="28"/>
          <w:szCs w:val="28"/>
          <w:lang w:val="kk-KZ"/>
        </w:rPr>
      </w:pPr>
      <w:r w:rsidRPr="00830FAB">
        <w:rPr>
          <w:color w:val="000000" w:themeColor="text1"/>
          <w:sz w:val="28"/>
          <w:szCs w:val="28"/>
          <w:lang w:val="kk-KZ"/>
        </w:rPr>
        <w:t xml:space="preserve">көрсетілген Қағидаларға 17-қосымшасы осы </w:t>
      </w:r>
      <w:r>
        <w:rPr>
          <w:color w:val="000000" w:themeColor="text1"/>
          <w:sz w:val="28"/>
          <w:szCs w:val="28"/>
          <w:lang w:val="kk-KZ"/>
        </w:rPr>
        <w:t>бұйрыққа</w:t>
      </w:r>
      <w:r w:rsidRPr="00830FAB">
        <w:rPr>
          <w:color w:val="000000" w:themeColor="text1"/>
          <w:sz w:val="28"/>
          <w:szCs w:val="28"/>
          <w:lang w:val="kk-KZ"/>
        </w:rPr>
        <w:t xml:space="preserve"> 7-қосымшаға сәйкес жаңа редакцияда жазылсын;</w:t>
      </w:r>
    </w:p>
    <w:p w14:paraId="713F54BF" w14:textId="3C617BF1" w:rsidR="00830FAB" w:rsidRPr="00830FAB" w:rsidRDefault="00830FAB" w:rsidP="00830FAB">
      <w:pPr>
        <w:ind w:firstLine="708"/>
        <w:jc w:val="both"/>
        <w:rPr>
          <w:color w:val="000000" w:themeColor="text1"/>
          <w:sz w:val="28"/>
          <w:szCs w:val="28"/>
          <w:lang w:val="kk-KZ"/>
        </w:rPr>
      </w:pPr>
      <w:r w:rsidRPr="00830FAB">
        <w:rPr>
          <w:color w:val="000000" w:themeColor="text1"/>
          <w:sz w:val="28"/>
          <w:szCs w:val="28"/>
          <w:lang w:val="kk-KZ"/>
        </w:rPr>
        <w:t xml:space="preserve">көрсетілген Қағидаларға 22-қосымшасы осы </w:t>
      </w:r>
      <w:r>
        <w:rPr>
          <w:color w:val="000000" w:themeColor="text1"/>
          <w:sz w:val="28"/>
          <w:szCs w:val="28"/>
          <w:lang w:val="kk-KZ"/>
        </w:rPr>
        <w:t>бұйрыққа</w:t>
      </w:r>
      <w:r w:rsidRPr="00830FAB">
        <w:rPr>
          <w:color w:val="000000" w:themeColor="text1"/>
          <w:sz w:val="28"/>
          <w:szCs w:val="28"/>
          <w:lang w:val="kk-KZ"/>
        </w:rPr>
        <w:t xml:space="preserve"> 8-қосымшаға сәйкес жаңа редакцияда жазылсын;</w:t>
      </w:r>
    </w:p>
    <w:p w14:paraId="25A3186D" w14:textId="2013AA7C" w:rsidR="00830FAB" w:rsidRPr="00830FAB" w:rsidRDefault="00830FAB" w:rsidP="00830FAB">
      <w:pPr>
        <w:ind w:firstLine="708"/>
        <w:jc w:val="both"/>
        <w:rPr>
          <w:color w:val="000000" w:themeColor="text1"/>
          <w:sz w:val="28"/>
          <w:szCs w:val="28"/>
          <w:lang w:val="kk-KZ"/>
        </w:rPr>
      </w:pPr>
      <w:r w:rsidRPr="00830FAB">
        <w:rPr>
          <w:color w:val="000000" w:themeColor="text1"/>
          <w:sz w:val="28"/>
          <w:szCs w:val="28"/>
          <w:lang w:val="kk-KZ"/>
        </w:rPr>
        <w:t xml:space="preserve">көрсетілген Қағидаларға 25-қосымшасы осы </w:t>
      </w:r>
      <w:r>
        <w:rPr>
          <w:color w:val="000000" w:themeColor="text1"/>
          <w:sz w:val="28"/>
          <w:szCs w:val="28"/>
          <w:lang w:val="kk-KZ"/>
        </w:rPr>
        <w:t>бұйрыққа</w:t>
      </w:r>
      <w:r w:rsidRPr="00830FAB">
        <w:rPr>
          <w:color w:val="000000" w:themeColor="text1"/>
          <w:sz w:val="28"/>
          <w:szCs w:val="28"/>
          <w:lang w:val="kk-KZ"/>
        </w:rPr>
        <w:t xml:space="preserve"> 9-қосымшаға сәйкес жаңа редакцияда жазылсын;</w:t>
      </w:r>
    </w:p>
    <w:p w14:paraId="7CECDCF1" w14:textId="6F7EAAD0" w:rsidR="00830FAB" w:rsidRPr="00830FAB" w:rsidRDefault="00830FAB" w:rsidP="00830FAB">
      <w:pPr>
        <w:ind w:firstLine="708"/>
        <w:jc w:val="both"/>
        <w:rPr>
          <w:color w:val="000000" w:themeColor="text1"/>
          <w:sz w:val="28"/>
          <w:szCs w:val="28"/>
          <w:lang w:val="kk-KZ"/>
        </w:rPr>
      </w:pPr>
      <w:r w:rsidRPr="00830FAB">
        <w:rPr>
          <w:color w:val="000000" w:themeColor="text1"/>
          <w:sz w:val="28"/>
          <w:szCs w:val="28"/>
          <w:lang w:val="kk-KZ"/>
        </w:rPr>
        <w:t xml:space="preserve">көрсетілген Қағидаларға 28-қосымшасы осы </w:t>
      </w:r>
      <w:r>
        <w:rPr>
          <w:color w:val="000000" w:themeColor="text1"/>
          <w:sz w:val="28"/>
          <w:szCs w:val="28"/>
          <w:lang w:val="kk-KZ"/>
        </w:rPr>
        <w:t>бұйрыққа</w:t>
      </w:r>
      <w:r w:rsidRPr="00830FAB">
        <w:rPr>
          <w:color w:val="000000" w:themeColor="text1"/>
          <w:sz w:val="28"/>
          <w:szCs w:val="28"/>
          <w:lang w:val="kk-KZ"/>
        </w:rPr>
        <w:t xml:space="preserve"> 10-қосымшаға сәйкес жаңа редакцияда жазылсын;</w:t>
      </w:r>
    </w:p>
    <w:p w14:paraId="25E51778" w14:textId="77777777" w:rsidR="00830FAB" w:rsidRPr="00830FAB" w:rsidRDefault="00830FAB" w:rsidP="00830FAB">
      <w:pPr>
        <w:ind w:firstLine="708"/>
        <w:jc w:val="both"/>
        <w:rPr>
          <w:color w:val="000000" w:themeColor="text1"/>
          <w:sz w:val="28"/>
          <w:szCs w:val="28"/>
          <w:lang w:val="kk-KZ"/>
        </w:rPr>
      </w:pPr>
      <w:r w:rsidRPr="00830FAB">
        <w:rPr>
          <w:color w:val="000000" w:themeColor="text1"/>
          <w:sz w:val="28"/>
          <w:szCs w:val="28"/>
          <w:lang w:val="kk-KZ"/>
        </w:rPr>
        <w:t>38-қосымшада:</w:t>
      </w:r>
    </w:p>
    <w:p w14:paraId="60C20B44" w14:textId="77777777" w:rsidR="00830FAB" w:rsidRPr="00830FAB" w:rsidRDefault="00830FAB" w:rsidP="00830FAB">
      <w:pPr>
        <w:ind w:firstLine="708"/>
        <w:jc w:val="both"/>
        <w:rPr>
          <w:color w:val="000000" w:themeColor="text1"/>
          <w:sz w:val="28"/>
          <w:szCs w:val="28"/>
          <w:lang w:val="kk-KZ"/>
        </w:rPr>
      </w:pPr>
      <w:r w:rsidRPr="00830FAB">
        <w:rPr>
          <w:color w:val="000000" w:themeColor="text1"/>
          <w:sz w:val="28"/>
          <w:szCs w:val="28"/>
          <w:lang w:val="kk-KZ"/>
        </w:rPr>
        <w:t>Тауарларды мемлекеттік сатып алу туралы үлгілік шартта</w:t>
      </w:r>
      <w:r w:rsidRPr="00830FAB">
        <w:rPr>
          <w:color w:val="000000" w:themeColor="text1"/>
          <w:spacing w:val="2"/>
          <w:sz w:val="28"/>
          <w:szCs w:val="28"/>
          <w:lang w:val="kk-KZ"/>
        </w:rPr>
        <w:t>:</w:t>
      </w:r>
    </w:p>
    <w:p w14:paraId="7B78CD5C" w14:textId="77777777" w:rsidR="00830FAB" w:rsidRDefault="00830FAB" w:rsidP="00830FAB">
      <w:pPr>
        <w:ind w:left="-15" w:firstLine="709"/>
        <w:jc w:val="both"/>
        <w:rPr>
          <w:bCs/>
          <w:color w:val="000000" w:themeColor="text1"/>
          <w:sz w:val="28"/>
          <w:szCs w:val="28"/>
          <w:lang w:val="kk-KZ"/>
        </w:rPr>
      </w:pPr>
      <w:r w:rsidRPr="00830FAB">
        <w:rPr>
          <w:bCs/>
          <w:color w:val="000000" w:themeColor="text1"/>
          <w:sz w:val="28"/>
          <w:szCs w:val="28"/>
          <w:lang w:val="kk-KZ"/>
        </w:rPr>
        <w:t>3.3-тармақ мынадай редакцияда жазылсын:</w:t>
      </w:r>
    </w:p>
    <w:p w14:paraId="12129438" w14:textId="77777777" w:rsidR="00830FAB" w:rsidRDefault="00830FAB" w:rsidP="00830FAB">
      <w:pPr>
        <w:ind w:left="-15" w:firstLine="709"/>
        <w:jc w:val="both"/>
        <w:rPr>
          <w:color w:val="000000" w:themeColor="text1"/>
          <w:sz w:val="28"/>
          <w:szCs w:val="28"/>
          <w:lang w:val="kk-KZ"/>
        </w:rPr>
      </w:pPr>
      <w:r w:rsidRPr="00830FAB">
        <w:rPr>
          <w:sz w:val="28"/>
          <w:szCs w:val="28"/>
          <w:lang w:val="kk-KZ"/>
        </w:rPr>
        <w:t>«</w:t>
      </w:r>
      <w:r w:rsidRPr="00830FAB">
        <w:rPr>
          <w:color w:val="000000" w:themeColor="text1"/>
          <w:sz w:val="28"/>
          <w:szCs w:val="28"/>
          <w:lang w:val="kk-KZ"/>
        </w:rPr>
        <w:t>3.3. Тапсырыс беруші:</w:t>
      </w:r>
    </w:p>
    <w:p w14:paraId="4B976151" w14:textId="77777777" w:rsidR="00830FAB" w:rsidRDefault="00830FAB" w:rsidP="00830FAB">
      <w:pPr>
        <w:ind w:left="-15" w:firstLine="709"/>
        <w:jc w:val="both"/>
        <w:rPr>
          <w:color w:val="000000" w:themeColor="text1"/>
          <w:sz w:val="28"/>
          <w:szCs w:val="28"/>
          <w:lang w:val="kk-KZ"/>
        </w:rPr>
      </w:pPr>
      <w:r w:rsidRPr="00830FAB">
        <w:rPr>
          <w:color w:val="000000" w:themeColor="text1"/>
          <w:sz w:val="28"/>
          <w:szCs w:val="28"/>
          <w:lang w:val="kk-KZ"/>
        </w:rPr>
        <w:t>1) Тауар жеткізу үшін Өнім берушінің мамандарының қол жеткізуін қамтамасыз етуге;</w:t>
      </w:r>
    </w:p>
    <w:p w14:paraId="7E5F0AC5" w14:textId="77777777" w:rsidR="00830FAB" w:rsidRDefault="00830FAB" w:rsidP="00830FAB">
      <w:pPr>
        <w:ind w:left="-15" w:firstLine="709"/>
        <w:jc w:val="both"/>
        <w:rPr>
          <w:color w:val="000000" w:themeColor="text1"/>
          <w:sz w:val="28"/>
          <w:szCs w:val="28"/>
          <w:lang w:val="kk-KZ"/>
        </w:rPr>
      </w:pPr>
      <w:r w:rsidRPr="00830FAB">
        <w:rPr>
          <w:color w:val="000000" w:themeColor="text1"/>
          <w:sz w:val="28"/>
          <w:szCs w:val="28"/>
          <w:lang w:val="kk-KZ"/>
        </w:rPr>
        <w:t>2) Тауардың сәйкессіздіктері мен кемшіліктері анықталған кезде тез арада Өнім берушіні жазбаша хабарландыруға;</w:t>
      </w:r>
    </w:p>
    <w:p w14:paraId="46FE3EF5" w14:textId="77777777" w:rsidR="00830FAB" w:rsidRDefault="00830FAB" w:rsidP="00830FAB">
      <w:pPr>
        <w:ind w:left="-15" w:firstLine="709"/>
        <w:jc w:val="both"/>
        <w:rPr>
          <w:color w:val="000000" w:themeColor="text1"/>
          <w:sz w:val="28"/>
          <w:szCs w:val="28"/>
          <w:lang w:val="kk-KZ"/>
        </w:rPr>
      </w:pPr>
      <w:r w:rsidRPr="00830FAB">
        <w:rPr>
          <w:color w:val="000000" w:themeColor="text1"/>
          <w:sz w:val="28"/>
          <w:szCs w:val="28"/>
          <w:lang w:val="kk-KZ"/>
        </w:rPr>
        <w:t>3) Тауарды қабылдап алу кезінде веб-портал арқылы Тауарды қабылдап алу-беру актісін бекітуге не мемлекеттік сатып алуды жүзеге асыру қағидаларының 587-тармағында белгіленген мерзімде оны қабылдамаудың дәлелді негіздемелерін көрсете отырып, Тауарды қабылдаудан бас тартуға.</w:t>
      </w:r>
    </w:p>
    <w:p w14:paraId="346F1516" w14:textId="77777777" w:rsidR="00830FAB" w:rsidRDefault="00830FAB" w:rsidP="00830FAB">
      <w:pPr>
        <w:ind w:left="-15" w:firstLine="709"/>
        <w:jc w:val="both"/>
        <w:rPr>
          <w:color w:val="000000" w:themeColor="text1"/>
          <w:sz w:val="28"/>
          <w:szCs w:val="28"/>
          <w:lang w:val="kk-KZ"/>
        </w:rPr>
      </w:pPr>
      <w:r w:rsidRPr="00830FAB">
        <w:rPr>
          <w:color w:val="000000" w:themeColor="text1"/>
          <w:sz w:val="28"/>
          <w:szCs w:val="28"/>
          <w:lang w:val="kk-KZ"/>
        </w:rPr>
        <w:t>Бұл ретте тауарды қабылдап алуды Тапсырыс беруші не сенімхат бойынша оның өкілі жүзеге асырады;</w:t>
      </w:r>
    </w:p>
    <w:p w14:paraId="46F15DA7" w14:textId="093E41CD" w:rsidR="00830FAB" w:rsidRPr="00830FAB" w:rsidRDefault="00830FAB" w:rsidP="00830FAB">
      <w:pPr>
        <w:ind w:left="-15" w:firstLine="709"/>
        <w:jc w:val="both"/>
        <w:rPr>
          <w:b/>
          <w:bCs/>
          <w:color w:val="000000" w:themeColor="text1"/>
          <w:sz w:val="28"/>
          <w:szCs w:val="28"/>
          <w:lang w:val="kk-KZ"/>
        </w:rPr>
      </w:pPr>
      <w:r w:rsidRPr="00830FAB">
        <w:rPr>
          <w:color w:val="000000" w:themeColor="text1"/>
          <w:sz w:val="28"/>
          <w:szCs w:val="28"/>
          <w:lang w:val="kk-KZ"/>
        </w:rPr>
        <w:lastRenderedPageBreak/>
        <w:t xml:space="preserve">4) тауарды (тауарларды) қабылдап алу-беру актісі бекітілгеннен кейін Электрондық шот-фактуралардың ақпараттық жүйесінде шот-фактураны электронды нысанда жазып беру қағидаларына сәйкес электрондық </w:t>
      </w:r>
      <w:r w:rsidRPr="00830FAB">
        <w:rPr>
          <w:color w:val="000000" w:themeColor="text1"/>
          <w:sz w:val="28"/>
          <w:szCs w:val="28"/>
          <w:lang w:val="kk-KZ"/>
        </w:rPr>
        <w:br/>
        <w:t>шот-фактуралар ақпараттық жүйесі арқылы электрондық нысанда Өнім беруші жазып берген шот-фактураны қабылдауға;</w:t>
      </w:r>
    </w:p>
    <w:p w14:paraId="34A2A683" w14:textId="77777777" w:rsidR="00830FAB" w:rsidRPr="00830FAB" w:rsidRDefault="00830FAB" w:rsidP="00830FAB">
      <w:pPr>
        <w:pStyle w:val="3"/>
        <w:spacing w:before="0"/>
        <w:ind w:firstLine="709"/>
        <w:jc w:val="both"/>
        <w:rPr>
          <w:rFonts w:ascii="Times New Roman" w:hAnsi="Times New Roman" w:cs="Times New Roman"/>
          <w:b/>
          <w:bCs/>
          <w:color w:val="000000" w:themeColor="text1"/>
          <w:sz w:val="28"/>
          <w:szCs w:val="28"/>
          <w:lang w:val="kk-KZ"/>
        </w:rPr>
      </w:pPr>
      <w:r w:rsidRPr="00830FAB">
        <w:rPr>
          <w:rFonts w:ascii="Times New Roman" w:hAnsi="Times New Roman" w:cs="Times New Roman"/>
          <w:color w:val="000000" w:themeColor="text1"/>
          <w:sz w:val="28"/>
          <w:szCs w:val="28"/>
          <w:lang w:val="kk-KZ"/>
        </w:rPr>
        <w:t>5) осы Шартта белгіленген тәртіпте және мерзімдерде төлем жүргізуге міндеттенеді.</w:t>
      </w:r>
    </w:p>
    <w:p w14:paraId="5EDAB712" w14:textId="77777777" w:rsidR="00830FAB" w:rsidRPr="00830FAB" w:rsidRDefault="00830FAB" w:rsidP="00830FAB">
      <w:pPr>
        <w:ind w:firstLine="709"/>
        <w:jc w:val="both"/>
        <w:rPr>
          <w:sz w:val="28"/>
          <w:szCs w:val="28"/>
        </w:rPr>
      </w:pPr>
      <w:r w:rsidRPr="00830FAB">
        <w:rPr>
          <w:color w:val="000000" w:themeColor="text1"/>
          <w:sz w:val="28"/>
          <w:szCs w:val="28"/>
          <w:lang w:val="kk-KZ"/>
        </w:rPr>
        <w:t>&lt;№) жаңа тармақша&gt;</w:t>
      </w:r>
      <w:r w:rsidRPr="00830FAB">
        <w:rPr>
          <w:sz w:val="28"/>
          <w:szCs w:val="28"/>
        </w:rPr>
        <w:t>»;</w:t>
      </w:r>
    </w:p>
    <w:p w14:paraId="07AE1252" w14:textId="77777777" w:rsidR="00830FAB" w:rsidRPr="00830FAB" w:rsidRDefault="00830FAB" w:rsidP="00830FAB">
      <w:pPr>
        <w:ind w:left="-15" w:firstLine="709"/>
        <w:jc w:val="both"/>
        <w:rPr>
          <w:bCs/>
          <w:color w:val="000000" w:themeColor="text1"/>
          <w:sz w:val="28"/>
          <w:szCs w:val="28"/>
          <w:lang w:val="kk-KZ"/>
        </w:rPr>
      </w:pPr>
      <w:r w:rsidRPr="00830FAB">
        <w:rPr>
          <w:bCs/>
          <w:color w:val="000000" w:themeColor="text1"/>
          <w:sz w:val="28"/>
          <w:szCs w:val="28"/>
          <w:lang w:val="kk-KZ"/>
        </w:rPr>
        <w:t>8.4-тармақ мынадай редакцияда жазылсын:</w:t>
      </w:r>
    </w:p>
    <w:p w14:paraId="3C019307"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 xml:space="preserve">«8.4. Шарт мынадай фактілердің бірі анықталған жағдайда: </w:t>
      </w:r>
    </w:p>
    <w:p w14:paraId="23725913"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1) Өнім беруші жасалған шарт бойынша өз міндеттемелерін орындаудан бас тартқан жағдайда;</w:t>
      </w:r>
    </w:p>
    <w:p w14:paraId="74CFE618"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2) Өнім беруші шарт бойынша өз міндеттемелерін орындамаған не тиісінше орындамаған;</w:t>
      </w:r>
    </w:p>
    <w:p w14:paraId="66BB2FC3"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3) қайта ұйымдастыруды, не жеке тұлға болып табылатын өнім берушінің қайтыс болуын қоспағанда, тапсырыс беруші немесе заңды тұлға болып табылатын өнім беруші таратылған не банкрот болған жағдайда;</w:t>
      </w:r>
    </w:p>
    <w:p w14:paraId="36242E39"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 xml:space="preserve">4) Өнім беруші шарт бойынша өз міндеттемелерін орындау үшін қажетті құқық қабілеттілігін жоғалтқан, Өнім беруші қайтыс болған (соттың </w:t>
      </w:r>
      <w:r w:rsidRPr="00830FAB">
        <w:rPr>
          <w:color w:val="000000" w:themeColor="text1"/>
          <w:sz w:val="28"/>
          <w:szCs w:val="28"/>
          <w:lang w:val="kk-KZ"/>
        </w:rPr>
        <w:br/>
        <w:t>хабар-ошарсыз кетті деп тануы немесе қайтыс болды деп жариялауы) жағдайда;</w:t>
      </w:r>
    </w:p>
    <w:p w14:paraId="250E0724"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5) негізінде шарт жасалған сатып алуға қатысты Заңның 7-бабында көзделген шектеулердің бұзылуы анықталған жағдайда;</w:t>
      </w:r>
    </w:p>
    <w:p w14:paraId="2634C007"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6)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50B79F1D"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 xml:space="preserve">7) осы </w:t>
      </w:r>
      <w:proofErr w:type="spellStart"/>
      <w:r w:rsidRPr="00830FAB">
        <w:rPr>
          <w:color w:val="000000" w:themeColor="text1"/>
          <w:sz w:val="28"/>
          <w:szCs w:val="28"/>
          <w:lang w:val="kk-KZ"/>
        </w:rPr>
        <w:t>орынсыздықтың</w:t>
      </w:r>
      <w:proofErr w:type="spellEnd"/>
      <w:r w:rsidRPr="00830FAB">
        <w:rPr>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2F5FFBD2"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8) өнім беруші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104C6A6E"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9) орындалуы шартты бұзуды талап ететін заңды күшіне енген сот актісі бойынша кез келген кезеңде бұзылуы мүмкін.»;</w:t>
      </w:r>
    </w:p>
    <w:p w14:paraId="5E9BA7D8" w14:textId="77777777" w:rsidR="00830FAB" w:rsidRPr="00830FAB" w:rsidRDefault="00830FAB" w:rsidP="00830FAB">
      <w:pPr>
        <w:ind w:left="33" w:firstLine="676"/>
        <w:jc w:val="both"/>
        <w:rPr>
          <w:color w:val="000000" w:themeColor="text1"/>
          <w:sz w:val="28"/>
          <w:szCs w:val="28"/>
          <w:lang w:val="kk-KZ"/>
        </w:rPr>
      </w:pPr>
      <w:r w:rsidRPr="00830FAB">
        <w:rPr>
          <w:color w:val="000000" w:themeColor="text1"/>
          <w:sz w:val="28"/>
          <w:szCs w:val="28"/>
          <w:lang w:val="kk-KZ"/>
        </w:rPr>
        <w:t>39-қосымшада:</w:t>
      </w:r>
    </w:p>
    <w:p w14:paraId="1482F7EB" w14:textId="77777777" w:rsidR="00830FAB" w:rsidRPr="00830FAB" w:rsidRDefault="00830FAB" w:rsidP="00830FAB">
      <w:pPr>
        <w:ind w:firstLine="708"/>
        <w:jc w:val="both"/>
        <w:rPr>
          <w:color w:val="000000" w:themeColor="text1"/>
          <w:sz w:val="28"/>
          <w:szCs w:val="28"/>
          <w:lang w:val="kk-KZ"/>
        </w:rPr>
      </w:pPr>
      <w:r w:rsidRPr="00830FAB">
        <w:rPr>
          <w:bCs/>
          <w:color w:val="000000" w:themeColor="text1"/>
          <w:sz w:val="28"/>
          <w:szCs w:val="28"/>
          <w:lang w:val="kk-KZ"/>
        </w:rPr>
        <w:t>Құрылыс-монтаж жұмыстарын мемлекеттік сатып алу туралы үлгілік</w:t>
      </w:r>
      <w:r w:rsidRPr="00830FAB">
        <w:rPr>
          <w:color w:val="000000" w:themeColor="text1"/>
          <w:sz w:val="28"/>
          <w:szCs w:val="28"/>
          <w:lang w:val="kk-KZ"/>
        </w:rPr>
        <w:t xml:space="preserve"> шартта</w:t>
      </w:r>
      <w:r w:rsidRPr="00830FAB">
        <w:rPr>
          <w:color w:val="000000" w:themeColor="text1"/>
          <w:spacing w:val="2"/>
          <w:sz w:val="28"/>
          <w:szCs w:val="28"/>
          <w:lang w:val="kk-KZ"/>
        </w:rPr>
        <w:t>:</w:t>
      </w:r>
    </w:p>
    <w:p w14:paraId="7F6D9BCE" w14:textId="77777777" w:rsidR="00830FAB" w:rsidRPr="00830FAB" w:rsidRDefault="00830FAB" w:rsidP="00830FAB">
      <w:pPr>
        <w:ind w:left="-15" w:firstLine="709"/>
        <w:jc w:val="both"/>
        <w:rPr>
          <w:bCs/>
          <w:color w:val="000000" w:themeColor="text1"/>
          <w:sz w:val="28"/>
          <w:szCs w:val="28"/>
          <w:lang w:val="kk-KZ"/>
        </w:rPr>
      </w:pPr>
      <w:r w:rsidRPr="00830FAB">
        <w:rPr>
          <w:bCs/>
          <w:color w:val="000000" w:themeColor="text1"/>
          <w:sz w:val="28"/>
          <w:szCs w:val="28"/>
          <w:lang w:val="kk-KZ"/>
        </w:rPr>
        <w:t>4.3-тармақ мынадай редакцияда жазылсын:</w:t>
      </w:r>
    </w:p>
    <w:p w14:paraId="2AFF18D6" w14:textId="77777777" w:rsidR="00830FAB" w:rsidRPr="00830FAB" w:rsidRDefault="00830FAB" w:rsidP="00830FAB">
      <w:pPr>
        <w:ind w:firstLine="709"/>
        <w:jc w:val="both"/>
        <w:rPr>
          <w:sz w:val="28"/>
          <w:szCs w:val="28"/>
          <w:lang w:val="kk-KZ"/>
        </w:rPr>
      </w:pPr>
      <w:r w:rsidRPr="00830FAB">
        <w:rPr>
          <w:color w:val="000000" w:themeColor="text1"/>
          <w:sz w:val="28"/>
          <w:szCs w:val="28"/>
          <w:lang w:val="kk-KZ"/>
        </w:rPr>
        <w:t>«</w:t>
      </w:r>
      <w:r w:rsidRPr="00830FAB">
        <w:rPr>
          <w:sz w:val="28"/>
          <w:szCs w:val="28"/>
          <w:lang w:val="kk-KZ"/>
        </w:rPr>
        <w:t>4.3. Тапсырыс беруші:</w:t>
      </w:r>
    </w:p>
    <w:p w14:paraId="17688BE8" w14:textId="77777777" w:rsidR="00830FAB" w:rsidRPr="00830FAB" w:rsidRDefault="00830FAB" w:rsidP="00830FAB">
      <w:pPr>
        <w:ind w:firstLine="709"/>
        <w:jc w:val="both"/>
        <w:rPr>
          <w:sz w:val="28"/>
          <w:szCs w:val="28"/>
          <w:lang w:val="kk-KZ"/>
        </w:rPr>
      </w:pPr>
      <w:r w:rsidRPr="00830FAB">
        <w:rPr>
          <w:sz w:val="28"/>
          <w:szCs w:val="28"/>
          <w:lang w:val="kk-KZ"/>
        </w:rPr>
        <w:t xml:space="preserve">1) егер жер учаскесін босатуға байланысты жұмыстар жобалау-сметалық құжаттамада көзделмеген болса, Тараптар Шартқа қол қойған күннен бастап </w:t>
      </w:r>
      <w:r w:rsidRPr="00830FAB">
        <w:rPr>
          <w:sz w:val="28"/>
          <w:szCs w:val="28"/>
          <w:lang w:val="kk-KZ"/>
        </w:rPr>
        <w:br/>
        <w:t xml:space="preserve">10 (он) жұмыс күнінен кешіктірмей жер учаскесінен Мердігерге жұмыстарды орындауға кірісуге, оларды жүргізуді және аяқтауды қамтамасыз етуге </w:t>
      </w:r>
      <w:r w:rsidRPr="00830FAB">
        <w:rPr>
          <w:sz w:val="28"/>
          <w:szCs w:val="28"/>
          <w:lang w:val="kk-KZ"/>
        </w:rPr>
        <w:lastRenderedPageBreak/>
        <w:t>мүмкіндік бермейтін, инженерлік-техникалық қамтамасыз ету желілері ауысуға жататын өз бетінше салынған құрылыстардан, өзге де бұрыннан бар үйлерден, құрылыстардан, құрылыс жайлардан үйінділер мен қоқыстардан босатуға;</w:t>
      </w:r>
    </w:p>
    <w:p w14:paraId="20CC05AC" w14:textId="77777777" w:rsidR="00830FAB" w:rsidRPr="00830FAB" w:rsidRDefault="00830FAB" w:rsidP="00830FAB">
      <w:pPr>
        <w:ind w:firstLine="709"/>
        <w:jc w:val="both"/>
        <w:rPr>
          <w:sz w:val="28"/>
          <w:szCs w:val="28"/>
          <w:lang w:val="kk-KZ"/>
        </w:rPr>
      </w:pPr>
      <w:r w:rsidRPr="00830FAB">
        <w:rPr>
          <w:sz w:val="28"/>
          <w:szCs w:val="28"/>
          <w:lang w:val="kk-KZ"/>
        </w:rPr>
        <w:t>2) жұмыстарды орындау үшін Мердігер мамандарының объектіге кедергісіз кіруін қамтамасыз етуге;</w:t>
      </w:r>
    </w:p>
    <w:p w14:paraId="4E024869" w14:textId="77777777" w:rsidR="00830FAB" w:rsidRPr="00830FAB" w:rsidRDefault="00830FAB" w:rsidP="00830FAB">
      <w:pPr>
        <w:ind w:firstLine="709"/>
        <w:jc w:val="both"/>
        <w:rPr>
          <w:sz w:val="28"/>
          <w:szCs w:val="28"/>
          <w:lang w:val="kk-KZ"/>
        </w:rPr>
      </w:pPr>
      <w:r w:rsidRPr="00830FAB">
        <w:rPr>
          <w:sz w:val="28"/>
          <w:szCs w:val="28"/>
          <w:lang w:val="kk-KZ"/>
        </w:rPr>
        <w:t>3) орындалған жұмыстардың сәйкессіздіктері анықталған кезде дереу жазбаша мердігерді хабардар етуге;</w:t>
      </w:r>
    </w:p>
    <w:p w14:paraId="48A0D570" w14:textId="77777777" w:rsidR="00830FAB" w:rsidRPr="00830FAB" w:rsidRDefault="00830FAB" w:rsidP="00830FAB">
      <w:pPr>
        <w:ind w:firstLine="709"/>
        <w:jc w:val="both"/>
        <w:rPr>
          <w:sz w:val="28"/>
          <w:szCs w:val="28"/>
          <w:lang w:val="kk-KZ"/>
        </w:rPr>
      </w:pPr>
      <w:r w:rsidRPr="00830FAB">
        <w:rPr>
          <w:sz w:val="28"/>
          <w:szCs w:val="28"/>
          <w:lang w:val="kk-KZ"/>
        </w:rPr>
        <w:t xml:space="preserve">4) жұмыстарды қабылдау кезінде Қазақстан Республикасының сәулет, қала құрылысы және құрылыс қызметі істері жөніндегі уәкілетті органының ақпараттық жүйесінде электрондық-цифрлық қолтаңба арқылы қалыптастырылған және қол қойылған орындалған жұмыстардың актісі бекітілсін не мемлекеттік сатып алуды жүзеге асыру қағидаларының </w:t>
      </w:r>
      <w:r w:rsidRPr="00830FAB">
        <w:rPr>
          <w:sz w:val="28"/>
          <w:szCs w:val="28"/>
          <w:lang w:val="kk-KZ"/>
        </w:rPr>
        <w:br/>
        <w:t>587-тармағында белгіленген мерзімдерде оны қабылдамаудың дәлелді негіздемелері көрсетіле отырып, жұмыстарды қабылдаудан бас тартылсын;</w:t>
      </w:r>
    </w:p>
    <w:p w14:paraId="5D28F5BD" w14:textId="77777777" w:rsidR="00830FAB" w:rsidRPr="00830FAB" w:rsidRDefault="00830FAB" w:rsidP="00830FAB">
      <w:pPr>
        <w:ind w:firstLine="709"/>
        <w:jc w:val="both"/>
        <w:rPr>
          <w:sz w:val="28"/>
          <w:szCs w:val="28"/>
          <w:lang w:val="kk-KZ"/>
        </w:rPr>
      </w:pPr>
      <w:r w:rsidRPr="00830FAB">
        <w:rPr>
          <w:sz w:val="28"/>
          <w:szCs w:val="28"/>
          <w:lang w:val="kk-KZ"/>
        </w:rPr>
        <w:t xml:space="preserve">5) Қазақстан Республикасының сәулет, қала құрылысы және құрылыс қызметі істері жөніндегі уәкілетті органның ақпараттық жүйесінде </w:t>
      </w:r>
      <w:r w:rsidRPr="00830FAB">
        <w:rPr>
          <w:sz w:val="28"/>
          <w:szCs w:val="28"/>
          <w:lang w:val="kk-KZ"/>
        </w:rPr>
        <w:br/>
        <w:t>электрондық-цифрлық қолтаңба арқылы қалыптастырылған және қол қойылған орындалған жұмыстардың актісі бекітілгеннен кейін ақпараттық жүйеде электрондық нысанда шот-фактураны жазып беру қағидаларына сәйкес мердігер электрондық нысанда электрондық шот-фактуралар ақпараттық жүйесі арқылы жазып берген шот-фактураны қабылдасын электрондық шот-фактуралар;</w:t>
      </w:r>
    </w:p>
    <w:p w14:paraId="07683B84" w14:textId="77777777" w:rsidR="00830FAB" w:rsidRPr="00830FAB" w:rsidRDefault="00830FAB" w:rsidP="00830FAB">
      <w:pPr>
        <w:ind w:firstLine="709"/>
        <w:jc w:val="both"/>
        <w:rPr>
          <w:sz w:val="28"/>
          <w:szCs w:val="28"/>
          <w:lang w:val="kk-KZ"/>
        </w:rPr>
      </w:pPr>
      <w:r w:rsidRPr="00830FAB">
        <w:rPr>
          <w:sz w:val="28"/>
          <w:szCs w:val="28"/>
          <w:lang w:val="kk-KZ"/>
        </w:rPr>
        <w:t>6) осы Шартта белгіленген тәртіппен және мерзімде ақы төлеуді жүргізуге;</w:t>
      </w:r>
    </w:p>
    <w:p w14:paraId="44BFE0FD" w14:textId="77777777" w:rsidR="00830FAB" w:rsidRPr="00830FAB" w:rsidRDefault="00830FAB" w:rsidP="00830FAB">
      <w:pPr>
        <w:ind w:firstLine="709"/>
        <w:jc w:val="both"/>
        <w:rPr>
          <w:sz w:val="28"/>
          <w:szCs w:val="28"/>
          <w:lang w:val="kk-KZ"/>
        </w:rPr>
      </w:pPr>
      <w:r w:rsidRPr="00830FAB">
        <w:rPr>
          <w:sz w:val="28"/>
          <w:szCs w:val="28"/>
          <w:lang w:val="kk-KZ"/>
        </w:rPr>
        <w:t xml:space="preserve">7) Қазақстан Республикасы Қаржы министрінің 2014 жылғы </w:t>
      </w:r>
      <w:r w:rsidRPr="00830FAB">
        <w:rPr>
          <w:sz w:val="28"/>
          <w:szCs w:val="28"/>
          <w:lang w:val="kk-KZ"/>
        </w:rPr>
        <w:br/>
        <w:t xml:space="preserve">4 желтоқсандағы № </w:t>
      </w:r>
      <w:r w:rsidRPr="00830FAB">
        <w:rPr>
          <w:color w:val="000000" w:themeColor="text1"/>
          <w:sz w:val="28"/>
          <w:szCs w:val="28"/>
          <w:lang w:val="kk-KZ"/>
        </w:rPr>
        <w:t xml:space="preserve">540 </w:t>
      </w:r>
      <w:hyperlink r:id="rId33" w:anchor="z1" w:history="1">
        <w:r w:rsidRPr="00830FAB">
          <w:rPr>
            <w:rStyle w:val="ac"/>
            <w:color w:val="000000" w:themeColor="text1"/>
            <w:sz w:val="28"/>
            <w:szCs w:val="28"/>
            <w:lang w:val="kk-KZ"/>
          </w:rPr>
          <w:t>бұйрығымен</w:t>
        </w:r>
      </w:hyperlink>
      <w:r w:rsidRPr="00830FAB">
        <w:rPr>
          <w:sz w:val="28"/>
          <w:szCs w:val="28"/>
          <w:lang w:val="kk-KZ"/>
        </w:rPr>
        <w:t xml:space="preserve"> бекітілген (Нормативтік құқықтық актілерді мемлекеттік тіркеу тізілімінде № 9934 болып тіркелген) бюджеттің атқарылуы және оған кассалық қызмет көрсету ережесіне сәйкес мердігерлерге (қосалқы мердігерлерге) инжинирингтік компания беретін төлем сертификатын беруді қамтамасыз етуге;</w:t>
      </w:r>
    </w:p>
    <w:p w14:paraId="10271FEE" w14:textId="77777777" w:rsidR="00830FAB" w:rsidRPr="00830FAB" w:rsidRDefault="00830FAB" w:rsidP="00830FAB">
      <w:pPr>
        <w:ind w:firstLine="709"/>
        <w:jc w:val="both"/>
        <w:rPr>
          <w:sz w:val="28"/>
          <w:szCs w:val="28"/>
          <w:lang w:val="kk-KZ"/>
        </w:rPr>
      </w:pPr>
      <w:r w:rsidRPr="00830FAB">
        <w:rPr>
          <w:sz w:val="28"/>
          <w:szCs w:val="28"/>
          <w:lang w:val="kk-KZ"/>
        </w:rPr>
        <w:t xml:space="preserve">8) өндірістік жұмыстар басталғанға дейін Мердігерге Қазақстан Республикасы Ұлттық экономика министрінің 2015 жылғы 19 наурыздағы </w:t>
      </w:r>
      <w:r w:rsidRPr="00830FAB">
        <w:rPr>
          <w:sz w:val="28"/>
          <w:szCs w:val="28"/>
          <w:lang w:val="kk-KZ"/>
        </w:rPr>
        <w:br/>
        <w:t xml:space="preserve">№ 229 </w:t>
      </w:r>
      <w:hyperlink r:id="rId34" w:anchor="z1" w:history="1">
        <w:r w:rsidRPr="00830FAB">
          <w:rPr>
            <w:sz w:val="28"/>
            <w:szCs w:val="28"/>
            <w:lang w:val="kk-KZ"/>
          </w:rPr>
          <w:t>бұйрығымен</w:t>
        </w:r>
      </w:hyperlink>
      <w:r w:rsidRPr="00830FAB">
        <w:rPr>
          <w:sz w:val="28"/>
          <w:szCs w:val="28"/>
          <w:lang w:val="kk-KZ"/>
        </w:rPr>
        <w:t xml:space="preserve"> бекітілген (Нормативтік құқықтық актілерді мемлекеттік тіркеу тізілімінде № 10795 болып тіркелген) Тапсырыс берушінің (құрылыс салушының) қызметін ұйымдастырудың және функцияларын жүзеге асырудың қағидаларына сәйкес барлық қажетті құжаттарды беруге;</w:t>
      </w:r>
    </w:p>
    <w:p w14:paraId="4800B504" w14:textId="77777777" w:rsidR="00830FAB" w:rsidRPr="00830FAB" w:rsidRDefault="00830FAB" w:rsidP="00830FAB">
      <w:pPr>
        <w:ind w:firstLine="709"/>
        <w:jc w:val="both"/>
        <w:rPr>
          <w:sz w:val="28"/>
          <w:szCs w:val="28"/>
          <w:lang w:val="kk-KZ"/>
        </w:rPr>
      </w:pPr>
      <w:r w:rsidRPr="00830FAB">
        <w:rPr>
          <w:sz w:val="28"/>
          <w:szCs w:val="28"/>
          <w:lang w:val="kk-KZ"/>
        </w:rPr>
        <w:t>9) бюджет қаражаты жеткілікті болған жағдайда Мердігерден жұмыстарды мерзімінен бұрын орындау және оларды тапсыруға дайын екендігі туралы хабарлама алған жағдайда, Шарт талаптарына сәйкес Жұмыстарды орындау аяқталған күннен бастап күнтізбелік 30 (отыз) күн ішінде орындалған Жұмыстар үшін мерзімінен бұрын ақы алуға және түпкілікті төлем жасауға міндеттенеді;</w:t>
      </w:r>
    </w:p>
    <w:p w14:paraId="5E2D4633" w14:textId="77777777" w:rsidR="00830FAB" w:rsidRPr="00830FAB" w:rsidRDefault="00830FAB" w:rsidP="00830FAB">
      <w:pPr>
        <w:ind w:firstLine="709"/>
        <w:jc w:val="both"/>
        <w:rPr>
          <w:sz w:val="28"/>
          <w:szCs w:val="28"/>
          <w:lang w:val="kk-KZ"/>
        </w:rPr>
      </w:pPr>
      <w:r w:rsidRPr="00830FAB">
        <w:rPr>
          <w:sz w:val="28"/>
          <w:szCs w:val="28"/>
          <w:lang w:val="kk-KZ"/>
        </w:rPr>
        <w:t xml:space="preserve">10) Шартқа қол қойған күннен бастап 5 (бес) жұмыс күнінен кешіктірмей веб-порталға Мердігердің байланыс деректері бар жобалау (жобалау-сметалық) құжаттамада көзделген негізгі құрылыс материалдары, жабдықтар, бұйымдар </w:t>
      </w:r>
      <w:r w:rsidRPr="00830FAB">
        <w:rPr>
          <w:sz w:val="28"/>
          <w:szCs w:val="28"/>
          <w:lang w:val="kk-KZ"/>
        </w:rPr>
        <w:lastRenderedPageBreak/>
        <w:t xml:space="preserve">мен конструкциялар қажеттілігінің жиынтық </w:t>
      </w:r>
      <w:proofErr w:type="spellStart"/>
      <w:r w:rsidRPr="00830FAB">
        <w:rPr>
          <w:sz w:val="28"/>
          <w:szCs w:val="28"/>
          <w:lang w:val="kk-KZ"/>
        </w:rPr>
        <w:t>ведомосын</w:t>
      </w:r>
      <w:proofErr w:type="spellEnd"/>
      <w:r w:rsidRPr="00830FAB">
        <w:rPr>
          <w:sz w:val="28"/>
          <w:szCs w:val="28"/>
          <w:lang w:val="kk-KZ"/>
        </w:rPr>
        <w:t xml:space="preserve"> (тізілімін) жүктеуге міндеттенеді.</w:t>
      </w:r>
    </w:p>
    <w:p w14:paraId="09EAF403" w14:textId="77777777" w:rsidR="00830FAB" w:rsidRPr="00830FAB" w:rsidRDefault="00830FAB" w:rsidP="00830FAB">
      <w:pPr>
        <w:ind w:firstLine="709"/>
        <w:jc w:val="both"/>
        <w:rPr>
          <w:sz w:val="28"/>
          <w:szCs w:val="28"/>
          <w:lang w:val="kk-KZ"/>
        </w:rPr>
      </w:pPr>
      <w:r w:rsidRPr="00830FAB">
        <w:rPr>
          <w:sz w:val="28"/>
          <w:szCs w:val="28"/>
          <w:lang w:val="kk-KZ"/>
        </w:rPr>
        <w:t>Осы тармақтың бірінші бөлігінің 7) тармақшасы қазынашылық қолдап отыру үшін тапсырыс берушілер айқындаған объектілерді салуға байланысты Мемлекеттік сатып алуды жүзеге асыру кезінде қолданылады.»;</w:t>
      </w:r>
    </w:p>
    <w:p w14:paraId="159FD6A2" w14:textId="77777777" w:rsidR="00830FAB" w:rsidRPr="00830FAB" w:rsidRDefault="00830FAB" w:rsidP="00830FAB">
      <w:pPr>
        <w:ind w:left="-15" w:firstLine="709"/>
        <w:jc w:val="both"/>
        <w:rPr>
          <w:bCs/>
          <w:color w:val="000000" w:themeColor="text1"/>
          <w:sz w:val="28"/>
          <w:szCs w:val="28"/>
          <w:lang w:val="kk-KZ"/>
        </w:rPr>
      </w:pPr>
      <w:r w:rsidRPr="00830FAB">
        <w:rPr>
          <w:bCs/>
          <w:color w:val="000000" w:themeColor="text1"/>
          <w:sz w:val="28"/>
          <w:szCs w:val="28"/>
          <w:lang w:val="kk-KZ"/>
        </w:rPr>
        <w:t>8.8-тармақ мынадай редакцияда жазылсын:</w:t>
      </w:r>
    </w:p>
    <w:p w14:paraId="2FF9B987"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«8.8. Қосалқы мердігерлер тартылған жағдайда, Мердігер Тапсырыс берушіге осы Шарт шеңберінде жасалған барлық қосалқы мердігерлік шарттардың көшірмелерін ұсынады. Қосалқы мердігерлердің болуы Мердігерді Шарт бойынша материалдық немесе басқа жауапкершіліктен босатпайды.</w:t>
      </w:r>
    </w:p>
    <w:p w14:paraId="1A4F3E1F"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Тапсырыс берушімен келісілмеген қосалқы мердігерлер тартылған жағдайда, сондай-ақ қосалқы мердігерге жалпы көлемнің отыз пайызынан астамын берген кезде тапсырыс беруші растайтын құжаттарды қоса бере отырып, бір жақты тәртіппен шартты бұзуға құқылы.</w:t>
      </w:r>
    </w:p>
    <w:p w14:paraId="6D0EE913"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Өнім беруші қосалқы мердігерлерге жұмыстарды орындау үшін беретін жұмыстардың шекті көлемі жиынтығында орындалатын жұмыстардың жалпы көлемінің отыз пайызынан аспауға тиіс.</w:t>
      </w:r>
    </w:p>
    <w:p w14:paraId="7010787B"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Бұл ретте қосалқы мердігерлер жұмыстарды орындау көлемін өзге қосалқы мердігерлерге бермейді.</w:t>
      </w:r>
    </w:p>
    <w:p w14:paraId="42EB0D2E"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ұйымдарға жүргізілетін мемлекеттік сатып алудың мәні болып табылатын жұмыстарды орындау бойынша қосалқы мердігерлерді тартуға жол берілмейді 7,8.»;</w:t>
      </w:r>
    </w:p>
    <w:p w14:paraId="4E657959"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9.5-тармақ мынадай редакцияда жазылсын:</w:t>
      </w:r>
    </w:p>
    <w:p w14:paraId="25ED2ACB" w14:textId="77777777" w:rsidR="00830FAB" w:rsidRPr="00830FAB" w:rsidRDefault="00830FAB" w:rsidP="00830FAB">
      <w:pPr>
        <w:ind w:firstLine="709"/>
        <w:jc w:val="both"/>
        <w:rPr>
          <w:bCs/>
          <w:sz w:val="28"/>
          <w:szCs w:val="28"/>
          <w:lang w:val="kk-KZ"/>
        </w:rPr>
      </w:pPr>
      <w:r w:rsidRPr="00830FAB">
        <w:rPr>
          <w:bCs/>
          <w:color w:val="000000" w:themeColor="text1"/>
          <w:sz w:val="28"/>
          <w:szCs w:val="28"/>
          <w:lang w:val="kk-KZ"/>
        </w:rPr>
        <w:t>«</w:t>
      </w:r>
      <w:r w:rsidRPr="00830FAB">
        <w:rPr>
          <w:bCs/>
          <w:sz w:val="28"/>
          <w:szCs w:val="28"/>
          <w:lang w:val="kk-KZ"/>
        </w:rPr>
        <w:t>9.5. Шарт мына фактілердің бірі анықталған жағдайда:</w:t>
      </w:r>
    </w:p>
    <w:p w14:paraId="168F70F6" w14:textId="77777777" w:rsidR="00830FAB" w:rsidRPr="00830FAB" w:rsidRDefault="00830FAB" w:rsidP="00830FAB">
      <w:pPr>
        <w:ind w:left="33" w:firstLine="709"/>
        <w:jc w:val="both"/>
        <w:rPr>
          <w:bCs/>
          <w:sz w:val="28"/>
          <w:szCs w:val="28"/>
          <w:lang w:val="kk-KZ"/>
        </w:rPr>
      </w:pPr>
      <w:r w:rsidRPr="00830FAB">
        <w:rPr>
          <w:bCs/>
          <w:sz w:val="28"/>
          <w:szCs w:val="28"/>
          <w:lang w:val="kk-KZ"/>
        </w:rPr>
        <w:t>1) Мердігер жасалған шарт бойынша өз міндеттемелерін орындаудан бас тартқан жағдайда;</w:t>
      </w:r>
    </w:p>
    <w:p w14:paraId="17ED3E39"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2) Мердігер шарт бойынша өз міндеттемелерін орындамаған не тиісінше орындамаған;</w:t>
      </w:r>
    </w:p>
    <w:p w14:paraId="0378D4AC" w14:textId="77777777" w:rsidR="00830FAB" w:rsidRPr="00830FAB" w:rsidRDefault="00830FAB" w:rsidP="00830FAB">
      <w:pPr>
        <w:ind w:firstLine="709"/>
        <w:jc w:val="both"/>
        <w:rPr>
          <w:bCs/>
          <w:sz w:val="28"/>
          <w:szCs w:val="28"/>
          <w:lang w:val="kk-KZ"/>
        </w:rPr>
      </w:pPr>
      <w:r w:rsidRPr="00830FAB">
        <w:rPr>
          <w:bCs/>
          <w:sz w:val="28"/>
          <w:szCs w:val="28"/>
          <w:lang w:val="kk-KZ"/>
        </w:rPr>
        <w:t xml:space="preserve">3) Мердігер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w:t>
      </w:r>
      <w:r w:rsidRPr="00830FAB">
        <w:rPr>
          <w:bCs/>
          <w:sz w:val="28"/>
          <w:szCs w:val="28"/>
          <w:lang w:val="kk-KZ"/>
        </w:rPr>
        <w:br/>
        <w:t>17-бабының 8-тармағында белгіленген көлемнен асатын көлемде жұмыстарды (қызметтерді) берген жағдайда;</w:t>
      </w:r>
    </w:p>
    <w:p w14:paraId="4D83744B"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3) қайта ұйымдастыруды, не жеке тұлға болып табылатын өнім берушінің қайтыс болуын қоспағанда, тапсырыс беруші немесе заңды тұлға болып табылатын мердігер таратылған не банкрот болған жағдайда;</w:t>
      </w:r>
    </w:p>
    <w:p w14:paraId="471148B9"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4) Мердігер беруші немесе заңды тұлға болып табылатын Мердігер таратылған не банкрот болған не жеке тұлға болып табылатын өнім беруші қайтыс болған жағдайда;</w:t>
      </w:r>
    </w:p>
    <w:p w14:paraId="7D1FB520"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lastRenderedPageBreak/>
        <w:t>5) Мердігер шарт бойынша өз міндеттемелерін орындау үшін қажетті құқық қабілеттілігін жоғалтқан, Мердігер қайтыс болған (соттың хабар-ошарсыз кетті деп тануы немесе қайтыс болды деп жариялауы) жағдайда;</w:t>
      </w:r>
    </w:p>
    <w:p w14:paraId="4474773F"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6) негізінде шарт жасалған сатып алуға қатысты Заңның 7-бабында көзделген шектеулердің бұзылуы анықталған жағдайда;</w:t>
      </w:r>
    </w:p>
    <w:p w14:paraId="430F9802"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7) ұйымдастырушының, бірыңғай ұйымдастырушының осы Заңда көзделмеген мемлекеттік сатып алуды жүзеге асыру кезінде Мердігер жәрдем көрсетуі анықталған жағдайда;</w:t>
      </w:r>
    </w:p>
    <w:p w14:paraId="484762B0"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 xml:space="preserve">8) осы </w:t>
      </w:r>
      <w:proofErr w:type="spellStart"/>
      <w:r w:rsidRPr="00830FAB">
        <w:rPr>
          <w:bCs/>
          <w:color w:val="000000" w:themeColor="text1"/>
          <w:sz w:val="28"/>
          <w:szCs w:val="28"/>
          <w:lang w:val="kk-KZ"/>
        </w:rPr>
        <w:t>орынсыздықтың</w:t>
      </w:r>
      <w:proofErr w:type="spellEnd"/>
      <w:r w:rsidRPr="00830FAB">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75A1CB3B"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9) Мердігер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5AFE99B5"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10) орындалуы шартты бұзуды талап ететін заңды күшіне енген сот актісі бойынша кез келген кезеңде бұзылуы мүмкін.»;</w:t>
      </w:r>
    </w:p>
    <w:p w14:paraId="745B9795" w14:textId="77777777" w:rsidR="00830FAB" w:rsidRPr="00830FAB" w:rsidRDefault="00830FAB" w:rsidP="00830FAB">
      <w:pPr>
        <w:ind w:left="33" w:firstLine="709"/>
        <w:jc w:val="both"/>
        <w:rPr>
          <w:bCs/>
          <w:color w:val="000000" w:themeColor="text1"/>
          <w:sz w:val="28"/>
          <w:szCs w:val="28"/>
          <w:lang w:val="kk-KZ"/>
        </w:rPr>
      </w:pPr>
      <w:r w:rsidRPr="00830FAB">
        <w:rPr>
          <w:color w:val="000000" w:themeColor="text1"/>
          <w:sz w:val="28"/>
          <w:szCs w:val="28"/>
          <w:lang w:val="kk-KZ"/>
        </w:rPr>
        <w:t>40-қосымшада:</w:t>
      </w:r>
    </w:p>
    <w:p w14:paraId="78D31F5E" w14:textId="77777777" w:rsidR="00830FAB" w:rsidRPr="00830FAB" w:rsidRDefault="00830FAB" w:rsidP="00830FAB">
      <w:pPr>
        <w:ind w:firstLine="708"/>
        <w:jc w:val="both"/>
        <w:rPr>
          <w:color w:val="000000" w:themeColor="text1"/>
          <w:sz w:val="28"/>
          <w:szCs w:val="28"/>
          <w:lang w:val="kk-KZ"/>
        </w:rPr>
      </w:pPr>
      <w:r w:rsidRPr="00830FAB">
        <w:rPr>
          <w:bCs/>
          <w:color w:val="000000" w:themeColor="text1"/>
          <w:sz w:val="28"/>
          <w:szCs w:val="28"/>
          <w:lang w:val="kk-KZ"/>
        </w:rPr>
        <w:t>Жобалау (жобалау-сметалық) құжаттамасын әзірлеу жөніндегі жұмыстарды мемлекеттік сатып алу туралы үлгілік шартта</w:t>
      </w:r>
      <w:r w:rsidRPr="00830FAB">
        <w:rPr>
          <w:color w:val="000000" w:themeColor="text1"/>
          <w:spacing w:val="2"/>
          <w:sz w:val="28"/>
          <w:szCs w:val="28"/>
          <w:lang w:val="kk-KZ"/>
        </w:rPr>
        <w:t>:</w:t>
      </w:r>
    </w:p>
    <w:p w14:paraId="56675D3F"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4.3-тармақ мынадай редакцияда жазылсын:</w:t>
      </w:r>
    </w:p>
    <w:p w14:paraId="56711CB7"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«4.3. Тапсырыс беруші:</w:t>
      </w:r>
    </w:p>
    <w:p w14:paraId="4C6788B9"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1) Жұмыстарды орындау үшін Жобалаушы/Орындаушы мамандарының қол жеткізуін қамтамасыз етуге;</w:t>
      </w:r>
    </w:p>
    <w:p w14:paraId="3AF4FECB"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2) Жобалаушыға/Орындаушыға Қазақстан Республикасының сәулет, қала құрылысы және құрылыс қызметі туралы заңнамасына сәйкес белгіленген тиісті бастапқы деректерді (бар болса) беруге;</w:t>
      </w:r>
    </w:p>
    <w:p w14:paraId="63DF8690"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3) орындалған Жұмыстардың сәйкес келмеуі анықтаған кезде дереу жазбаша Жобалаушыны/Орындаушыны хабардар етуге;</w:t>
      </w:r>
    </w:p>
    <w:p w14:paraId="113A33D5"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4) Жұмыстарды қабылдау кезінде веб-портал арқылы орындалған жұмыстар актісін бекітуге не Мемлекеттік сатып алуды жүзеге асыру қағидаларының 587-тармағында белгіленген мерзімде оның </w:t>
      </w:r>
      <w:proofErr w:type="spellStart"/>
      <w:r w:rsidRPr="00830FAB">
        <w:rPr>
          <w:bCs/>
          <w:color w:val="000000" w:themeColor="text1"/>
          <w:sz w:val="28"/>
          <w:szCs w:val="28"/>
          <w:lang w:val="kk-KZ"/>
        </w:rPr>
        <w:t>қабылданбауына</w:t>
      </w:r>
      <w:proofErr w:type="spellEnd"/>
      <w:r w:rsidRPr="00830FAB">
        <w:rPr>
          <w:bCs/>
          <w:color w:val="000000" w:themeColor="text1"/>
          <w:sz w:val="28"/>
          <w:szCs w:val="28"/>
          <w:lang w:val="kk-KZ"/>
        </w:rPr>
        <w:t xml:space="preserve"> дәлелді негіздемелерді көрсете отырып жұмысты қабылдаудан бас тартуға міндеттенеді;</w:t>
      </w:r>
    </w:p>
    <w:p w14:paraId="00E32CFA"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5) орындалған жұмыстар актісі бекітілгеннен кейін Электрондық </w:t>
      </w:r>
      <w:r w:rsidRPr="00830FAB">
        <w:rPr>
          <w:bCs/>
          <w:color w:val="000000" w:themeColor="text1"/>
          <w:sz w:val="28"/>
          <w:szCs w:val="28"/>
          <w:lang w:val="kk-KZ"/>
        </w:rPr>
        <w:br/>
        <w:t>шот-фактуралардың ақпараттық жүйесінде шот-фактураны электронды нысанда жазып беру қағидаларына сәйкес электрондық шот-фактуралардың ақпараттық жүйелері арқылы электрондық нысанда Өнім беруші жазған шот-фактураны қабылдауға;</w:t>
      </w:r>
    </w:p>
    <w:p w14:paraId="264127F2"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6) осы Шартта белгіленген тәртіппен және мерзімде ақы төлеуді жүргізуге міндеттенеді.»;</w:t>
      </w:r>
    </w:p>
    <w:p w14:paraId="2CA64070"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7.8-тармақ мынадай редакцияда жазылсын:</w:t>
      </w:r>
    </w:p>
    <w:p w14:paraId="0102DFA5"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lastRenderedPageBreak/>
        <w:t>«7.8. Қосалқы мердігерлер тартылған жағдайда Жобалаушы/Орындаушы Тапсырыс берушіге осы Шарт шеңберінде жасалған барлық қосалқы жобалы шарттардың көшірмелерін ұсынады. Қосалқы жобалаушылардың болуы Жобалаушыны/Орындаушыны Шарт бойынша материалдық немесе басқа жауапкершіліктен босатпайды.</w:t>
      </w:r>
    </w:p>
    <w:p w14:paraId="664A7BB1"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Жұмыстарды орындау үшін қосалқы жобалаушыларға берілуі мүмкін жұмыстардың шекті көлемі жиынтығында орындалатын жұмыстардың жалпы көлемінің отыз пайызынан аспауы тиіс.</w:t>
      </w:r>
    </w:p>
    <w:p w14:paraId="52782714"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Бұл ретте қосалқы жобалаушылар жүргізілетін мемлекеттік сатып алудың нысанасы болып табылатын жұмыстарды орындау көлемін өзге қосалқы жобалаушыларға бермейді.</w:t>
      </w:r>
    </w:p>
    <w:p w14:paraId="66801BEE"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ұйымдарға өткізілетін мемлекеттік сатып алудың нысанасы болып табылатын жұмыстарды орындау бойынша қосалқы жобалаушыларды тартуға жол берілмейді 7,8.»;</w:t>
      </w:r>
    </w:p>
    <w:p w14:paraId="5BBC685A"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8.5-тармақ мынадай редакцияда жазылсын:</w:t>
      </w:r>
    </w:p>
    <w:p w14:paraId="65FC3E4D" w14:textId="77777777" w:rsidR="00830FAB" w:rsidRPr="00830FAB" w:rsidRDefault="00830FAB" w:rsidP="00830FAB">
      <w:pPr>
        <w:ind w:firstLine="709"/>
        <w:jc w:val="both"/>
        <w:rPr>
          <w:bCs/>
          <w:sz w:val="28"/>
          <w:szCs w:val="28"/>
          <w:lang w:val="kk-KZ"/>
        </w:rPr>
      </w:pPr>
      <w:r w:rsidRPr="00830FAB">
        <w:rPr>
          <w:bCs/>
          <w:color w:val="000000" w:themeColor="text1"/>
          <w:sz w:val="28"/>
          <w:szCs w:val="28"/>
          <w:lang w:val="kk-KZ"/>
        </w:rPr>
        <w:t>«</w:t>
      </w:r>
      <w:r w:rsidRPr="00830FAB">
        <w:rPr>
          <w:bCs/>
          <w:sz w:val="28"/>
          <w:szCs w:val="28"/>
          <w:lang w:val="kk-KZ"/>
        </w:rPr>
        <w:t>8.5. Шарт мына фактілердің бірі анықталған жағдайда:</w:t>
      </w:r>
    </w:p>
    <w:p w14:paraId="18EF089C" w14:textId="77777777" w:rsidR="00830FAB" w:rsidRPr="00830FAB" w:rsidRDefault="00830FAB" w:rsidP="00830FAB">
      <w:pPr>
        <w:ind w:left="33" w:firstLine="709"/>
        <w:jc w:val="both"/>
        <w:rPr>
          <w:bCs/>
          <w:sz w:val="28"/>
          <w:szCs w:val="28"/>
          <w:lang w:val="kk-KZ"/>
        </w:rPr>
      </w:pPr>
      <w:r w:rsidRPr="00830FAB">
        <w:rPr>
          <w:bCs/>
          <w:sz w:val="28"/>
          <w:szCs w:val="28"/>
          <w:lang w:val="kk-KZ"/>
        </w:rPr>
        <w:t>1) Жобалаушы/Орындаушы жасалған шарт бойынша өз міндеттемелерін орындаудан бас тартқан жағдайда;</w:t>
      </w:r>
    </w:p>
    <w:p w14:paraId="252A0D15"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 xml:space="preserve">2) </w:t>
      </w:r>
      <w:r w:rsidRPr="00830FAB">
        <w:rPr>
          <w:bCs/>
          <w:sz w:val="28"/>
          <w:szCs w:val="28"/>
          <w:lang w:val="kk-KZ"/>
        </w:rPr>
        <w:t>Жобалаушы/Орындаушы</w:t>
      </w:r>
      <w:r w:rsidRPr="00830FAB">
        <w:rPr>
          <w:bCs/>
          <w:color w:val="000000" w:themeColor="text1"/>
          <w:sz w:val="28"/>
          <w:szCs w:val="28"/>
          <w:lang w:val="kk-KZ"/>
        </w:rPr>
        <w:t xml:space="preserve"> шарт бойынша өз міндеттемелерін орындамаған не тиісінше орындамаған;</w:t>
      </w:r>
    </w:p>
    <w:p w14:paraId="5944B23F" w14:textId="77777777" w:rsidR="00830FAB" w:rsidRPr="00830FAB" w:rsidRDefault="00830FAB" w:rsidP="00830FAB">
      <w:pPr>
        <w:ind w:firstLine="709"/>
        <w:jc w:val="both"/>
        <w:rPr>
          <w:bCs/>
          <w:sz w:val="28"/>
          <w:szCs w:val="28"/>
          <w:lang w:val="kk-KZ"/>
        </w:rPr>
      </w:pPr>
      <w:r w:rsidRPr="00830FAB">
        <w:rPr>
          <w:bCs/>
          <w:sz w:val="28"/>
          <w:szCs w:val="28"/>
          <w:lang w:val="kk-KZ"/>
        </w:rPr>
        <w:t>3) Жобалаушы/Орындаушы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17-бабының 8-тармағында белгіленген көлемнен асатын көлемде жұмыстарды (қызметтерді) берген жағдайда;</w:t>
      </w:r>
    </w:p>
    <w:p w14:paraId="3B771000"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 xml:space="preserve">4) </w:t>
      </w:r>
      <w:r w:rsidRPr="00830FAB">
        <w:rPr>
          <w:bCs/>
          <w:sz w:val="28"/>
          <w:szCs w:val="28"/>
          <w:lang w:val="kk-KZ"/>
        </w:rPr>
        <w:t>Жобалаушы/Орындаушы</w:t>
      </w:r>
      <w:r w:rsidRPr="00830FAB">
        <w:rPr>
          <w:bCs/>
          <w:color w:val="000000" w:themeColor="text1"/>
          <w:sz w:val="28"/>
          <w:szCs w:val="28"/>
          <w:lang w:val="kk-KZ"/>
        </w:rPr>
        <w:t xml:space="preserve"> немесе заңды тұлға болып табылатын </w:t>
      </w:r>
      <w:r w:rsidRPr="00830FAB">
        <w:rPr>
          <w:bCs/>
          <w:sz w:val="28"/>
          <w:szCs w:val="28"/>
          <w:lang w:val="kk-KZ"/>
        </w:rPr>
        <w:t>Жобалаушы/Орындаушы</w:t>
      </w:r>
      <w:r w:rsidRPr="00830FAB">
        <w:rPr>
          <w:bCs/>
          <w:color w:val="000000" w:themeColor="text1"/>
          <w:sz w:val="28"/>
          <w:szCs w:val="28"/>
          <w:lang w:val="kk-KZ"/>
        </w:rPr>
        <w:t xml:space="preserve"> таратылған не банкрот болған не жеке тұлға болып табылатын өнім беруші қайтыс болған жағдайда;</w:t>
      </w:r>
    </w:p>
    <w:p w14:paraId="61ADA62A"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 xml:space="preserve">5) </w:t>
      </w:r>
      <w:r w:rsidRPr="00830FAB">
        <w:rPr>
          <w:bCs/>
          <w:sz w:val="28"/>
          <w:szCs w:val="28"/>
          <w:lang w:val="kk-KZ"/>
        </w:rPr>
        <w:t>Жобалаушы/Орындаушы</w:t>
      </w:r>
      <w:r w:rsidRPr="00830FAB">
        <w:rPr>
          <w:bCs/>
          <w:color w:val="000000" w:themeColor="text1"/>
          <w:sz w:val="28"/>
          <w:szCs w:val="28"/>
          <w:lang w:val="kk-KZ"/>
        </w:rPr>
        <w:t xml:space="preserve"> шарт бойынша өз міндеттемелерін орындау үшін қажетті құқық қабілеттілігін жоғалтқан, </w:t>
      </w:r>
      <w:r w:rsidRPr="00830FAB">
        <w:rPr>
          <w:bCs/>
          <w:sz w:val="28"/>
          <w:szCs w:val="28"/>
          <w:lang w:val="kk-KZ"/>
        </w:rPr>
        <w:t>Жобалаушы/Орындаушы</w:t>
      </w:r>
      <w:r w:rsidRPr="00830FAB">
        <w:rPr>
          <w:bCs/>
          <w:color w:val="000000" w:themeColor="text1"/>
          <w:sz w:val="28"/>
          <w:szCs w:val="28"/>
          <w:lang w:val="kk-KZ"/>
        </w:rPr>
        <w:t xml:space="preserve"> қайтыс болған (соттың хабар-ошарсыз кетті деп тануы немесе қайтыс болды деп жариялауы) жағдайда;</w:t>
      </w:r>
    </w:p>
    <w:p w14:paraId="5DCC951D"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6) негізінде шарт жасалған сатып алуға қатысты Заңның 7-бабында көзделген шектеулердің бұзылуы анықталған жағдайда;</w:t>
      </w:r>
    </w:p>
    <w:p w14:paraId="0C815D0B"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 xml:space="preserve">7) ұйымдастырушының, бірыңғай ұйымдастырушының осы Заңда көзделмеген мемлекеттік сатып алуды жүзеге асыру кезінде </w:t>
      </w:r>
      <w:r w:rsidRPr="00830FAB">
        <w:rPr>
          <w:bCs/>
          <w:sz w:val="28"/>
          <w:szCs w:val="28"/>
          <w:lang w:val="kk-KZ"/>
        </w:rPr>
        <w:t>Жобалаушыға/Орындаушыға</w:t>
      </w:r>
      <w:r w:rsidRPr="00830FAB">
        <w:rPr>
          <w:bCs/>
          <w:color w:val="000000" w:themeColor="text1"/>
          <w:sz w:val="28"/>
          <w:szCs w:val="28"/>
          <w:lang w:val="kk-KZ"/>
        </w:rPr>
        <w:t xml:space="preserve"> жәрдем көрсетуі анықталған жағдайда;</w:t>
      </w:r>
    </w:p>
    <w:p w14:paraId="59DB2ADD"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t xml:space="preserve">8) осы </w:t>
      </w:r>
      <w:proofErr w:type="spellStart"/>
      <w:r w:rsidRPr="00830FAB">
        <w:rPr>
          <w:bCs/>
          <w:color w:val="000000" w:themeColor="text1"/>
          <w:sz w:val="28"/>
          <w:szCs w:val="28"/>
          <w:lang w:val="kk-KZ"/>
        </w:rPr>
        <w:t>орынсыздықтың</w:t>
      </w:r>
      <w:proofErr w:type="spellEnd"/>
      <w:r w:rsidRPr="00830FAB">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48083F25" w14:textId="77777777" w:rsidR="00830FAB" w:rsidRPr="00830FAB" w:rsidRDefault="00830FAB" w:rsidP="00830FAB">
      <w:pPr>
        <w:ind w:left="33" w:firstLine="709"/>
        <w:jc w:val="both"/>
        <w:rPr>
          <w:bCs/>
          <w:color w:val="000000" w:themeColor="text1"/>
          <w:sz w:val="28"/>
          <w:szCs w:val="28"/>
          <w:lang w:val="kk-KZ"/>
        </w:rPr>
      </w:pPr>
      <w:r w:rsidRPr="00830FAB">
        <w:rPr>
          <w:bCs/>
          <w:color w:val="000000" w:themeColor="text1"/>
          <w:sz w:val="28"/>
          <w:szCs w:val="28"/>
          <w:lang w:val="kk-KZ"/>
        </w:rPr>
        <w:lastRenderedPageBreak/>
        <w:t xml:space="preserve">9) </w:t>
      </w:r>
      <w:r w:rsidRPr="00830FAB">
        <w:rPr>
          <w:bCs/>
          <w:sz w:val="28"/>
          <w:szCs w:val="28"/>
          <w:lang w:val="kk-KZ"/>
        </w:rPr>
        <w:t>Жобалаушы/Орындаушы</w:t>
      </w:r>
      <w:r w:rsidRPr="00830FAB">
        <w:rPr>
          <w:bCs/>
          <w:color w:val="000000" w:themeColor="text1"/>
          <w:sz w:val="28"/>
          <w:szCs w:val="28"/>
          <w:lang w:val="kk-KZ"/>
        </w:rPr>
        <w:t xml:space="preserve"> шарттың орындалуын қамтамасыз етуді енгізу мерзімі өткенге дейін өз міндеттемелерін орындаған жағдайды қоспағанда, </w:t>
      </w:r>
      <w:r w:rsidRPr="00830FAB">
        <w:rPr>
          <w:bCs/>
          <w:sz w:val="28"/>
          <w:szCs w:val="28"/>
          <w:lang w:val="kk-KZ"/>
        </w:rPr>
        <w:t>Жобалаушы/Орындаушы</w:t>
      </w:r>
      <w:r w:rsidRPr="00830FAB">
        <w:rPr>
          <w:bCs/>
          <w:color w:val="000000" w:themeColor="text1"/>
          <w:sz w:val="28"/>
          <w:szCs w:val="28"/>
          <w:lang w:val="kk-KZ"/>
        </w:rPr>
        <w:t xml:space="preserve">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7F6B46A1"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10) орындалуы шартты бұзуды талап ететін заңды күшіне енген сот актісі бойынша кез келген кезеңде бұзылуы мүмкін.»;</w:t>
      </w:r>
    </w:p>
    <w:p w14:paraId="518186AC" w14:textId="77777777" w:rsidR="00830FAB" w:rsidRPr="00830FAB" w:rsidRDefault="00830FAB" w:rsidP="00830FAB">
      <w:pPr>
        <w:ind w:firstLine="709"/>
        <w:jc w:val="both"/>
        <w:rPr>
          <w:bCs/>
          <w:color w:val="000000" w:themeColor="text1"/>
          <w:sz w:val="28"/>
          <w:szCs w:val="28"/>
          <w:lang w:val="kk-KZ"/>
        </w:rPr>
      </w:pPr>
      <w:r w:rsidRPr="00830FAB">
        <w:rPr>
          <w:color w:val="000000" w:themeColor="text1"/>
          <w:sz w:val="28"/>
          <w:szCs w:val="28"/>
          <w:lang w:val="kk-KZ"/>
        </w:rPr>
        <w:t>41-қосымшада:</w:t>
      </w:r>
    </w:p>
    <w:p w14:paraId="71185BCF" w14:textId="77777777" w:rsidR="00830FAB" w:rsidRPr="00830FAB" w:rsidRDefault="00830FAB" w:rsidP="00830FAB">
      <w:pPr>
        <w:ind w:firstLine="708"/>
        <w:jc w:val="both"/>
        <w:rPr>
          <w:color w:val="000000" w:themeColor="text1"/>
          <w:sz w:val="28"/>
          <w:szCs w:val="28"/>
          <w:lang w:val="kk-KZ"/>
        </w:rPr>
      </w:pPr>
      <w:r w:rsidRPr="00830FAB">
        <w:rPr>
          <w:bCs/>
          <w:color w:val="000000" w:themeColor="text1"/>
          <w:sz w:val="28"/>
          <w:szCs w:val="28"/>
          <w:lang w:val="kk-KZ"/>
        </w:rPr>
        <w:t>Құрылыспен байланысты емес жұмыстарды мемлекеттік сатып алу туралы үлгілік шартта</w:t>
      </w:r>
      <w:r w:rsidRPr="00830FAB">
        <w:rPr>
          <w:color w:val="000000" w:themeColor="text1"/>
          <w:spacing w:val="2"/>
          <w:sz w:val="28"/>
          <w:szCs w:val="28"/>
          <w:lang w:val="kk-KZ"/>
        </w:rPr>
        <w:t>:</w:t>
      </w:r>
    </w:p>
    <w:p w14:paraId="4E87008C"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4.3-тармақ мынадай редакцияда жазылсын:</w:t>
      </w:r>
    </w:p>
    <w:p w14:paraId="2C2CC783"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«4.3. Тапсырыс беруші:</w:t>
      </w:r>
    </w:p>
    <w:p w14:paraId="4CEEBF76"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1) Жұмыстарды орындау үшін Мердігер/Орындаушы мамандарының қол жеткізуін қамтамасыз етуге;</w:t>
      </w:r>
    </w:p>
    <w:p w14:paraId="7E33E7A8"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2) орындалған Жұмыстардың сәйкес келмеуі анықтаған кезде дереу жазбаша Мердігерді/Орындаушыны хабардар етуге;</w:t>
      </w:r>
    </w:p>
    <w:p w14:paraId="284B1769"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3) Жұмыстарды қабылдау кезінде веб-портал арқылы орындалған жұмыстар актісін бекітуге не Мемлекеттік сатып алуды жүзеге асыру қағидаларының 587-тармағында белгіленген мерзімде оның </w:t>
      </w:r>
      <w:proofErr w:type="spellStart"/>
      <w:r w:rsidRPr="00830FAB">
        <w:rPr>
          <w:bCs/>
          <w:color w:val="000000" w:themeColor="text1"/>
          <w:sz w:val="28"/>
          <w:szCs w:val="28"/>
          <w:lang w:val="kk-KZ"/>
        </w:rPr>
        <w:t>қабылданбауына</w:t>
      </w:r>
      <w:proofErr w:type="spellEnd"/>
      <w:r w:rsidRPr="00830FAB">
        <w:rPr>
          <w:bCs/>
          <w:color w:val="000000" w:themeColor="text1"/>
          <w:sz w:val="28"/>
          <w:szCs w:val="28"/>
          <w:lang w:val="kk-KZ"/>
        </w:rPr>
        <w:t xml:space="preserve"> дәлелді негіздемелерді көрсете отырып жұмысты қабылдаудан бас тартуға міндеттенеді;</w:t>
      </w:r>
    </w:p>
    <w:p w14:paraId="63CDE8E4"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4) орындалған жұмыстар актісі бекітілгеннен кейін Электрондық </w:t>
      </w:r>
      <w:r w:rsidRPr="00830FAB">
        <w:rPr>
          <w:bCs/>
          <w:color w:val="000000" w:themeColor="text1"/>
          <w:sz w:val="28"/>
          <w:szCs w:val="28"/>
          <w:lang w:val="kk-KZ"/>
        </w:rPr>
        <w:br/>
        <w:t>шот-фактуралардың ақпараттық жүйесінде шот-фактураны электронды нысанда жазып беру қағидаларына сәйкес электрондық шот-фактуралардың ақпараттық жүйелері арқылы электрондық нысанда Өнім беруші жазған шот-фактураны қабылдауға;</w:t>
      </w:r>
    </w:p>
    <w:p w14:paraId="6D6C532F"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5) осы Шартта белгіленген тәртіппен және мерзімде ақы төлеуді жүргізуге міндеттенеді.»;</w:t>
      </w:r>
    </w:p>
    <w:p w14:paraId="6FC0228A"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8.8-тармақ мынадай редакцияда жазылсын:</w:t>
      </w:r>
    </w:p>
    <w:p w14:paraId="38F9FAB3"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«8.8. Қосалқы мердігерлер тартылған жағдайда, Мердігер/Орындаушы Тапсырыс берушіге осы Шарт шеңберінде жасалған барлық қосалқы мердігерлік шарттардың көшірмелерін ұсынады. Қосалқы мердігерлердің болуы Мердігерді/Орындаушыны Шарт бойынша материалдық немесе басқа жауапкершіліктен босатпайды.</w:t>
      </w:r>
    </w:p>
    <w:p w14:paraId="69137486"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Жұмыстарды орындау үшін қосалқы жобалаушыларға берілуі мүмкін жұмыстардың шекті көлемі жиынтығында орындалатын жұмыстардың жалпы көлемінің отыз пайызынан аспауы тиіс.</w:t>
      </w:r>
    </w:p>
    <w:p w14:paraId="2A6A2E2B"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Бұл ретте қосалқы мердігерлерге өткізілетін мемлекеттік сатып алудың мәні болып табылатын жұмыстарды орындау көлемдерін өзге қосалқы мердігерлерге беруге тыйым салынады.</w:t>
      </w:r>
    </w:p>
    <w:p w14:paraId="4679FA44"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ұйымдарға жүргізілетін </w:t>
      </w:r>
      <w:r w:rsidRPr="00830FAB">
        <w:rPr>
          <w:bCs/>
          <w:color w:val="000000" w:themeColor="text1"/>
          <w:sz w:val="28"/>
          <w:szCs w:val="28"/>
          <w:lang w:val="kk-KZ"/>
        </w:rPr>
        <w:lastRenderedPageBreak/>
        <w:t>мемлекеттік сатып алудың мәні болып табылатын жұмыстарды орындау бойынша қосалқы мердігерлерді тартуға жол берілмейді 7,8.»;</w:t>
      </w:r>
    </w:p>
    <w:p w14:paraId="5082E9F4" w14:textId="77777777" w:rsidR="00830FAB" w:rsidRPr="00830FAB" w:rsidRDefault="00830FAB" w:rsidP="00830FAB">
      <w:pPr>
        <w:ind w:firstLine="708"/>
        <w:jc w:val="both"/>
        <w:rPr>
          <w:color w:val="000000" w:themeColor="text1"/>
          <w:sz w:val="28"/>
          <w:szCs w:val="28"/>
          <w:lang w:val="kk-KZ"/>
        </w:rPr>
      </w:pPr>
      <w:r w:rsidRPr="00830FAB">
        <w:rPr>
          <w:bCs/>
          <w:color w:val="000000" w:themeColor="text1"/>
          <w:sz w:val="28"/>
          <w:szCs w:val="28"/>
          <w:lang w:val="kk-KZ"/>
        </w:rPr>
        <w:t>9.5-тармақ мынадай редакцияда жазылсын:</w:t>
      </w:r>
    </w:p>
    <w:p w14:paraId="49561B05"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w:t>
      </w:r>
      <w:r w:rsidRPr="00830FAB">
        <w:rPr>
          <w:bCs/>
          <w:sz w:val="28"/>
          <w:szCs w:val="28"/>
          <w:lang w:val="kk-KZ"/>
        </w:rPr>
        <w:t>9.5. Шарт мына фактілердің бірі анықталған жағдайда:</w:t>
      </w:r>
    </w:p>
    <w:p w14:paraId="07575F71" w14:textId="77777777" w:rsidR="00830FAB" w:rsidRPr="00830FAB" w:rsidRDefault="00830FAB" w:rsidP="00830FAB">
      <w:pPr>
        <w:ind w:firstLine="709"/>
        <w:jc w:val="both"/>
        <w:rPr>
          <w:bCs/>
          <w:sz w:val="28"/>
          <w:szCs w:val="28"/>
          <w:lang w:val="kk-KZ"/>
        </w:rPr>
      </w:pPr>
      <w:r w:rsidRPr="00830FAB">
        <w:rPr>
          <w:bCs/>
          <w:sz w:val="28"/>
          <w:szCs w:val="28"/>
          <w:lang w:val="kk-KZ"/>
        </w:rPr>
        <w:t>1) Өнім беруші жасалған шарт бойынша өз міндеттемелерін орындаудан бас тартқан жағдайда;</w:t>
      </w:r>
    </w:p>
    <w:p w14:paraId="3DF5369C" w14:textId="77777777" w:rsidR="00830FAB" w:rsidRPr="00830FAB" w:rsidRDefault="00830FAB" w:rsidP="00830FAB">
      <w:pPr>
        <w:ind w:left="33" w:firstLine="676"/>
        <w:jc w:val="both"/>
        <w:rPr>
          <w:bCs/>
          <w:sz w:val="28"/>
          <w:szCs w:val="28"/>
          <w:lang w:val="kk-KZ"/>
        </w:rPr>
      </w:pPr>
      <w:r w:rsidRPr="00830FAB">
        <w:rPr>
          <w:bCs/>
          <w:color w:val="000000" w:themeColor="text1"/>
          <w:sz w:val="28"/>
          <w:szCs w:val="28"/>
          <w:lang w:val="kk-KZ"/>
        </w:rPr>
        <w:t xml:space="preserve">2) </w:t>
      </w:r>
      <w:r w:rsidRPr="00830FAB">
        <w:rPr>
          <w:bCs/>
          <w:sz w:val="28"/>
          <w:szCs w:val="28"/>
          <w:lang w:val="kk-KZ"/>
        </w:rPr>
        <w:t xml:space="preserve">Өнім беруші </w:t>
      </w:r>
      <w:r w:rsidRPr="00830FAB">
        <w:rPr>
          <w:bCs/>
          <w:color w:val="000000" w:themeColor="text1"/>
          <w:sz w:val="28"/>
          <w:szCs w:val="28"/>
          <w:lang w:val="kk-KZ"/>
        </w:rPr>
        <w:t>шарт бойынша өз міндеттемелерін орындамаған не тиісінше орындамаған;</w:t>
      </w:r>
    </w:p>
    <w:p w14:paraId="033CE03C" w14:textId="77777777" w:rsidR="00830FAB" w:rsidRPr="00830FAB" w:rsidRDefault="00830FAB" w:rsidP="00830FAB">
      <w:pPr>
        <w:ind w:left="33" w:firstLine="676"/>
        <w:jc w:val="both"/>
        <w:rPr>
          <w:bCs/>
          <w:color w:val="000000" w:themeColor="text1"/>
          <w:sz w:val="28"/>
          <w:szCs w:val="28"/>
          <w:lang w:val="kk-KZ"/>
        </w:rPr>
      </w:pPr>
      <w:r w:rsidRPr="00830FAB">
        <w:rPr>
          <w:bCs/>
          <w:sz w:val="28"/>
          <w:szCs w:val="28"/>
          <w:lang w:val="kk-KZ"/>
        </w:rPr>
        <w:t xml:space="preserve">3) Өнім беруші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w:t>
      </w:r>
      <w:r w:rsidRPr="00830FAB">
        <w:rPr>
          <w:bCs/>
          <w:sz w:val="28"/>
          <w:szCs w:val="28"/>
          <w:lang w:val="kk-KZ"/>
        </w:rPr>
        <w:br/>
        <w:t>17-бабының 8-тармағында белгіленген көлемнен асатын көлемде жұмыстарды (қызметтерді) берген жағдайда;</w:t>
      </w:r>
    </w:p>
    <w:p w14:paraId="5172FDF1" w14:textId="77777777" w:rsidR="00830FAB" w:rsidRPr="00830FAB" w:rsidRDefault="00830FAB" w:rsidP="00830FAB">
      <w:pPr>
        <w:ind w:firstLine="709"/>
        <w:jc w:val="both"/>
        <w:rPr>
          <w:bCs/>
          <w:sz w:val="28"/>
          <w:szCs w:val="28"/>
          <w:lang w:val="kk-KZ"/>
        </w:rPr>
      </w:pPr>
      <w:r w:rsidRPr="00830FAB">
        <w:rPr>
          <w:bCs/>
          <w:color w:val="000000" w:themeColor="text1"/>
          <w:sz w:val="28"/>
          <w:szCs w:val="28"/>
          <w:lang w:val="kk-KZ"/>
        </w:rPr>
        <w:t xml:space="preserve">4) Тапсырыс беруші немесе заңды тұлға болып табылатын </w:t>
      </w:r>
      <w:r w:rsidRPr="00830FAB">
        <w:rPr>
          <w:bCs/>
          <w:sz w:val="28"/>
          <w:szCs w:val="28"/>
          <w:lang w:val="kk-KZ"/>
        </w:rPr>
        <w:t>өнім беруші</w:t>
      </w:r>
      <w:r w:rsidRPr="00830FAB">
        <w:rPr>
          <w:bCs/>
          <w:color w:val="000000" w:themeColor="text1"/>
          <w:sz w:val="28"/>
          <w:szCs w:val="28"/>
          <w:lang w:val="kk-KZ"/>
        </w:rPr>
        <w:t xml:space="preserve"> таратылған не банкрот болған не жеке тұлға болып табылатын өнім беруші қайтыс болған жағдайда;</w:t>
      </w:r>
    </w:p>
    <w:p w14:paraId="4384DD78"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5) </w:t>
      </w:r>
      <w:r w:rsidRPr="00830FAB">
        <w:rPr>
          <w:bCs/>
          <w:sz w:val="28"/>
          <w:szCs w:val="28"/>
          <w:lang w:val="kk-KZ"/>
        </w:rPr>
        <w:t>Өнім беруші</w:t>
      </w:r>
      <w:r w:rsidRPr="00830FAB">
        <w:rPr>
          <w:bCs/>
          <w:color w:val="000000" w:themeColor="text1"/>
          <w:sz w:val="28"/>
          <w:szCs w:val="28"/>
          <w:lang w:val="kk-KZ"/>
        </w:rPr>
        <w:t xml:space="preserve"> шарт бойынша өз міндеттемелерін орындау үшін қажетті құқық қабілеттілігін жоғалтқан, </w:t>
      </w:r>
      <w:r w:rsidRPr="00830FAB">
        <w:rPr>
          <w:bCs/>
          <w:sz w:val="28"/>
          <w:szCs w:val="28"/>
          <w:lang w:val="kk-KZ"/>
        </w:rPr>
        <w:t>өнім беруші</w:t>
      </w:r>
      <w:r w:rsidRPr="00830FAB">
        <w:rPr>
          <w:bCs/>
          <w:color w:val="000000" w:themeColor="text1"/>
          <w:sz w:val="28"/>
          <w:szCs w:val="28"/>
          <w:lang w:val="kk-KZ"/>
        </w:rPr>
        <w:t xml:space="preserve"> қайтыс болған (соттың </w:t>
      </w:r>
      <w:r w:rsidRPr="00830FAB">
        <w:rPr>
          <w:bCs/>
          <w:color w:val="000000" w:themeColor="text1"/>
          <w:sz w:val="28"/>
          <w:szCs w:val="28"/>
          <w:lang w:val="kk-KZ"/>
        </w:rPr>
        <w:br/>
        <w:t>хабар-ошарсыз кетті деп тануы немесе қайтыс болды деп жариялауы) жағдайда;</w:t>
      </w:r>
    </w:p>
    <w:p w14:paraId="5B312A0C"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6) негізінде шарт жасалған сатып алуға қатысты Заңның 7-бабында көзделген шектеулердің бұзылуы анықталған жағдайда;</w:t>
      </w:r>
    </w:p>
    <w:p w14:paraId="0826E5F4"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7)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57508214"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8) осы </w:t>
      </w:r>
      <w:proofErr w:type="spellStart"/>
      <w:r w:rsidRPr="00830FAB">
        <w:rPr>
          <w:bCs/>
          <w:color w:val="000000" w:themeColor="text1"/>
          <w:sz w:val="28"/>
          <w:szCs w:val="28"/>
          <w:lang w:val="kk-KZ"/>
        </w:rPr>
        <w:t>орынсыздықтың</w:t>
      </w:r>
      <w:proofErr w:type="spellEnd"/>
      <w:r w:rsidRPr="00830FAB">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469B1B32"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9) </w:t>
      </w:r>
      <w:r w:rsidRPr="00830FAB">
        <w:rPr>
          <w:bCs/>
          <w:sz w:val="28"/>
          <w:szCs w:val="28"/>
          <w:lang w:val="kk-KZ"/>
        </w:rPr>
        <w:t>Өнім беруші</w:t>
      </w:r>
      <w:r w:rsidRPr="00830FAB">
        <w:rPr>
          <w:bCs/>
          <w:color w:val="000000" w:themeColor="text1"/>
          <w:sz w:val="28"/>
          <w:szCs w:val="28"/>
          <w:lang w:val="kk-KZ"/>
        </w:rPr>
        <w:t xml:space="preserve">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476F3683"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10) орындалуы шартты бұзуды талап ететін заңды күшіне енген сот актісі бойынша кез келген кезеңде бұзылуы мүмкін.»;</w:t>
      </w:r>
    </w:p>
    <w:p w14:paraId="108B2845" w14:textId="77777777" w:rsidR="00830FAB" w:rsidRPr="00830FAB" w:rsidRDefault="00830FAB" w:rsidP="00830FAB">
      <w:pPr>
        <w:ind w:firstLine="709"/>
        <w:jc w:val="both"/>
        <w:rPr>
          <w:bCs/>
          <w:color w:val="000000" w:themeColor="text1"/>
          <w:sz w:val="28"/>
          <w:szCs w:val="28"/>
          <w:lang w:val="kk-KZ"/>
        </w:rPr>
      </w:pPr>
      <w:r w:rsidRPr="00830FAB">
        <w:rPr>
          <w:color w:val="000000" w:themeColor="text1"/>
          <w:sz w:val="28"/>
          <w:szCs w:val="28"/>
          <w:lang w:val="kk-KZ"/>
        </w:rPr>
        <w:t>42-қосымшада:</w:t>
      </w:r>
    </w:p>
    <w:p w14:paraId="45948907" w14:textId="77777777" w:rsidR="00830FAB" w:rsidRPr="00830FAB" w:rsidRDefault="00830FAB" w:rsidP="00830FAB">
      <w:pPr>
        <w:ind w:firstLine="708"/>
        <w:jc w:val="both"/>
        <w:rPr>
          <w:bCs/>
          <w:color w:val="000000" w:themeColor="text1"/>
          <w:sz w:val="28"/>
          <w:szCs w:val="28"/>
          <w:lang w:val="kk-KZ"/>
        </w:rPr>
      </w:pPr>
      <w:r w:rsidRPr="00830FAB">
        <w:rPr>
          <w:bCs/>
          <w:color w:val="000000" w:themeColor="text1"/>
          <w:sz w:val="28"/>
          <w:szCs w:val="28"/>
          <w:lang w:val="kk-KZ"/>
        </w:rPr>
        <w:t>Көрсетілетін қызметтерді мемлекеттік сатып алу туралы үлгілік шартта:</w:t>
      </w:r>
    </w:p>
    <w:p w14:paraId="6E59A097"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7.8-тармақ мынадай редакцияда жазылсын:</w:t>
      </w:r>
    </w:p>
    <w:p w14:paraId="7F72B2E5"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w:t>
      </w:r>
      <w:r w:rsidRPr="00830FAB">
        <w:rPr>
          <w:bCs/>
          <w:sz w:val="28"/>
          <w:szCs w:val="28"/>
          <w:lang w:val="kk-KZ"/>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6E45E6B6" w14:textId="77777777" w:rsidR="00830FAB" w:rsidRPr="00830FAB" w:rsidRDefault="00830FAB" w:rsidP="00830FAB">
      <w:pPr>
        <w:ind w:firstLine="709"/>
        <w:jc w:val="both"/>
        <w:rPr>
          <w:bCs/>
          <w:color w:val="000000" w:themeColor="text1"/>
          <w:sz w:val="28"/>
          <w:szCs w:val="28"/>
          <w:lang w:val="kk-KZ"/>
        </w:rPr>
      </w:pPr>
      <w:r w:rsidRPr="00830FAB">
        <w:rPr>
          <w:bCs/>
          <w:sz w:val="28"/>
          <w:szCs w:val="28"/>
          <w:lang w:val="kk-KZ"/>
        </w:rPr>
        <w:lastRenderedPageBreak/>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қызметтің отыз пайызынан аспауға тиіс.</w:t>
      </w:r>
    </w:p>
    <w:p w14:paraId="0AB0C723" w14:textId="77777777" w:rsidR="00830FAB" w:rsidRPr="00830FAB" w:rsidRDefault="00830FAB" w:rsidP="00830FAB">
      <w:pPr>
        <w:ind w:firstLine="709"/>
        <w:jc w:val="both"/>
        <w:rPr>
          <w:bCs/>
          <w:color w:val="000000" w:themeColor="text1"/>
          <w:sz w:val="28"/>
          <w:szCs w:val="28"/>
          <w:lang w:val="kk-KZ"/>
        </w:rPr>
      </w:pPr>
      <w:r w:rsidRPr="00830FAB">
        <w:rPr>
          <w:bCs/>
          <w:sz w:val="28"/>
          <w:szCs w:val="28"/>
          <w:lang w:val="kk-KZ"/>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p>
    <w:p w14:paraId="3AD4364C" w14:textId="77777777" w:rsidR="00830FAB" w:rsidRPr="00830FAB" w:rsidRDefault="00830FAB" w:rsidP="00830FAB">
      <w:pPr>
        <w:ind w:firstLine="709"/>
        <w:jc w:val="both"/>
        <w:rPr>
          <w:bCs/>
          <w:sz w:val="28"/>
          <w:szCs w:val="28"/>
          <w:lang w:val="kk-KZ"/>
        </w:rPr>
      </w:pPr>
      <w:r w:rsidRPr="00830FAB">
        <w:rPr>
          <w:bCs/>
          <w:sz w:val="28"/>
          <w:szCs w:val="28"/>
          <w:lang w:val="kk-KZ"/>
        </w:rPr>
        <w:t>Қазақстан Республикасының мүгедектігі бар адамдардың қоғамдық бірлестіктеріне және Қазақстан Республикасының мүгедектігі бар адамдардың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 7,8.»;</w:t>
      </w:r>
    </w:p>
    <w:p w14:paraId="7A33DE5E"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8.7-тармақ мынадай редакцияда жазылсын:</w:t>
      </w:r>
    </w:p>
    <w:p w14:paraId="32E6B768"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«8.7. Шарт мына фактілердің бірі анықталған жағдайда: </w:t>
      </w:r>
    </w:p>
    <w:p w14:paraId="5816E2FA"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1) Өнім беруші жасалған шарт бойынша өз міндеттемелерін орындаудан бас тартқан жағдайда;</w:t>
      </w:r>
    </w:p>
    <w:p w14:paraId="010E74A1"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2) Өнім беруші шарт бойынша өз міндеттемелерін орындамаған не тиісінше орындамаған;</w:t>
      </w:r>
    </w:p>
    <w:p w14:paraId="229CF5DE"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3) Өнім беруші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w:t>
      </w:r>
      <w:r w:rsidRPr="00830FAB">
        <w:rPr>
          <w:bCs/>
          <w:color w:val="000000" w:themeColor="text1"/>
          <w:sz w:val="28"/>
          <w:szCs w:val="28"/>
          <w:lang w:val="kk-KZ"/>
        </w:rPr>
        <w:br/>
        <w:t>17-бабының 8-тармағында белгіленген көлемнен асатын көлемде жұмыстарды (қызметтерді) берген жағдайда;</w:t>
      </w:r>
    </w:p>
    <w:p w14:paraId="7A911405"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4) Тапсырыс беруші немесе заңды тұлға болып табылатын өнім беруші таратылған не банкрот болған не жеке тұлға болып табылатын өнім беруші қайтыс болған жағдайда;</w:t>
      </w:r>
    </w:p>
    <w:p w14:paraId="2ABA0F5F"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5) Өнім беруші шарт бойынша өз міндеттемелерін орындау үшін қажетті құқық қабілеттілігін жоғалтқан, өнім беруші қайтыс болған (соттың </w:t>
      </w:r>
      <w:r w:rsidRPr="00830FAB">
        <w:rPr>
          <w:bCs/>
          <w:color w:val="000000" w:themeColor="text1"/>
          <w:sz w:val="28"/>
          <w:szCs w:val="28"/>
          <w:lang w:val="kk-KZ"/>
        </w:rPr>
        <w:br/>
        <w:t>хабар-ошарсыз кетті деп тануы немесе қайтыс болды деп жариялауы) жағдайда;</w:t>
      </w:r>
    </w:p>
    <w:p w14:paraId="3EEC8202"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6) негізінде шарт жасалған сатып алуға қатысты Заңның 7-бабында көзделген шектеулердің бұзылуы анықталған жағдайда;</w:t>
      </w:r>
    </w:p>
    <w:p w14:paraId="1244600B"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7)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64254D40"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8) осы </w:t>
      </w:r>
      <w:proofErr w:type="spellStart"/>
      <w:r w:rsidRPr="00830FAB">
        <w:rPr>
          <w:bCs/>
          <w:color w:val="000000" w:themeColor="text1"/>
          <w:sz w:val="28"/>
          <w:szCs w:val="28"/>
          <w:lang w:val="kk-KZ"/>
        </w:rPr>
        <w:t>орынсыздықтың</w:t>
      </w:r>
      <w:proofErr w:type="spellEnd"/>
      <w:r w:rsidRPr="00830FAB">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p>
    <w:p w14:paraId="0611867E"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9) Өнім беруші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69613503"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10) орындалуы шартты бұзуды талап ететін заңды күшіне енген сот актісі бойынша кез келген кезеңде бұзылуы мүмкін.»;</w:t>
      </w:r>
    </w:p>
    <w:p w14:paraId="513B987E" w14:textId="77777777" w:rsidR="00830FAB" w:rsidRPr="00830FAB" w:rsidRDefault="00830FAB" w:rsidP="00830FAB">
      <w:pPr>
        <w:ind w:firstLine="709"/>
        <w:jc w:val="both"/>
        <w:rPr>
          <w:color w:val="000000" w:themeColor="text1"/>
          <w:sz w:val="28"/>
          <w:szCs w:val="28"/>
          <w:lang w:val="kk-KZ"/>
        </w:rPr>
      </w:pPr>
      <w:r w:rsidRPr="00830FAB">
        <w:rPr>
          <w:color w:val="000000" w:themeColor="text1"/>
          <w:sz w:val="28"/>
          <w:szCs w:val="28"/>
          <w:lang w:val="kk-KZ"/>
        </w:rPr>
        <w:lastRenderedPageBreak/>
        <w:t>43-қосымшада:</w:t>
      </w:r>
    </w:p>
    <w:p w14:paraId="765602E5"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Мемлекеттік әлеуметтік тапсырыспен көзделген көрсетілетін қызметтерді мемлекеттік сатып алу туралы үлгілік шартта:</w:t>
      </w:r>
    </w:p>
    <w:p w14:paraId="5CBA0553"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7.8-тармақ мынадай редакцияда жазылсын:</w:t>
      </w:r>
    </w:p>
    <w:p w14:paraId="676B1DFD" w14:textId="77777777" w:rsidR="00830FAB" w:rsidRPr="00830FAB" w:rsidRDefault="00830FAB" w:rsidP="00830FAB">
      <w:pPr>
        <w:ind w:firstLine="709"/>
        <w:jc w:val="both"/>
        <w:rPr>
          <w:bCs/>
          <w:color w:val="000000" w:themeColor="text1"/>
          <w:sz w:val="28"/>
          <w:szCs w:val="28"/>
          <w:lang w:val="kk-KZ"/>
        </w:rPr>
      </w:pPr>
      <w:r w:rsidRPr="00830FAB">
        <w:rPr>
          <w:color w:val="000000" w:themeColor="text1"/>
          <w:sz w:val="28"/>
          <w:szCs w:val="28"/>
          <w:lang w:val="kk-KZ"/>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136A4EC6" w14:textId="77777777" w:rsidR="00830FAB" w:rsidRPr="00830FAB" w:rsidRDefault="00830FAB" w:rsidP="00830FAB">
      <w:pPr>
        <w:ind w:firstLine="709"/>
        <w:jc w:val="both"/>
        <w:rPr>
          <w:bCs/>
          <w:color w:val="000000" w:themeColor="text1"/>
          <w:sz w:val="28"/>
          <w:szCs w:val="28"/>
          <w:lang w:val="kk-KZ"/>
        </w:rPr>
      </w:pPr>
      <w:r w:rsidRPr="00830FAB">
        <w:rPr>
          <w:color w:val="000000" w:themeColor="text1"/>
          <w:sz w:val="28"/>
          <w:szCs w:val="28"/>
          <w:lang w:val="kk-KZ"/>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қызметтің отыз пайызынан аспауға тиіс.</w:t>
      </w:r>
    </w:p>
    <w:p w14:paraId="705CCFED" w14:textId="77777777" w:rsidR="00830FAB" w:rsidRPr="00830FAB" w:rsidRDefault="00830FAB" w:rsidP="00830FAB">
      <w:pPr>
        <w:ind w:firstLine="709"/>
        <w:jc w:val="both"/>
        <w:rPr>
          <w:bCs/>
          <w:color w:val="000000" w:themeColor="text1"/>
          <w:sz w:val="28"/>
          <w:szCs w:val="28"/>
          <w:lang w:val="kk-KZ"/>
        </w:rPr>
      </w:pPr>
      <w:r w:rsidRPr="00830FAB">
        <w:rPr>
          <w:color w:val="000000" w:themeColor="text1"/>
          <w:sz w:val="28"/>
          <w:szCs w:val="28"/>
          <w:lang w:val="kk-KZ"/>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p>
    <w:p w14:paraId="33A1BAAC" w14:textId="77777777" w:rsidR="00830FAB" w:rsidRPr="00830FAB" w:rsidRDefault="00830FAB" w:rsidP="00830FAB">
      <w:pPr>
        <w:ind w:firstLine="709"/>
        <w:jc w:val="both"/>
        <w:rPr>
          <w:bCs/>
          <w:color w:val="000000" w:themeColor="text1"/>
          <w:sz w:val="28"/>
          <w:szCs w:val="28"/>
          <w:lang w:val="kk-KZ"/>
        </w:rPr>
      </w:pPr>
      <w:r w:rsidRPr="00830FAB">
        <w:rPr>
          <w:color w:val="000000" w:themeColor="text1"/>
          <w:sz w:val="28"/>
          <w:szCs w:val="28"/>
          <w:lang w:val="kk-KZ"/>
        </w:rPr>
        <w:t>Қазақстан Республикасының мүгедектігі бар адамдардың қоғамдық бірлестіктеріне және Қазақстан Республикасының мүгедектігі бар адамдардың қоғамдық бірлестіктері құрған ұйымдарға көрсетілетін қызметтерге өткізілетін мемлекеттік сатып алу мәні болып табылатын қызмет көрсету бойынша бірлесіп орындаушылар тартуға жол берілмейді.»;</w:t>
      </w:r>
    </w:p>
    <w:p w14:paraId="5E8330D3"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8.6-тармақ мынадай редакцияда жазылсын:</w:t>
      </w:r>
    </w:p>
    <w:p w14:paraId="69F4EE69"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w:t>
      </w:r>
      <w:bookmarkStart w:id="6" w:name="_Hlk187657429"/>
      <w:r w:rsidRPr="00830FAB">
        <w:rPr>
          <w:bCs/>
          <w:sz w:val="28"/>
          <w:szCs w:val="28"/>
          <w:lang w:val="kk-KZ"/>
        </w:rPr>
        <w:t>8.6. Шарт мына фактілердің бірі анықталған жағдайда:</w:t>
      </w:r>
    </w:p>
    <w:p w14:paraId="746B113A" w14:textId="77777777" w:rsidR="00830FAB" w:rsidRPr="00830FAB" w:rsidRDefault="00830FAB" w:rsidP="00830FAB">
      <w:pPr>
        <w:ind w:firstLine="709"/>
        <w:jc w:val="both"/>
        <w:rPr>
          <w:bCs/>
          <w:color w:val="000000" w:themeColor="text1"/>
          <w:sz w:val="28"/>
          <w:szCs w:val="28"/>
          <w:lang w:val="kk-KZ"/>
        </w:rPr>
      </w:pPr>
      <w:r w:rsidRPr="00830FAB">
        <w:rPr>
          <w:bCs/>
          <w:sz w:val="28"/>
          <w:szCs w:val="28"/>
          <w:lang w:val="kk-KZ"/>
        </w:rPr>
        <w:t>1) Өнім беруші жасалған шарт бойынша өз міндеттемелерін орындаудан бас тартқан жағдайда;</w:t>
      </w:r>
    </w:p>
    <w:p w14:paraId="4A80CB2A"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2) </w:t>
      </w:r>
      <w:r w:rsidRPr="00830FAB">
        <w:rPr>
          <w:bCs/>
          <w:sz w:val="28"/>
          <w:szCs w:val="28"/>
          <w:lang w:val="kk-KZ"/>
        </w:rPr>
        <w:t xml:space="preserve">Өнім беруші </w:t>
      </w:r>
      <w:r w:rsidRPr="00830FAB">
        <w:rPr>
          <w:bCs/>
          <w:color w:val="000000" w:themeColor="text1"/>
          <w:sz w:val="28"/>
          <w:szCs w:val="28"/>
          <w:lang w:val="kk-KZ"/>
        </w:rPr>
        <w:t>шарт бойынша өз міндеттемелерін орындамаған не тиісінше орындамаған;</w:t>
      </w:r>
    </w:p>
    <w:p w14:paraId="49FEF614" w14:textId="77777777" w:rsidR="00830FAB" w:rsidRPr="00830FAB" w:rsidRDefault="00830FAB" w:rsidP="00830FAB">
      <w:pPr>
        <w:ind w:firstLine="709"/>
        <w:jc w:val="both"/>
        <w:rPr>
          <w:bCs/>
          <w:color w:val="000000" w:themeColor="text1"/>
          <w:sz w:val="28"/>
          <w:szCs w:val="28"/>
          <w:lang w:val="kk-KZ"/>
        </w:rPr>
      </w:pPr>
      <w:r w:rsidRPr="00830FAB">
        <w:rPr>
          <w:bCs/>
          <w:sz w:val="28"/>
          <w:szCs w:val="28"/>
          <w:lang w:val="kk-KZ"/>
        </w:rPr>
        <w:t xml:space="preserve">3) Өнім беруші конкурсқа қатысуға мәлімделмеген жұмыстарды орындау жөніндегі қосалқы мердігерлерді (қызметтер көрсету жөніндегі бірлесіп орындаушыларды) тартқан, сондай-ақ жұмыстарды орындау жөніндегі қосалқы мердігерге (қызметтер көрсету жөніндегі бірлесіп орындаушыға) Заңның </w:t>
      </w:r>
      <w:r w:rsidRPr="00830FAB">
        <w:rPr>
          <w:bCs/>
          <w:sz w:val="28"/>
          <w:szCs w:val="28"/>
          <w:lang w:val="kk-KZ"/>
        </w:rPr>
        <w:br/>
        <w:t>17-бабының 8-тармағында белгіленген көлемнен асатын көлемде жұмыстарды (қызметтерді) берген жағдайда;</w:t>
      </w:r>
    </w:p>
    <w:p w14:paraId="553345B7"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4) Тапсырыс беруші немесе заңды тұлға болып табылатын </w:t>
      </w:r>
      <w:r w:rsidRPr="00830FAB">
        <w:rPr>
          <w:bCs/>
          <w:sz w:val="28"/>
          <w:szCs w:val="28"/>
          <w:lang w:val="kk-KZ"/>
        </w:rPr>
        <w:t>өнім беруші</w:t>
      </w:r>
      <w:r w:rsidRPr="00830FAB">
        <w:rPr>
          <w:bCs/>
          <w:color w:val="000000" w:themeColor="text1"/>
          <w:sz w:val="28"/>
          <w:szCs w:val="28"/>
          <w:lang w:val="kk-KZ"/>
        </w:rPr>
        <w:t xml:space="preserve"> таратылған не банкрот болған не жеке тұлға болып табылатын өнім беруші қайтыс болған жағдайда;</w:t>
      </w:r>
    </w:p>
    <w:p w14:paraId="2B065F43"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5) </w:t>
      </w:r>
      <w:r w:rsidRPr="00830FAB">
        <w:rPr>
          <w:bCs/>
          <w:sz w:val="28"/>
          <w:szCs w:val="28"/>
          <w:lang w:val="kk-KZ"/>
        </w:rPr>
        <w:t>Өнім беруші</w:t>
      </w:r>
      <w:r w:rsidRPr="00830FAB">
        <w:rPr>
          <w:bCs/>
          <w:color w:val="000000" w:themeColor="text1"/>
          <w:sz w:val="28"/>
          <w:szCs w:val="28"/>
          <w:lang w:val="kk-KZ"/>
        </w:rPr>
        <w:t xml:space="preserve"> шарт бойынша өз міндеттемелерін орындау үшін қажетті құқық қабілеттілігін жоғалтқан, </w:t>
      </w:r>
      <w:r w:rsidRPr="00830FAB">
        <w:rPr>
          <w:bCs/>
          <w:sz w:val="28"/>
          <w:szCs w:val="28"/>
          <w:lang w:val="kk-KZ"/>
        </w:rPr>
        <w:t>өнім беруші</w:t>
      </w:r>
      <w:r w:rsidRPr="00830FAB">
        <w:rPr>
          <w:bCs/>
          <w:color w:val="000000" w:themeColor="text1"/>
          <w:sz w:val="28"/>
          <w:szCs w:val="28"/>
          <w:lang w:val="kk-KZ"/>
        </w:rPr>
        <w:t xml:space="preserve"> қайтыс болған (соттың </w:t>
      </w:r>
      <w:r w:rsidRPr="00830FAB">
        <w:rPr>
          <w:bCs/>
          <w:color w:val="000000" w:themeColor="text1"/>
          <w:sz w:val="28"/>
          <w:szCs w:val="28"/>
          <w:lang w:val="kk-KZ"/>
        </w:rPr>
        <w:br/>
        <w:t>хабар-ошарсыз кетті деп тануы немесе қайтыс болды деп жариялауы) жағдайда;</w:t>
      </w:r>
    </w:p>
    <w:p w14:paraId="2E8168C1"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6) негізінде шарт жасалған сатып алуға қатысты Заңның 7-бабында көзделген шектеулердің бұзылуы анықталған жағдайда;</w:t>
      </w:r>
    </w:p>
    <w:p w14:paraId="359C7EAB"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7) ұйымдастырушының, бірыңғай ұйымдастырушының осы Заңда көзделмеген мемлекеттік сатып алуды жүзеге асыру кезінде өнім берушіге жәрдем көрсетуі анықталған жағдайда;</w:t>
      </w:r>
    </w:p>
    <w:p w14:paraId="4FB435B2"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lastRenderedPageBreak/>
        <w:t xml:space="preserve">8) осы </w:t>
      </w:r>
      <w:proofErr w:type="spellStart"/>
      <w:r w:rsidRPr="00830FAB">
        <w:rPr>
          <w:bCs/>
          <w:color w:val="000000" w:themeColor="text1"/>
          <w:sz w:val="28"/>
          <w:szCs w:val="28"/>
          <w:lang w:val="kk-KZ"/>
        </w:rPr>
        <w:t>орынсыздықтың</w:t>
      </w:r>
      <w:proofErr w:type="spellEnd"/>
      <w:r w:rsidRPr="00830FAB">
        <w:rPr>
          <w:bCs/>
          <w:color w:val="000000" w:themeColor="text1"/>
          <w:sz w:val="28"/>
          <w:szCs w:val="28"/>
          <w:lang w:val="kk-KZ"/>
        </w:rPr>
        <w:t xml:space="preserve"> себептерін егжей-тегжейлі негіздей отырып, шартты одан әрі орындау орынсыз болған жағдайда;</w:t>
      </w:r>
      <w:bookmarkStart w:id="7" w:name="_Hlk187657455"/>
      <w:bookmarkEnd w:id="6"/>
    </w:p>
    <w:p w14:paraId="4F7CC3C2" w14:textId="77777777" w:rsidR="00830FAB" w:rsidRPr="00830FAB" w:rsidRDefault="00830FAB" w:rsidP="00830FAB">
      <w:pPr>
        <w:ind w:firstLine="709"/>
        <w:jc w:val="both"/>
        <w:rPr>
          <w:bCs/>
          <w:color w:val="000000" w:themeColor="text1"/>
          <w:sz w:val="28"/>
          <w:szCs w:val="28"/>
          <w:lang w:val="kk-KZ"/>
        </w:rPr>
      </w:pPr>
      <w:r w:rsidRPr="00830FAB">
        <w:rPr>
          <w:bCs/>
          <w:color w:val="000000" w:themeColor="text1"/>
          <w:sz w:val="28"/>
          <w:szCs w:val="28"/>
          <w:lang w:val="kk-KZ"/>
        </w:rPr>
        <w:t xml:space="preserve">9) </w:t>
      </w:r>
      <w:r w:rsidRPr="00830FAB">
        <w:rPr>
          <w:bCs/>
          <w:sz w:val="28"/>
          <w:szCs w:val="28"/>
          <w:lang w:val="kk-KZ"/>
        </w:rPr>
        <w:t>Өнім беруші</w:t>
      </w:r>
      <w:r w:rsidRPr="00830FAB">
        <w:rPr>
          <w:bCs/>
          <w:color w:val="000000" w:themeColor="text1"/>
          <w:sz w:val="28"/>
          <w:szCs w:val="28"/>
          <w:lang w:val="kk-KZ"/>
        </w:rPr>
        <w:t xml:space="preserve"> шарттың орындалуын қамтамасыз етуді енгізу мерзімі өткенге дейін өз міндеттемелерін орындаған жағдайды қоспағанда, өнім беруші шарттың орындалуын қамтамасыз етуді (авансты, демпингке қарсы соманы қамтамасыз етуді) мемлекеттік сатып алуды жүзеге асыру қағидаларында көзделген мерзімдерде енгізбеген жағдайда;</w:t>
      </w:r>
    </w:p>
    <w:p w14:paraId="1EEAFDDA" w14:textId="006EB801" w:rsidR="00BA49A5" w:rsidRPr="00830FAB" w:rsidRDefault="00830FAB" w:rsidP="00830FAB">
      <w:pPr>
        <w:ind w:firstLine="709"/>
        <w:jc w:val="both"/>
        <w:rPr>
          <w:rStyle w:val="s0"/>
          <w:sz w:val="28"/>
          <w:szCs w:val="28"/>
          <w:lang w:val="kk-KZ"/>
        </w:rPr>
      </w:pPr>
      <w:r w:rsidRPr="00830FAB">
        <w:rPr>
          <w:bCs/>
          <w:color w:val="000000" w:themeColor="text1"/>
          <w:sz w:val="28"/>
          <w:szCs w:val="28"/>
          <w:lang w:val="kk-KZ"/>
        </w:rPr>
        <w:t>10) орындалуы шартты бұзуды талап ететін заңды күшіне енген сот актісі бойынша кез келген кезеңде бұзылуы мүмкін.</w:t>
      </w:r>
      <w:bookmarkEnd w:id="7"/>
      <w:r w:rsidRPr="00830FAB">
        <w:rPr>
          <w:bCs/>
          <w:color w:val="000000" w:themeColor="text1"/>
          <w:sz w:val="28"/>
          <w:szCs w:val="28"/>
          <w:lang w:val="kk-KZ"/>
        </w:rPr>
        <w:t>».</w:t>
      </w:r>
    </w:p>
    <w:p w14:paraId="08BE3AE6" w14:textId="05A07B07" w:rsidR="00BC03AA" w:rsidRPr="00830FAB" w:rsidRDefault="00830FAB" w:rsidP="00BC03AA">
      <w:pPr>
        <w:ind w:firstLine="708"/>
        <w:jc w:val="both"/>
        <w:rPr>
          <w:color w:val="000000"/>
          <w:sz w:val="28"/>
          <w:szCs w:val="28"/>
          <w:lang w:val="kk-KZ"/>
        </w:rPr>
      </w:pPr>
      <w:r w:rsidRPr="00830FAB">
        <w:rPr>
          <w:sz w:val="28"/>
          <w:szCs w:val="28"/>
          <w:lang w:val="kk-KZ"/>
        </w:rPr>
        <w:t>3</w:t>
      </w:r>
      <w:r w:rsidR="00BC03AA" w:rsidRPr="00830FAB">
        <w:rPr>
          <w:sz w:val="28"/>
          <w:szCs w:val="28"/>
          <w:lang w:val="kk-KZ"/>
        </w:rPr>
        <w:t>.</w:t>
      </w:r>
      <w:r w:rsidR="00BC03AA" w:rsidRPr="00830FAB">
        <w:rPr>
          <w:lang w:val="kk-KZ"/>
        </w:rPr>
        <w:t xml:space="preserve"> </w:t>
      </w:r>
      <w:r w:rsidR="00BC03AA" w:rsidRPr="00830FAB">
        <w:rPr>
          <w:sz w:val="28"/>
          <w:szCs w:val="28"/>
          <w:lang w:val="kk-KZ"/>
        </w:rPr>
        <w:t xml:space="preserve">Қазақстан Республикасы Қаржы министрлігінің Мемлекеттік сатып алу және </w:t>
      </w:r>
      <w:proofErr w:type="spellStart"/>
      <w:r w:rsidR="00BC03AA" w:rsidRPr="00830FAB">
        <w:rPr>
          <w:sz w:val="28"/>
          <w:szCs w:val="28"/>
          <w:lang w:val="kk-KZ"/>
        </w:rPr>
        <w:t>квазимемлекеттік</w:t>
      </w:r>
      <w:proofErr w:type="spellEnd"/>
      <w:r w:rsidR="00BC03AA" w:rsidRPr="00830FAB">
        <w:rPr>
          <w:sz w:val="28"/>
          <w:szCs w:val="28"/>
          <w:lang w:val="kk-KZ"/>
        </w:rPr>
        <w:t xml:space="preserve"> сектордың сатып алу заңнамасы департаменті Қазақстан Республикасының заңнамасында белгіленген тәртіппен:</w:t>
      </w:r>
    </w:p>
    <w:p w14:paraId="04E64F3E" w14:textId="77777777" w:rsidR="00BC03AA" w:rsidRPr="00830FAB" w:rsidRDefault="00BC03AA" w:rsidP="00BC03AA">
      <w:pPr>
        <w:ind w:firstLine="708"/>
        <w:jc w:val="both"/>
        <w:rPr>
          <w:color w:val="000000"/>
          <w:sz w:val="28"/>
          <w:szCs w:val="28"/>
          <w:lang w:val="kk-KZ"/>
        </w:rPr>
      </w:pPr>
      <w:r w:rsidRPr="00830FAB">
        <w:rPr>
          <w:sz w:val="28"/>
          <w:szCs w:val="28"/>
          <w:lang w:val="kk-KZ"/>
        </w:rPr>
        <w:t>1) осы бұйрықтың Қазақстан Республикасы Әділет министрлігінде мемлекеттік тіркелуін;</w:t>
      </w:r>
    </w:p>
    <w:p w14:paraId="127AAE28" w14:textId="77777777" w:rsidR="00BC03AA" w:rsidRPr="00830FAB" w:rsidRDefault="00BC03AA" w:rsidP="00BC03AA">
      <w:pPr>
        <w:ind w:firstLine="708"/>
        <w:jc w:val="both"/>
        <w:rPr>
          <w:color w:val="000000"/>
          <w:sz w:val="28"/>
          <w:szCs w:val="28"/>
          <w:lang w:val="kk-KZ"/>
        </w:rPr>
      </w:pPr>
      <w:r w:rsidRPr="00830FAB">
        <w:rPr>
          <w:sz w:val="28"/>
          <w:szCs w:val="28"/>
          <w:lang w:val="kk-KZ"/>
        </w:rPr>
        <w:t xml:space="preserve">2) ресми жарияланғаннан кейін осы бұйрықтың Қазақстан Республикасы Қаржы министрлігінің интернет-ресурсында орналастырылуын; </w:t>
      </w:r>
    </w:p>
    <w:p w14:paraId="0777E397" w14:textId="77777777" w:rsidR="00BC03AA" w:rsidRPr="00830FAB" w:rsidRDefault="00BC03AA" w:rsidP="00BC03AA">
      <w:pPr>
        <w:ind w:firstLine="708"/>
        <w:jc w:val="both"/>
        <w:rPr>
          <w:color w:val="000000"/>
          <w:sz w:val="28"/>
          <w:szCs w:val="28"/>
          <w:lang w:val="kk-KZ"/>
        </w:rPr>
      </w:pPr>
      <w:r w:rsidRPr="00830FAB">
        <w:rPr>
          <w:sz w:val="28"/>
          <w:szCs w:val="28"/>
          <w:lang w:val="kk-KZ"/>
        </w:rPr>
        <w:t xml:space="preserve">3) осы бұйрық Қазақстан Республикасы Әділет министрлігінде мемлекеттік тіркеуден өткеннен кейін он жұмыс күні ішінде осы тармақтың </w:t>
      </w:r>
      <w:r w:rsidRPr="00830FAB">
        <w:rPr>
          <w:sz w:val="28"/>
          <w:szCs w:val="28"/>
          <w:lang w:val="kk-KZ"/>
        </w:rPr>
        <w:br/>
        <w:t xml:space="preserve">1) және 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 </w:t>
      </w:r>
    </w:p>
    <w:p w14:paraId="1D62CE08" w14:textId="22173E9D" w:rsidR="00BC03AA" w:rsidRPr="00830FAB" w:rsidRDefault="00830FAB" w:rsidP="00BC03AA">
      <w:pPr>
        <w:ind w:firstLine="709"/>
        <w:jc w:val="both"/>
        <w:rPr>
          <w:color w:val="000000" w:themeColor="text1"/>
          <w:sz w:val="28"/>
          <w:szCs w:val="28"/>
          <w:lang w:val="kk-KZ"/>
        </w:rPr>
      </w:pPr>
      <w:r w:rsidRPr="00830FAB">
        <w:rPr>
          <w:sz w:val="28"/>
          <w:szCs w:val="28"/>
          <w:lang w:val="kk-KZ"/>
        </w:rPr>
        <w:t>4</w:t>
      </w:r>
      <w:r w:rsidR="00BC03AA" w:rsidRPr="00830FAB">
        <w:rPr>
          <w:sz w:val="28"/>
          <w:szCs w:val="28"/>
          <w:lang w:val="kk-KZ"/>
        </w:rPr>
        <w:t xml:space="preserve">. </w:t>
      </w:r>
      <w:r w:rsidR="00BC03AA" w:rsidRPr="00830FAB">
        <w:rPr>
          <w:color w:val="000000" w:themeColor="text1"/>
          <w:sz w:val="28"/>
          <w:szCs w:val="28"/>
          <w:lang w:val="kk-KZ"/>
        </w:rPr>
        <w:t>Осы бұйрық алғашқы ресми жарияланған күнінен кейін күнтізбелік он күн өткен соң қолданысқа енгізіледі.</w:t>
      </w:r>
    </w:p>
    <w:p w14:paraId="171DEAFC" w14:textId="15156FB7" w:rsidR="00BA49A5" w:rsidRDefault="00BA49A5" w:rsidP="00934587">
      <w:pPr>
        <w:rPr>
          <w:color w:val="000000" w:themeColor="text1"/>
          <w:sz w:val="28"/>
          <w:szCs w:val="28"/>
          <w:lang w:val="kk-KZ"/>
        </w:rPr>
      </w:pPr>
    </w:p>
    <w:p w14:paraId="726B738E" w14:textId="1F3CF1A5" w:rsidR="009C249D" w:rsidRDefault="009C249D" w:rsidP="00934587">
      <w:pPr>
        <w:rPr>
          <w:color w:val="000000" w:themeColor="text1"/>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9C249D" w14:paraId="02F42A9D" w14:textId="77777777" w:rsidTr="00F52D8D">
        <w:tc>
          <w:tcPr>
            <w:tcW w:w="3652" w:type="dxa"/>
            <w:hideMark/>
          </w:tcPr>
          <w:p w14:paraId="5A6D23BF" w14:textId="77777777" w:rsidR="009C249D" w:rsidRPr="005E2DBD" w:rsidRDefault="009C249D" w:rsidP="00F52D8D">
            <w:pPr>
              <w:rPr>
                <w:lang w:val="kk-KZ"/>
              </w:rPr>
            </w:pPr>
            <w:r w:rsidRPr="005E2DBD">
              <w:rPr>
                <w:b/>
                <w:sz w:val="28"/>
                <w:lang w:val="kk-KZ"/>
              </w:rPr>
              <w:t>Қазақстан Республикасы Қаржы министрінің міндетін атқарушы</w:t>
            </w:r>
          </w:p>
        </w:tc>
        <w:tc>
          <w:tcPr>
            <w:tcW w:w="2126" w:type="dxa"/>
          </w:tcPr>
          <w:p w14:paraId="28014A74" w14:textId="77777777" w:rsidR="009C249D" w:rsidRPr="005E2DBD" w:rsidRDefault="009C249D" w:rsidP="00F52D8D">
            <w:pPr>
              <w:rPr>
                <w:lang w:val="kk-KZ"/>
              </w:rPr>
            </w:pPr>
          </w:p>
        </w:tc>
        <w:tc>
          <w:tcPr>
            <w:tcW w:w="3152" w:type="dxa"/>
            <w:hideMark/>
          </w:tcPr>
          <w:p w14:paraId="5492131D" w14:textId="77777777" w:rsidR="009C249D" w:rsidRDefault="009C249D" w:rsidP="00F52D8D">
            <w:r>
              <w:rPr>
                <w:b/>
                <w:sz w:val="28"/>
              </w:rPr>
              <w:t xml:space="preserve">А. </w:t>
            </w:r>
            <w:proofErr w:type="spellStart"/>
            <w:r>
              <w:rPr>
                <w:b/>
                <w:sz w:val="28"/>
              </w:rPr>
              <w:t>Бейсенбекұлы</w:t>
            </w:r>
            <w:proofErr w:type="spellEnd"/>
          </w:p>
        </w:tc>
      </w:tr>
    </w:tbl>
    <w:p w14:paraId="000EFF84" w14:textId="77777777" w:rsidR="009C249D" w:rsidRPr="00830FAB" w:rsidRDefault="009C249D" w:rsidP="009C249D">
      <w:pPr>
        <w:rPr>
          <w:color w:val="000000" w:themeColor="text1"/>
          <w:sz w:val="28"/>
          <w:szCs w:val="28"/>
          <w:lang w:val="kk-KZ"/>
        </w:rPr>
      </w:pPr>
    </w:p>
    <w:sectPr w:rsidR="009C249D" w:rsidRPr="00830FAB" w:rsidSect="00551A8E">
      <w:headerReference w:type="even" r:id="rId35"/>
      <w:headerReference w:type="default" r:id="rId36"/>
      <w:headerReference w:type="first" r:id="rId37"/>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EBEA8" w14:textId="77777777" w:rsidR="006611F2" w:rsidRDefault="006611F2">
      <w:r>
        <w:separator/>
      </w:r>
    </w:p>
  </w:endnote>
  <w:endnote w:type="continuationSeparator" w:id="0">
    <w:p w14:paraId="746FA739" w14:textId="77777777" w:rsidR="006611F2" w:rsidRDefault="00661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D05A4" w14:textId="77777777" w:rsidR="006611F2" w:rsidRDefault="006611F2">
      <w:r>
        <w:separator/>
      </w:r>
    </w:p>
  </w:footnote>
  <w:footnote w:type="continuationSeparator" w:id="0">
    <w:p w14:paraId="41AC2778" w14:textId="77777777" w:rsidR="006611F2" w:rsidRDefault="00661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0504D"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53D54641"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18DAA"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6340C9">
      <w:rPr>
        <w:rStyle w:val="af1"/>
        <w:noProof/>
      </w:rPr>
      <w:t>2</w:t>
    </w:r>
    <w:r>
      <w:rPr>
        <w:rStyle w:val="af1"/>
      </w:rPr>
      <w:fldChar w:fldCharType="end"/>
    </w:r>
  </w:p>
  <w:p w14:paraId="1B048362"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14:paraId="47226CE9" w14:textId="77777777" w:rsidTr="00DC45FB">
      <w:trPr>
        <w:trHeight w:val="1348"/>
      </w:trPr>
      <w:tc>
        <w:tcPr>
          <w:tcW w:w="4362" w:type="dxa"/>
          <w:shd w:val="clear" w:color="auto" w:fill="auto"/>
        </w:tcPr>
        <w:p w14:paraId="4F860573" w14:textId="77777777" w:rsidR="00DC45FB" w:rsidRDefault="002C3EC7" w:rsidP="002F11B1">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638BF9A5" w14:textId="77777777" w:rsidR="00DC45FB" w:rsidRDefault="002C3EC7" w:rsidP="002F11B1">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14:paraId="0BF52C3A" w14:textId="1D23A7BC" w:rsidR="004B400D" w:rsidRPr="00D100F6" w:rsidRDefault="00BA49A5" w:rsidP="002F11B1">
          <w:pPr>
            <w:spacing w:line="288" w:lineRule="auto"/>
            <w:ind w:right="459"/>
            <w:jc w:val="center"/>
            <w:rPr>
              <w:b/>
              <w:color w:val="3A7298"/>
              <w:sz w:val="32"/>
              <w:szCs w:val="32"/>
              <w:lang w:val="kk-KZ"/>
            </w:rPr>
          </w:pPr>
          <w:r>
            <w:rPr>
              <w:b/>
              <w:bCs/>
              <w:color w:val="3399FF"/>
              <w:lang w:val="kk-KZ"/>
            </w:rPr>
            <w:t>ҚАРЖЫ</w:t>
          </w:r>
          <w:r w:rsidR="002C3EC7" w:rsidRPr="00DC45FB">
            <w:rPr>
              <w:b/>
              <w:bCs/>
              <w:color w:val="3399FF"/>
              <w:lang w:val="kk-KZ"/>
            </w:rPr>
            <w:t xml:space="preserve"> МИНИСТРЛІГІ</w:t>
          </w:r>
        </w:p>
      </w:tc>
      <w:tc>
        <w:tcPr>
          <w:tcW w:w="2126" w:type="dxa"/>
          <w:shd w:val="clear" w:color="auto" w:fill="auto"/>
        </w:tcPr>
        <w:p w14:paraId="57AE5528" w14:textId="77777777" w:rsidR="004B400D" w:rsidRPr="00C723BA" w:rsidRDefault="00C723BA" w:rsidP="00782A16">
          <w:pPr>
            <w:jc w:val="center"/>
            <w:rPr>
              <w:sz w:val="22"/>
              <w:szCs w:val="22"/>
              <w:lang w:val="kk-KZ"/>
            </w:rPr>
          </w:pPr>
          <w:r>
            <w:rPr>
              <w:noProof/>
              <w:sz w:val="22"/>
              <w:szCs w:val="22"/>
            </w:rPr>
            <w:drawing>
              <wp:inline distT="0" distB="0" distL="0" distR="0" wp14:anchorId="619AF159" wp14:editId="1029C51E">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5605C030" w14:textId="77777777" w:rsidR="002C3EC7" w:rsidRDefault="002C3EC7" w:rsidP="002C3EC7">
          <w:pPr>
            <w:spacing w:line="288" w:lineRule="auto"/>
            <w:jc w:val="center"/>
            <w:rPr>
              <w:b/>
              <w:bCs/>
              <w:color w:val="3399FF"/>
              <w:lang w:val="kk-KZ"/>
            </w:rPr>
          </w:pPr>
          <w:r w:rsidRPr="00A646AF">
            <w:rPr>
              <w:b/>
              <w:bCs/>
              <w:color w:val="3399FF"/>
              <w:lang w:val="kk-KZ"/>
            </w:rPr>
            <w:t xml:space="preserve">МИНИСТЕРСТВО </w:t>
          </w:r>
        </w:p>
        <w:p w14:paraId="7616DF83" w14:textId="00E6E7C5" w:rsidR="00DC45FB" w:rsidRDefault="00BA49A5" w:rsidP="002C3EC7">
          <w:pPr>
            <w:spacing w:line="288" w:lineRule="auto"/>
            <w:jc w:val="center"/>
            <w:rPr>
              <w:b/>
              <w:bCs/>
              <w:color w:val="3399FF"/>
              <w:lang w:val="kk-KZ"/>
            </w:rPr>
          </w:pPr>
          <w:r>
            <w:rPr>
              <w:b/>
              <w:bCs/>
              <w:color w:val="3399FF"/>
              <w:lang w:val="kk-KZ"/>
            </w:rPr>
            <w:t>ФИНАНСОВ</w:t>
          </w:r>
        </w:p>
        <w:p w14:paraId="668994E8" w14:textId="77777777" w:rsidR="004B400D" w:rsidRPr="00D100F6" w:rsidRDefault="002C3EC7" w:rsidP="002C3EC7">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14:paraId="77AEE3A9" w14:textId="77777777" w:rsidTr="00DC45FB">
      <w:trPr>
        <w:trHeight w:val="591"/>
      </w:trPr>
      <w:tc>
        <w:tcPr>
          <w:tcW w:w="4362" w:type="dxa"/>
          <w:shd w:val="clear" w:color="auto" w:fill="auto"/>
        </w:tcPr>
        <w:p w14:paraId="0EB8FE50" w14:textId="77777777" w:rsidR="00642211" w:rsidRDefault="00642211" w:rsidP="00642211">
          <w:pPr>
            <w:widowControl w:val="0"/>
            <w:ind w:right="459"/>
            <w:jc w:val="center"/>
            <w:rPr>
              <w:b/>
              <w:bCs/>
              <w:color w:val="3399FF"/>
              <w:sz w:val="22"/>
              <w:szCs w:val="22"/>
            </w:rPr>
          </w:pPr>
        </w:p>
        <w:p w14:paraId="6A010A78"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44FB7B67" w14:textId="77777777" w:rsidR="00642211" w:rsidRDefault="00642211" w:rsidP="00782A16">
          <w:pPr>
            <w:jc w:val="center"/>
            <w:rPr>
              <w:sz w:val="22"/>
              <w:szCs w:val="22"/>
              <w:lang w:val="kk-KZ"/>
            </w:rPr>
          </w:pPr>
        </w:p>
      </w:tc>
      <w:tc>
        <w:tcPr>
          <w:tcW w:w="4263" w:type="dxa"/>
          <w:shd w:val="clear" w:color="auto" w:fill="auto"/>
        </w:tcPr>
        <w:p w14:paraId="7EBA0823" w14:textId="77777777"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2D7BC4F3" wp14:editId="003F68D6">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1D5E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14:paraId="41D7323B"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0B60CF9F" w14:textId="77777777" w:rsidR="00C7780A" w:rsidRDefault="00C7780A" w:rsidP="004B400D">
    <w:pPr>
      <w:pStyle w:val="aa"/>
      <w:rPr>
        <w:color w:val="3A7298"/>
        <w:sz w:val="22"/>
        <w:szCs w:val="22"/>
        <w:lang w:val="kk-KZ"/>
      </w:rPr>
    </w:pPr>
  </w:p>
  <w:p w14:paraId="312E8CF6" w14:textId="77777777" w:rsidR="009C249D" w:rsidRDefault="009C249D" w:rsidP="009C249D">
    <w:pPr>
      <w:pStyle w:val="aa"/>
      <w:rPr>
        <w:color w:val="3A7298"/>
        <w:sz w:val="22"/>
        <w:szCs w:val="22"/>
      </w:rPr>
    </w:pPr>
    <w:r>
      <w:rPr>
        <w:b/>
        <w:color w:val="3399FF"/>
        <w:sz w:val="22"/>
        <w:szCs w:val="22"/>
        <w:lang w:val="kk-KZ"/>
      </w:rPr>
      <w:t xml:space="preserve">2025 жылғы 4 наурыздағы                                                                    </w:t>
    </w:r>
    <w:r w:rsidRPr="0087566C">
      <w:rPr>
        <w:b/>
        <w:bCs/>
        <w:color w:val="3399FF"/>
        <w:sz w:val="22"/>
        <w:szCs w:val="22"/>
      </w:rPr>
      <w:t xml:space="preserve">№ 102                      </w:t>
    </w:r>
  </w:p>
  <w:p w14:paraId="3C010A6B" w14:textId="77777777" w:rsidR="004B400D" w:rsidRPr="00123C1D" w:rsidRDefault="004B400D" w:rsidP="004B400D">
    <w:pPr>
      <w:rPr>
        <w:color w:val="3A7234"/>
        <w:sz w:val="14"/>
        <w:szCs w:val="14"/>
        <w:lang w:val="kk-KZ"/>
      </w:rPr>
    </w:pPr>
  </w:p>
  <w:p w14:paraId="0EF989F5"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23B35449"/>
    <w:multiLevelType w:val="hybridMultilevel"/>
    <w:tmpl w:val="A49EB93C"/>
    <w:lvl w:ilvl="0" w:tplc="6E342E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4" w15:restartNumberingAfterBreak="0">
    <w:nsid w:val="7C20327D"/>
    <w:multiLevelType w:val="hybridMultilevel"/>
    <w:tmpl w:val="E92E2B82"/>
    <w:lvl w:ilvl="0" w:tplc="DC82ED8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5F55"/>
    <w:rsid w:val="000421D6"/>
    <w:rsid w:val="00073119"/>
    <w:rsid w:val="000870F9"/>
    <w:rsid w:val="000922AA"/>
    <w:rsid w:val="000937F8"/>
    <w:rsid w:val="000D4DAC"/>
    <w:rsid w:val="000F48E7"/>
    <w:rsid w:val="001121FE"/>
    <w:rsid w:val="001319EE"/>
    <w:rsid w:val="00143292"/>
    <w:rsid w:val="001763DE"/>
    <w:rsid w:val="001A1881"/>
    <w:rsid w:val="001B61C1"/>
    <w:rsid w:val="001F4925"/>
    <w:rsid w:val="001F64CB"/>
    <w:rsid w:val="002000F4"/>
    <w:rsid w:val="00202B6F"/>
    <w:rsid w:val="0022101F"/>
    <w:rsid w:val="0022640A"/>
    <w:rsid w:val="0023374B"/>
    <w:rsid w:val="00251F3F"/>
    <w:rsid w:val="002A394A"/>
    <w:rsid w:val="002C3EC7"/>
    <w:rsid w:val="002F11B1"/>
    <w:rsid w:val="00341898"/>
    <w:rsid w:val="00364E0B"/>
    <w:rsid w:val="00373CA4"/>
    <w:rsid w:val="003B261C"/>
    <w:rsid w:val="003F241E"/>
    <w:rsid w:val="003F26A2"/>
    <w:rsid w:val="00423754"/>
    <w:rsid w:val="00430E89"/>
    <w:rsid w:val="004726FE"/>
    <w:rsid w:val="00486F3C"/>
    <w:rsid w:val="0049623C"/>
    <w:rsid w:val="004B400D"/>
    <w:rsid w:val="004B6D21"/>
    <w:rsid w:val="004C34B8"/>
    <w:rsid w:val="004E49BE"/>
    <w:rsid w:val="004F3375"/>
    <w:rsid w:val="00551A8E"/>
    <w:rsid w:val="0057000F"/>
    <w:rsid w:val="005C5F30"/>
    <w:rsid w:val="005D45AF"/>
    <w:rsid w:val="005F582C"/>
    <w:rsid w:val="006340C9"/>
    <w:rsid w:val="00642211"/>
    <w:rsid w:val="00654A7E"/>
    <w:rsid w:val="006611F2"/>
    <w:rsid w:val="0067240F"/>
    <w:rsid w:val="006B0963"/>
    <w:rsid w:val="006B6938"/>
    <w:rsid w:val="006E1117"/>
    <w:rsid w:val="007006E3"/>
    <w:rsid w:val="007111E8"/>
    <w:rsid w:val="00720FC6"/>
    <w:rsid w:val="00731B2A"/>
    <w:rsid w:val="00740441"/>
    <w:rsid w:val="0074064A"/>
    <w:rsid w:val="007702A5"/>
    <w:rsid w:val="00773956"/>
    <w:rsid w:val="007767CD"/>
    <w:rsid w:val="00782A16"/>
    <w:rsid w:val="007E588D"/>
    <w:rsid w:val="0081000A"/>
    <w:rsid w:val="00830FAB"/>
    <w:rsid w:val="008436CA"/>
    <w:rsid w:val="00855B31"/>
    <w:rsid w:val="00866964"/>
    <w:rsid w:val="00867FA4"/>
    <w:rsid w:val="008858D2"/>
    <w:rsid w:val="00892E1E"/>
    <w:rsid w:val="009139A9"/>
    <w:rsid w:val="00914138"/>
    <w:rsid w:val="00915A4B"/>
    <w:rsid w:val="00934587"/>
    <w:rsid w:val="0094547D"/>
    <w:rsid w:val="00965DB2"/>
    <w:rsid w:val="009924CE"/>
    <w:rsid w:val="009B69F4"/>
    <w:rsid w:val="009C249D"/>
    <w:rsid w:val="009C4FD7"/>
    <w:rsid w:val="00A10052"/>
    <w:rsid w:val="00A17FE7"/>
    <w:rsid w:val="00A338BC"/>
    <w:rsid w:val="00A47D62"/>
    <w:rsid w:val="00A519F1"/>
    <w:rsid w:val="00AA225A"/>
    <w:rsid w:val="00AC76FB"/>
    <w:rsid w:val="00B07C78"/>
    <w:rsid w:val="00B12C86"/>
    <w:rsid w:val="00B2298B"/>
    <w:rsid w:val="00B5615F"/>
    <w:rsid w:val="00B841B2"/>
    <w:rsid w:val="00B86340"/>
    <w:rsid w:val="00BA49A5"/>
    <w:rsid w:val="00BC03AA"/>
    <w:rsid w:val="00BD3F25"/>
    <w:rsid w:val="00BE3CFA"/>
    <w:rsid w:val="00BE78CA"/>
    <w:rsid w:val="00C304B9"/>
    <w:rsid w:val="00C33D18"/>
    <w:rsid w:val="00C44E63"/>
    <w:rsid w:val="00C52803"/>
    <w:rsid w:val="00C723BA"/>
    <w:rsid w:val="00C7780A"/>
    <w:rsid w:val="00C8592F"/>
    <w:rsid w:val="00CA1875"/>
    <w:rsid w:val="00CC7D90"/>
    <w:rsid w:val="00CD3C51"/>
    <w:rsid w:val="00CE6A1B"/>
    <w:rsid w:val="00D03D0C"/>
    <w:rsid w:val="00D11982"/>
    <w:rsid w:val="00D14F06"/>
    <w:rsid w:val="00DC3588"/>
    <w:rsid w:val="00DC45FB"/>
    <w:rsid w:val="00DD35CD"/>
    <w:rsid w:val="00E43190"/>
    <w:rsid w:val="00E51204"/>
    <w:rsid w:val="00E57A5B"/>
    <w:rsid w:val="00E866E0"/>
    <w:rsid w:val="00EB54A3"/>
    <w:rsid w:val="00EC3C11"/>
    <w:rsid w:val="00ED617A"/>
    <w:rsid w:val="00EE1A39"/>
    <w:rsid w:val="00EE69B8"/>
    <w:rsid w:val="00F22932"/>
    <w:rsid w:val="00F36FA6"/>
    <w:rsid w:val="00F525B9"/>
    <w:rsid w:val="00F64017"/>
    <w:rsid w:val="00F93EE0"/>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9DA0BC"/>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uiPriority w:val="9"/>
    <w:qFormat/>
    <w:rsid w:val="00830FAB"/>
    <w:pPr>
      <w:keepNext/>
      <w:keepLines/>
      <w:overflowPunct/>
      <w:autoSpaceDE/>
      <w:autoSpaceDN/>
      <w:adjustRightInd/>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830FA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30">
    <w:name w:val="Заголовок 3 Знак"/>
    <w:basedOn w:val="a0"/>
    <w:link w:val="3"/>
    <w:semiHidden/>
    <w:rsid w:val="00830FAB"/>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uiPriority w:val="9"/>
    <w:rsid w:val="00830FAB"/>
    <w:rPr>
      <w:rFonts w:asciiTheme="majorHAnsi" w:eastAsiaTheme="majorEastAsia" w:hAnsiTheme="majorHAnsi" w:cstheme="majorBidi"/>
      <w:color w:val="365F91" w:themeColor="accent1" w:themeShade="BF"/>
      <w:sz w:val="32"/>
      <w:szCs w:val="32"/>
    </w:rPr>
  </w:style>
  <w:style w:type="character" w:customStyle="1" w:styleId="af0">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f"/>
    <w:uiPriority w:val="99"/>
    <w:locked/>
    <w:rsid w:val="00830F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kaz/docs/V2400035238" TargetMode="External"/><Relationship Id="rId18" Type="http://schemas.openxmlformats.org/officeDocument/2006/relationships/hyperlink" Target="http://adilet.zan.kz/kaz/docs/Z1500000434" TargetMode="External"/><Relationship Id="rId26" Type="http://schemas.openxmlformats.org/officeDocument/2006/relationships/hyperlink" Target="http://adilet.zan.kz/kaz/docs/V2400035238" TargetMode="External"/><Relationship Id="rId39" Type="http://schemas.openxmlformats.org/officeDocument/2006/relationships/theme" Target="theme/theme1.xml"/><Relationship Id="rId21" Type="http://schemas.openxmlformats.org/officeDocument/2006/relationships/hyperlink" Target="http://adilet.zan.kz/kaz/docs/V2400035238" TargetMode="External"/><Relationship Id="rId34" Type="http://schemas.openxmlformats.org/officeDocument/2006/relationships/hyperlink" Target="https://adilet.zan.kz/kaz/docs/V1500010795" TargetMode="External"/><Relationship Id="rId7" Type="http://schemas.openxmlformats.org/officeDocument/2006/relationships/endnotes" Target="endnotes.xml"/><Relationship Id="rId12" Type="http://schemas.openxmlformats.org/officeDocument/2006/relationships/hyperlink" Target="http://adilet.zan.kz/kaz/docs/Z1500000434" TargetMode="External"/><Relationship Id="rId17" Type="http://schemas.openxmlformats.org/officeDocument/2006/relationships/hyperlink" Target="http://adilet.zan.kz/kaz/docs/Z1500000434" TargetMode="External"/><Relationship Id="rId25" Type="http://schemas.openxmlformats.org/officeDocument/2006/relationships/hyperlink" Target="http://adilet.zan.kz/kaz/docs/V2400035238" TargetMode="External"/><Relationship Id="rId33" Type="http://schemas.openxmlformats.org/officeDocument/2006/relationships/hyperlink" Target="https://adilet.zan.kz/kaz/docs/V14E000993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dilet.zan.kz/kaz/docs/K2000000350" TargetMode="External"/><Relationship Id="rId20" Type="http://schemas.openxmlformats.org/officeDocument/2006/relationships/hyperlink" Target="http://adilet.zan.kz/kaz/docs/V2400035238" TargetMode="External"/><Relationship Id="rId29" Type="http://schemas.openxmlformats.org/officeDocument/2006/relationships/hyperlink" Target="http://adilet.zan.kz/kaz/docs/V24000352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kaz/docs/V2400035238" TargetMode="External"/><Relationship Id="rId24" Type="http://schemas.openxmlformats.org/officeDocument/2006/relationships/hyperlink" Target="http://adilet.zan.kz/kaz/docs/V2400035238" TargetMode="External"/><Relationship Id="rId32" Type="http://schemas.openxmlformats.org/officeDocument/2006/relationships/hyperlink" Target="http://adilet.zan.kz/kaz/docs/V2400035238" TargetMode="External"/><Relationship Id="rId37"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adilet.zan.kz/kaz/docs/Z1500000434" TargetMode="External"/><Relationship Id="rId23" Type="http://schemas.openxmlformats.org/officeDocument/2006/relationships/hyperlink" Target="http://adilet.zan.kz/kaz/docs/V2400035238" TargetMode="External"/><Relationship Id="rId28" Type="http://schemas.openxmlformats.org/officeDocument/2006/relationships/hyperlink" Target="http://adilet.zan.kz/kaz/docs/V2400035238" TargetMode="External"/><Relationship Id="rId36" Type="http://schemas.openxmlformats.org/officeDocument/2006/relationships/header" Target="header2.xml"/><Relationship Id="rId10" Type="http://schemas.openxmlformats.org/officeDocument/2006/relationships/hyperlink" Target="http://adilet.zan.kz/kaz/docs/V2400035238" TargetMode="External"/><Relationship Id="rId19" Type="http://schemas.openxmlformats.org/officeDocument/2006/relationships/hyperlink" Target="http://adilet.zan.kz/kaz/docs/V1800017314" TargetMode="External"/><Relationship Id="rId31" Type="http://schemas.openxmlformats.org/officeDocument/2006/relationships/hyperlink" Target="http://adilet.zan.kz/kaz/docs/V2400035238" TargetMode="External"/><Relationship Id="rId4" Type="http://schemas.openxmlformats.org/officeDocument/2006/relationships/settings" Target="settings.xml"/><Relationship Id="rId9" Type="http://schemas.openxmlformats.org/officeDocument/2006/relationships/hyperlink" Target="http://adilet.zan.kz/kaz/docs/V2400035238" TargetMode="External"/><Relationship Id="rId14" Type="http://schemas.openxmlformats.org/officeDocument/2006/relationships/hyperlink" Target="http://adilet.zan.kz/kaz/docs/V2400035238" TargetMode="External"/><Relationship Id="rId22" Type="http://schemas.openxmlformats.org/officeDocument/2006/relationships/hyperlink" Target="http://adilet.zan.kz/kaz/docs/V2400035238" TargetMode="External"/><Relationship Id="rId27" Type="http://schemas.openxmlformats.org/officeDocument/2006/relationships/hyperlink" Target="http://adilet.zan.kz/kaz/docs/V2400035238" TargetMode="External"/><Relationship Id="rId30" Type="http://schemas.openxmlformats.org/officeDocument/2006/relationships/hyperlink" Target="http://adilet.zan.kz/kaz/docs/V2400035238" TargetMode="External"/><Relationship Id="rId35" Type="http://schemas.openxmlformats.org/officeDocument/2006/relationships/header" Target="header1.xml"/><Relationship Id="rId8" Type="http://schemas.openxmlformats.org/officeDocument/2006/relationships/hyperlink" Target="http://adilet.zan.kz/kaz/docs/V2400035143" TargetMode="Externa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2C95A-5460-406A-8C7E-751FC247B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18</Pages>
  <Words>6722</Words>
  <Characters>38317</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Жансая Толеугазиевна Рымбекова</cp:lastModifiedBy>
  <cp:revision>41</cp:revision>
  <cp:lastPrinted>2024-12-06T07:24:00Z</cp:lastPrinted>
  <dcterms:created xsi:type="dcterms:W3CDTF">2018-09-21T12:01:00Z</dcterms:created>
  <dcterms:modified xsi:type="dcterms:W3CDTF">2025-03-05T12:04:00Z</dcterms:modified>
</cp:coreProperties>
</file>