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3913" w:type="dxa"/>
        <w:tblInd w:w="59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13"/>
      </w:tblGrid>
      <w:tr w:rsidR="00584591" w14:paraId="6D4E18EA" w14:textId="77777777">
        <w:tc>
          <w:tcPr>
            <w:tcW w:w="0" w:type="auto"/>
            <w:tcBorders>
              <w:top w:val="nil"/>
              <w:left w:val="nil"/>
              <w:bottom w:val="nil"/>
              <w:right w:val="nil"/>
            </w:tcBorders>
          </w:tcPr>
          <w:p w14:paraId="43759A3C" w14:textId="77777777" w:rsidR="00584591" w:rsidRDefault="004A653B">
            <w:pPr>
              <w:ind w:left="250"/>
            </w:pPr>
            <w:proofErr w:type="spellStart"/>
            <w:r>
              <w:rPr>
                <w:sz w:val="28"/>
              </w:rPr>
              <w:t>Қазақстан</w:t>
            </w:r>
            <w:proofErr w:type="spellEnd"/>
            <w:r>
              <w:rPr>
                <w:sz w:val="28"/>
              </w:rPr>
              <w:t xml:space="preserve"> </w:t>
            </w:r>
            <w:proofErr w:type="spellStart"/>
            <w:r>
              <w:rPr>
                <w:sz w:val="28"/>
              </w:rPr>
              <w:t>Реcпубликасының</w:t>
            </w:r>
            <w:proofErr w:type="spellEnd"/>
            <w:r>
              <w:rPr>
                <w:sz w:val="28"/>
              </w:rPr>
              <w:t xml:space="preserve"> </w:t>
            </w:r>
            <w:proofErr w:type="spellStart"/>
            <w:r>
              <w:rPr>
                <w:sz w:val="28"/>
              </w:rPr>
              <w:t>Қаржы</w:t>
            </w:r>
            <w:proofErr w:type="spellEnd"/>
            <w:r>
              <w:rPr>
                <w:sz w:val="28"/>
              </w:rPr>
              <w:t xml:space="preserve"> </w:t>
            </w:r>
            <w:proofErr w:type="spellStart"/>
            <w:r>
              <w:rPr>
                <w:sz w:val="28"/>
              </w:rPr>
              <w:t>министрі</w:t>
            </w:r>
            <w:proofErr w:type="spellEnd"/>
          </w:p>
          <w:p w14:paraId="11AACC56" w14:textId="77777777" w:rsidR="00584591" w:rsidRDefault="004A653B">
            <w:pPr>
              <w:ind w:left="250"/>
            </w:pPr>
            <w:r>
              <w:rPr>
                <w:sz w:val="28"/>
              </w:rPr>
              <w:t xml:space="preserve">2025 </w:t>
            </w:r>
            <w:proofErr w:type="spellStart"/>
            <w:r>
              <w:rPr>
                <w:sz w:val="28"/>
              </w:rPr>
              <w:t>жылғы</w:t>
            </w:r>
            <w:proofErr w:type="spellEnd"/>
            <w:r>
              <w:rPr>
                <w:sz w:val="28"/>
              </w:rPr>
              <w:t xml:space="preserve"> 21 </w:t>
            </w:r>
            <w:proofErr w:type="spellStart"/>
            <w:r>
              <w:rPr>
                <w:sz w:val="28"/>
              </w:rPr>
              <w:t>тамыздағы</w:t>
            </w:r>
            <w:proofErr w:type="spellEnd"/>
          </w:p>
          <w:p w14:paraId="606DBF3B" w14:textId="77777777" w:rsidR="00584591" w:rsidRDefault="004A653B">
            <w:pPr>
              <w:ind w:left="250"/>
            </w:pPr>
            <w:r>
              <w:rPr>
                <w:sz w:val="28"/>
              </w:rPr>
              <w:t>№ 456</w:t>
            </w:r>
          </w:p>
        </w:tc>
      </w:tr>
      <w:tr w:rsidR="00584591" w14:paraId="0061CB0F" w14:textId="77777777" w:rsidTr="0023285B">
        <w:trPr>
          <w:trHeight w:val="1019"/>
        </w:trPr>
        <w:tc>
          <w:tcPr>
            <w:tcW w:w="3913" w:type="dxa"/>
            <w:tcBorders>
              <w:top w:val="nil"/>
              <w:left w:val="nil"/>
              <w:bottom w:val="nil"/>
              <w:right w:val="nil"/>
            </w:tcBorders>
          </w:tcPr>
          <w:p w14:paraId="681ECB15" w14:textId="77777777" w:rsidR="00584591" w:rsidRDefault="004A653B">
            <w:pPr>
              <w:jc w:val="center"/>
              <w:rPr>
                <w:sz w:val="28"/>
                <w:szCs w:val="28"/>
              </w:rPr>
            </w:pPr>
            <w:proofErr w:type="spellStart"/>
            <w:r>
              <w:rPr>
                <w:sz w:val="28"/>
                <w:szCs w:val="28"/>
              </w:rPr>
              <w:t>Б</w:t>
            </w:r>
            <w:r w:rsidRPr="00B26D04">
              <w:rPr>
                <w:sz w:val="28"/>
                <w:szCs w:val="28"/>
              </w:rPr>
              <w:t>ұйрығымен</w:t>
            </w:r>
            <w:proofErr w:type="spellEnd"/>
            <w:r w:rsidRPr="00B26D04">
              <w:rPr>
                <w:sz w:val="28"/>
                <w:szCs w:val="28"/>
              </w:rPr>
              <w:t xml:space="preserve"> </w:t>
            </w:r>
            <w:proofErr w:type="spellStart"/>
            <w:r w:rsidRPr="00B26D04">
              <w:rPr>
                <w:sz w:val="28"/>
                <w:szCs w:val="28"/>
              </w:rPr>
              <w:t>бекітілген</w:t>
            </w:r>
            <w:proofErr w:type="spellEnd"/>
          </w:p>
        </w:tc>
      </w:tr>
    </w:tbl>
    <w:p w14:paraId="42B7BD8A" w14:textId="77777777" w:rsidR="00584591" w:rsidRDefault="00584591">
      <w:pPr>
        <w:jc w:val="right"/>
        <w:rPr>
          <w:i/>
          <w:sz w:val="28"/>
          <w:szCs w:val="28"/>
          <w:lang w:val="kk-KZ"/>
        </w:rPr>
      </w:pPr>
    </w:p>
    <w:p w14:paraId="1DEF2EBA" w14:textId="77777777" w:rsidR="00584591" w:rsidRDefault="00584591">
      <w:pPr>
        <w:jc w:val="right"/>
        <w:rPr>
          <w:i/>
          <w:sz w:val="28"/>
          <w:szCs w:val="28"/>
          <w:lang w:val="kk-KZ"/>
        </w:rPr>
      </w:pPr>
    </w:p>
    <w:p w14:paraId="7BE06464" w14:textId="77777777" w:rsidR="00584591" w:rsidRDefault="004A653B">
      <w:pPr>
        <w:ind w:firstLine="709"/>
        <w:jc w:val="center"/>
        <w:rPr>
          <w:b/>
          <w:bCs/>
          <w:kern w:val="36"/>
          <w:sz w:val="28"/>
          <w:szCs w:val="28"/>
          <w:lang w:val="kk-KZ"/>
        </w:rPr>
      </w:pPr>
      <w:r w:rsidRPr="00B26D04">
        <w:rPr>
          <w:b/>
          <w:bCs/>
          <w:kern w:val="36"/>
          <w:sz w:val="28"/>
          <w:szCs w:val="28"/>
          <w:lang w:val="kk-KZ"/>
        </w:rPr>
        <w:t xml:space="preserve">Қазақстан Республикасы Қаржы министрлігінің өзгерістер </w:t>
      </w:r>
    </w:p>
    <w:p w14:paraId="6A7853D3" w14:textId="77777777" w:rsidR="00584591" w:rsidRDefault="004A653B">
      <w:pPr>
        <w:ind w:firstLine="709"/>
        <w:jc w:val="center"/>
        <w:rPr>
          <w:rStyle w:val="s0"/>
          <w:b/>
          <w:color w:val="auto"/>
          <w:sz w:val="28"/>
          <w:szCs w:val="28"/>
          <w:lang w:val="kk-KZ"/>
        </w:rPr>
      </w:pPr>
      <w:r w:rsidRPr="00B26D04">
        <w:rPr>
          <w:b/>
          <w:bCs/>
          <w:kern w:val="36"/>
          <w:sz w:val="28"/>
          <w:szCs w:val="28"/>
          <w:lang w:val="kk-KZ"/>
        </w:rPr>
        <w:t>мен толықтырулар енгізілетін кейбір бұйрықтарының тізбесі</w:t>
      </w:r>
    </w:p>
    <w:p w14:paraId="2534BD77" w14:textId="77777777" w:rsidR="00584591" w:rsidRDefault="00584591">
      <w:pPr>
        <w:ind w:firstLine="709"/>
        <w:jc w:val="both"/>
        <w:rPr>
          <w:rStyle w:val="s0"/>
          <w:color w:val="auto"/>
          <w:sz w:val="28"/>
          <w:szCs w:val="28"/>
          <w:lang w:val="kk-KZ"/>
        </w:rPr>
      </w:pPr>
    </w:p>
    <w:p w14:paraId="735542B6" w14:textId="77777777" w:rsidR="00584591" w:rsidRDefault="00584591">
      <w:pPr>
        <w:ind w:firstLine="709"/>
        <w:jc w:val="both"/>
        <w:rPr>
          <w:rStyle w:val="s0"/>
          <w:color w:val="auto"/>
          <w:sz w:val="28"/>
          <w:szCs w:val="28"/>
          <w:lang w:val="kk-KZ"/>
        </w:rPr>
      </w:pPr>
    </w:p>
    <w:p w14:paraId="28ED4112" w14:textId="77777777" w:rsidR="00584591" w:rsidRDefault="004A653B">
      <w:pPr>
        <w:ind w:right="-2" w:firstLine="709"/>
        <w:jc w:val="both"/>
        <w:outlineLvl w:val="0"/>
        <w:rPr>
          <w:sz w:val="28"/>
          <w:szCs w:val="28"/>
          <w:lang w:val="kk-KZ"/>
        </w:rPr>
      </w:pPr>
      <w:r w:rsidRPr="00B26D04">
        <w:rPr>
          <w:sz w:val="28"/>
          <w:szCs w:val="28"/>
          <w:lang w:val="kk-KZ"/>
        </w:rPr>
        <w:t xml:space="preserve">1. «Ұлттық әл-ауқат қоры мен Ұлттық әл-ауқат қорының ұйымдарын қоспағанда, </w:t>
      </w:r>
      <w:proofErr w:type="spellStart"/>
      <w:r w:rsidRPr="00B26D04">
        <w:rPr>
          <w:sz w:val="28"/>
          <w:szCs w:val="28"/>
          <w:lang w:val="kk-KZ"/>
        </w:rPr>
        <w:t>квазимемлекеттік</w:t>
      </w:r>
      <w:proofErr w:type="spellEnd"/>
      <w:r w:rsidRPr="00B26D04">
        <w:rPr>
          <w:sz w:val="28"/>
          <w:szCs w:val="28"/>
          <w:lang w:val="kk-KZ"/>
        </w:rPr>
        <w:t xml:space="preserve"> сектордың жекелеген субъектілерінің сатып алуын жүзеге асыру қағидаларын бекіту туралы» Қазақстан Республикасы Қаржы министрінің 2021 жылғы 30 қарашадағы № 1253 бұйрығы. Қазақстан Республикасының Әділет министрлігінде 2021 жылғы 2 желтоқсанда </w:t>
      </w:r>
      <w:r>
        <w:rPr>
          <w:sz w:val="28"/>
          <w:szCs w:val="28"/>
          <w:lang w:val="kk-KZ"/>
        </w:rPr>
        <w:br/>
      </w:r>
      <w:r w:rsidRPr="00B26D04">
        <w:rPr>
          <w:sz w:val="28"/>
          <w:szCs w:val="28"/>
          <w:lang w:val="kk-KZ"/>
        </w:rPr>
        <w:t>№ 25488 болып тіркелді) мынадай өзгеріс пен толықтырулар енгізілсін:</w:t>
      </w:r>
    </w:p>
    <w:p w14:paraId="30E61A3E" w14:textId="77777777" w:rsidR="00584591" w:rsidRDefault="004A653B">
      <w:pPr>
        <w:ind w:firstLine="709"/>
        <w:jc w:val="both"/>
        <w:rPr>
          <w:sz w:val="28"/>
          <w:szCs w:val="28"/>
          <w:lang w:val="kk-KZ"/>
        </w:rPr>
      </w:pPr>
      <w:r w:rsidRPr="00B26D04">
        <w:rPr>
          <w:sz w:val="28"/>
          <w:szCs w:val="28"/>
          <w:lang w:val="kk-KZ"/>
        </w:rPr>
        <w:t xml:space="preserve">көрсетілген бұйрықпен бекітілген Ұлттық әл-ауқат қоры мен Ұлттық </w:t>
      </w:r>
      <w:r>
        <w:rPr>
          <w:sz w:val="28"/>
          <w:szCs w:val="28"/>
          <w:lang w:val="kk-KZ"/>
        </w:rPr>
        <w:br/>
      </w:r>
      <w:r w:rsidRPr="00B26D04">
        <w:rPr>
          <w:sz w:val="28"/>
          <w:szCs w:val="28"/>
          <w:lang w:val="kk-KZ"/>
        </w:rPr>
        <w:t xml:space="preserve">әл-ауқат қорының ұйымдарын қоспағанда, </w:t>
      </w:r>
      <w:proofErr w:type="spellStart"/>
      <w:r w:rsidRPr="00B26D04">
        <w:rPr>
          <w:sz w:val="28"/>
          <w:szCs w:val="28"/>
          <w:lang w:val="kk-KZ"/>
        </w:rPr>
        <w:t>квазимемлекеттік</w:t>
      </w:r>
      <w:proofErr w:type="spellEnd"/>
      <w:r w:rsidRPr="00B26D04">
        <w:rPr>
          <w:sz w:val="28"/>
          <w:szCs w:val="28"/>
          <w:lang w:val="kk-KZ"/>
        </w:rPr>
        <w:t xml:space="preserve"> сектордың жекелеген субъектілерінің сатып алуын жүзеге асыру қағидаларында:</w:t>
      </w:r>
    </w:p>
    <w:p w14:paraId="06899A0A" w14:textId="77777777" w:rsidR="00584591" w:rsidRDefault="004A653B">
      <w:pPr>
        <w:ind w:firstLine="709"/>
        <w:jc w:val="both"/>
        <w:rPr>
          <w:sz w:val="28"/>
          <w:szCs w:val="28"/>
          <w:lang w:val="kk-KZ"/>
        </w:rPr>
      </w:pPr>
      <w:r w:rsidRPr="00B26D04">
        <w:rPr>
          <w:sz w:val="28"/>
          <w:szCs w:val="28"/>
          <w:lang w:val="kk-KZ"/>
        </w:rPr>
        <w:t>287-тармақ:</w:t>
      </w:r>
    </w:p>
    <w:p w14:paraId="67E7191E" w14:textId="77777777" w:rsidR="00584591" w:rsidRDefault="004A653B">
      <w:pPr>
        <w:ind w:firstLine="709"/>
        <w:jc w:val="both"/>
        <w:rPr>
          <w:sz w:val="28"/>
          <w:szCs w:val="28"/>
          <w:lang w:val="kk-KZ"/>
        </w:rPr>
      </w:pPr>
      <w:r w:rsidRPr="00B26D04">
        <w:rPr>
          <w:sz w:val="28"/>
          <w:szCs w:val="28"/>
          <w:lang w:val="kk-KZ"/>
        </w:rPr>
        <w:t>мынадай мазмұндағы 29-1)-тармақшасымен толықтырылсын:</w:t>
      </w:r>
    </w:p>
    <w:p w14:paraId="27BB898A" w14:textId="77777777" w:rsidR="00584591" w:rsidRDefault="004A653B">
      <w:pPr>
        <w:tabs>
          <w:tab w:val="left" w:pos="2130"/>
        </w:tabs>
        <w:ind w:firstLine="709"/>
        <w:jc w:val="both"/>
        <w:rPr>
          <w:sz w:val="28"/>
          <w:szCs w:val="28"/>
          <w:lang w:val="kk-KZ"/>
        </w:rPr>
      </w:pPr>
      <w:r w:rsidRPr="00B26D04">
        <w:rPr>
          <w:sz w:val="28"/>
          <w:szCs w:val="28"/>
          <w:lang w:val="kk-KZ"/>
        </w:rPr>
        <w:t>«29-1) ғарыштық жүйелерді құруға арналған тауарларды, жұмыстарды және көрсетілетін қызметтерді сатып алу;»;</w:t>
      </w:r>
    </w:p>
    <w:p w14:paraId="60982D5A" w14:textId="77777777" w:rsidR="00584591" w:rsidRDefault="004A653B">
      <w:pPr>
        <w:ind w:firstLine="709"/>
        <w:jc w:val="both"/>
        <w:rPr>
          <w:sz w:val="28"/>
          <w:szCs w:val="28"/>
          <w:lang w:val="kk-KZ"/>
        </w:rPr>
      </w:pPr>
      <w:r w:rsidRPr="00B26D04">
        <w:rPr>
          <w:sz w:val="28"/>
          <w:szCs w:val="28"/>
          <w:lang w:val="kk-KZ"/>
        </w:rPr>
        <w:t>мынадай мазмұндағы 32-2)-тармақшасымен толықтырылсын:</w:t>
      </w:r>
    </w:p>
    <w:p w14:paraId="4910B4B4" w14:textId="77777777" w:rsidR="00584591" w:rsidRDefault="004A653B">
      <w:pPr>
        <w:tabs>
          <w:tab w:val="left" w:pos="2130"/>
        </w:tabs>
        <w:ind w:firstLine="709"/>
        <w:jc w:val="both"/>
        <w:rPr>
          <w:sz w:val="28"/>
          <w:szCs w:val="28"/>
          <w:lang w:val="kk-KZ"/>
        </w:rPr>
      </w:pPr>
      <w:r w:rsidRPr="00B26D04">
        <w:rPr>
          <w:sz w:val="28"/>
          <w:szCs w:val="28"/>
          <w:lang w:val="kk-KZ"/>
        </w:rPr>
        <w:t>«32-2) ұлттық басқарушы холдингтердің және дауыс беретін акцияларының елу және одан да көп пайызы тікелей немесе жанама түрде ұлттық басқарушы холдингке тиесілі ұйымдардың заңсыз сатып алынған активтерді мемлекетке қайтару туралы заңнама шеңберінде басқарушы компания өткізетін тауарларды және (немесе) мүлікті (активті) сатып алуы;»;</w:t>
      </w:r>
    </w:p>
    <w:p w14:paraId="20F14385" w14:textId="77777777" w:rsidR="00584591" w:rsidRDefault="004A653B">
      <w:pPr>
        <w:ind w:firstLine="709"/>
        <w:jc w:val="both"/>
        <w:rPr>
          <w:sz w:val="28"/>
          <w:szCs w:val="28"/>
          <w:lang w:val="kk-KZ"/>
        </w:rPr>
      </w:pPr>
      <w:r w:rsidRPr="00B26D04">
        <w:rPr>
          <w:sz w:val="28"/>
          <w:szCs w:val="28"/>
          <w:lang w:val="kk-KZ"/>
        </w:rPr>
        <w:t>көрсетілген Қағидаларға 23-қосымшада:</w:t>
      </w:r>
    </w:p>
    <w:p w14:paraId="62B80EE5" w14:textId="77777777" w:rsidR="00584591" w:rsidRDefault="004A653B">
      <w:pPr>
        <w:ind w:firstLine="709"/>
        <w:jc w:val="both"/>
        <w:rPr>
          <w:sz w:val="28"/>
          <w:szCs w:val="28"/>
          <w:lang w:val="kk-KZ"/>
        </w:rPr>
      </w:pPr>
      <w:r w:rsidRPr="00B26D04">
        <w:rPr>
          <w:sz w:val="28"/>
          <w:szCs w:val="28"/>
          <w:lang w:val="kk-KZ"/>
        </w:rPr>
        <w:t>Құрылыс саласындағы жұмыстарды сатып алу туралы үлгілік шартында:</w:t>
      </w:r>
    </w:p>
    <w:p w14:paraId="4A204F44" w14:textId="77777777" w:rsidR="00584591" w:rsidRDefault="004A653B">
      <w:pPr>
        <w:ind w:firstLine="709"/>
        <w:jc w:val="both"/>
        <w:rPr>
          <w:sz w:val="28"/>
          <w:szCs w:val="28"/>
          <w:lang w:val="kk-KZ"/>
        </w:rPr>
      </w:pPr>
      <w:r w:rsidRPr="00B26D04">
        <w:rPr>
          <w:sz w:val="28"/>
          <w:szCs w:val="28"/>
          <w:lang w:val="kk-KZ"/>
        </w:rPr>
        <w:t>14.3-тармағының 3) тармақшасы мынадай редакцияда жазылсын:</w:t>
      </w:r>
    </w:p>
    <w:p w14:paraId="548DC901" w14:textId="77777777" w:rsidR="00584591" w:rsidRDefault="004A653B">
      <w:pPr>
        <w:ind w:firstLine="709"/>
        <w:jc w:val="both"/>
        <w:rPr>
          <w:sz w:val="28"/>
          <w:szCs w:val="28"/>
          <w:lang w:val="kk-KZ"/>
        </w:rPr>
      </w:pPr>
      <w:r w:rsidRPr="00B26D04">
        <w:rPr>
          <w:sz w:val="28"/>
          <w:szCs w:val="28"/>
          <w:lang w:val="kk-KZ"/>
        </w:rPr>
        <w:t>«3) ведомстводан тыс сараптамадан өткен жобалау-сметалық құжаттамаға және сатып алу жоспарына тиісті өзгерістер енгізілген жағдайда шарт сомасын азайту немесе ұлғайту бөлігінде, сондай-ақ шартты орындау мерзімдерін тиісті өзгерту бөлігінде.</w:t>
      </w:r>
    </w:p>
    <w:p w14:paraId="5E651B61" w14:textId="77777777" w:rsidR="00584591" w:rsidRDefault="004A653B">
      <w:pPr>
        <w:ind w:firstLine="709"/>
        <w:jc w:val="both"/>
        <w:rPr>
          <w:sz w:val="28"/>
          <w:szCs w:val="28"/>
          <w:lang w:val="kk-KZ"/>
        </w:rPr>
      </w:pPr>
      <w:r w:rsidRPr="00B26D04">
        <w:rPr>
          <w:sz w:val="28"/>
          <w:szCs w:val="28"/>
          <w:lang w:val="kk-KZ"/>
        </w:rPr>
        <w:t xml:space="preserve">Бұл ретте, Қазақстан Республикасының заңнамасына сәйкес сараптамадан өткен жобалау-сметалық құжаттамадағы өзгерістерге байланысты соманың </w:t>
      </w:r>
      <w:r w:rsidRPr="00B26D04">
        <w:rPr>
          <w:sz w:val="28"/>
          <w:szCs w:val="28"/>
          <w:lang w:val="kk-KZ"/>
        </w:rPr>
        <w:lastRenderedPageBreak/>
        <w:t xml:space="preserve">ұлғаюы бөлігінде шартқа өзгерістер енгізілген жағдайда, шарт сомасын ұлғайту әлеуетті өнім беруші тендерге қатысу бағасын ұсынған кезде есептелген </w:t>
      </w:r>
      <w:r>
        <w:rPr>
          <w:sz w:val="28"/>
          <w:szCs w:val="28"/>
          <w:lang w:val="kk-KZ"/>
        </w:rPr>
        <w:br/>
      </w:r>
      <w:r w:rsidRPr="00B26D04">
        <w:rPr>
          <w:sz w:val="28"/>
          <w:szCs w:val="28"/>
          <w:lang w:val="kk-KZ"/>
        </w:rPr>
        <w:t>ең төменгі шекті демпингтік құн ескеріле отырып жүзеге асырылады;».</w:t>
      </w:r>
    </w:p>
    <w:p w14:paraId="67D84748" w14:textId="77777777" w:rsidR="00584591" w:rsidRDefault="004A653B">
      <w:pPr>
        <w:ind w:right="-2" w:firstLine="709"/>
        <w:jc w:val="both"/>
        <w:outlineLvl w:val="0"/>
        <w:rPr>
          <w:sz w:val="28"/>
          <w:szCs w:val="28"/>
          <w:lang w:val="kk-KZ"/>
        </w:rPr>
      </w:pPr>
      <w:r w:rsidRPr="00B26D04">
        <w:rPr>
          <w:sz w:val="28"/>
          <w:szCs w:val="28"/>
          <w:lang w:val="kk-KZ"/>
        </w:rPr>
        <w:t xml:space="preserve">2. «Мемлекеттік сатып алуды жүзеге асыру тәсілін уәкілетті орган анықтайтын тауарлардың, жұмыстардың, көрсетілетін қызметтердің тізбесін бекіту туралы» Қазақстан Республикасы Қаржы министрінің 2024 жылғы </w:t>
      </w:r>
      <w:r>
        <w:rPr>
          <w:sz w:val="28"/>
          <w:szCs w:val="28"/>
          <w:lang w:val="kk-KZ"/>
        </w:rPr>
        <w:br/>
      </w:r>
      <w:r w:rsidRPr="00B26D04">
        <w:rPr>
          <w:sz w:val="28"/>
          <w:szCs w:val="28"/>
          <w:lang w:val="kk-KZ"/>
        </w:rPr>
        <w:t>15 тамыздағы № 546 бұйрығы. Қазақстан Республикасының Әділет министрлігінде 2024 жылғы 16 тамызда № 34933 болып тіркелді) мынадай өзгеріс енгізілсін:</w:t>
      </w:r>
    </w:p>
    <w:p w14:paraId="6F337656" w14:textId="77777777" w:rsidR="00584591" w:rsidRDefault="004A653B">
      <w:pPr>
        <w:ind w:firstLine="709"/>
        <w:jc w:val="both"/>
        <w:rPr>
          <w:sz w:val="28"/>
          <w:szCs w:val="28"/>
          <w:lang w:val="kk-KZ"/>
        </w:rPr>
      </w:pPr>
      <w:r w:rsidRPr="00B26D04">
        <w:rPr>
          <w:sz w:val="28"/>
          <w:szCs w:val="28"/>
          <w:lang w:val="kk-KZ"/>
        </w:rPr>
        <w:t xml:space="preserve">Мемлекеттік сатып алуды жүзеге асыру тәсілін уәкілетті орган анықтайтын тауарлардың, жұмыстардың, көрсетілетін қызметтердің тізбесін осы тізімге </w:t>
      </w:r>
      <w:r>
        <w:rPr>
          <w:sz w:val="28"/>
          <w:szCs w:val="28"/>
          <w:lang w:val="kk-KZ"/>
        </w:rPr>
        <w:br/>
      </w:r>
      <w:r w:rsidRPr="00B26D04">
        <w:rPr>
          <w:sz w:val="28"/>
          <w:szCs w:val="28"/>
          <w:lang w:val="kk-KZ"/>
        </w:rPr>
        <w:t>1-қосымшаға сәйкес жаңа редакцияда жазылсын.</w:t>
      </w:r>
    </w:p>
    <w:p w14:paraId="244FB1A3" w14:textId="77777777" w:rsidR="00584591" w:rsidRDefault="004A653B">
      <w:pPr>
        <w:ind w:right="-2" w:firstLine="709"/>
        <w:jc w:val="both"/>
        <w:outlineLvl w:val="0"/>
        <w:rPr>
          <w:sz w:val="28"/>
          <w:szCs w:val="28"/>
          <w:lang w:val="kk-KZ"/>
        </w:rPr>
      </w:pPr>
      <w:r w:rsidRPr="00B26D04">
        <w:rPr>
          <w:sz w:val="28"/>
          <w:szCs w:val="28"/>
          <w:lang w:val="kk-KZ"/>
        </w:rPr>
        <w:t xml:space="preserve">3. «Шағын және орта кәсіпкерлік субъектілерінен мемлекеттік сатып алу жүзеге асырылатын тауарлардың, жұмыстардың, көрсетілетін қызметтердің тізбесі» Қазақстан Республикасы Қаржы министрінің 2024 жылғы 8 қазандағы </w:t>
      </w:r>
      <w:r>
        <w:rPr>
          <w:sz w:val="28"/>
          <w:szCs w:val="28"/>
          <w:lang w:val="kk-KZ"/>
        </w:rPr>
        <w:br/>
      </w:r>
      <w:r w:rsidRPr="00B26D04">
        <w:rPr>
          <w:sz w:val="28"/>
          <w:szCs w:val="28"/>
          <w:lang w:val="kk-KZ"/>
        </w:rPr>
        <w:t>№ 677 бұйрығы. Қазақстан Республикасының Әділет министрлігінде 2024 жылғы 8 қазанда № 35226 болып тіркелді) мынадай өзгерістер енгізілсін:</w:t>
      </w:r>
    </w:p>
    <w:p w14:paraId="205E7F60" w14:textId="77777777" w:rsidR="00584591" w:rsidRDefault="004A653B">
      <w:pPr>
        <w:ind w:firstLine="709"/>
        <w:jc w:val="both"/>
        <w:rPr>
          <w:sz w:val="28"/>
          <w:szCs w:val="28"/>
          <w:lang w:val="kk-KZ"/>
        </w:rPr>
      </w:pPr>
      <w:r w:rsidRPr="00B26D04">
        <w:rPr>
          <w:sz w:val="28"/>
          <w:szCs w:val="28"/>
          <w:lang w:val="kk-KZ"/>
        </w:rPr>
        <w:t>Шағын және орта кәсіпкерлік субъектілерінен мемлекеттік сатып алу жүзеге асырылатын тауарлардың, жұмыстардың, көрсетілетін қызметтердің тізбесі осы тізімге 2-қосымшаға сәйкес жаңа редакцияда жазылсын;</w:t>
      </w:r>
    </w:p>
    <w:p w14:paraId="64495273" w14:textId="77777777" w:rsidR="00584591" w:rsidRDefault="004A653B">
      <w:pPr>
        <w:ind w:firstLine="709"/>
        <w:jc w:val="both"/>
        <w:rPr>
          <w:sz w:val="28"/>
          <w:szCs w:val="28"/>
          <w:lang w:val="kk-KZ"/>
        </w:rPr>
      </w:pPr>
      <w:r w:rsidRPr="00B26D04">
        <w:rPr>
          <w:sz w:val="28"/>
          <w:szCs w:val="28"/>
          <w:lang w:val="kk-KZ"/>
        </w:rPr>
        <w:t>көрсетілген бұйрықпен бекітілген Шағын және орта кәсіпкерлік субъектілерінен тауарларды, жұмыстарды, көрсетілетін қызметтерді мемлекеттік сатып алуды жүзеге асыру қағидаларына:</w:t>
      </w:r>
    </w:p>
    <w:p w14:paraId="6BECF80A" w14:textId="77777777" w:rsidR="00584591" w:rsidRDefault="004A653B">
      <w:pPr>
        <w:ind w:firstLine="709"/>
        <w:jc w:val="both"/>
        <w:rPr>
          <w:sz w:val="28"/>
          <w:szCs w:val="28"/>
          <w:lang w:val="kk-KZ"/>
        </w:rPr>
      </w:pPr>
      <w:r w:rsidRPr="00B26D04">
        <w:rPr>
          <w:sz w:val="28"/>
          <w:szCs w:val="28"/>
          <w:lang w:val="kk-KZ"/>
        </w:rPr>
        <w:t>2-тармақ мынадай редакцияда жазылсын:</w:t>
      </w:r>
    </w:p>
    <w:p w14:paraId="7CF497E8" w14:textId="77777777" w:rsidR="00584591" w:rsidRDefault="004A653B">
      <w:pPr>
        <w:ind w:firstLine="709"/>
        <w:jc w:val="both"/>
        <w:rPr>
          <w:sz w:val="28"/>
          <w:szCs w:val="28"/>
          <w:lang w:val="kk-KZ"/>
        </w:rPr>
      </w:pPr>
      <w:r w:rsidRPr="00B26D04">
        <w:rPr>
          <w:sz w:val="28"/>
          <w:szCs w:val="28"/>
          <w:lang w:val="kk-KZ"/>
        </w:rPr>
        <w:t>«2. Қағидалар:</w:t>
      </w:r>
    </w:p>
    <w:p w14:paraId="4E749E49" w14:textId="77777777" w:rsidR="00584591" w:rsidRDefault="004A653B">
      <w:pPr>
        <w:ind w:firstLine="709"/>
        <w:jc w:val="both"/>
        <w:rPr>
          <w:sz w:val="28"/>
          <w:szCs w:val="28"/>
          <w:lang w:val="kk-KZ"/>
        </w:rPr>
      </w:pPr>
      <w:r w:rsidRPr="00B26D04">
        <w:rPr>
          <w:sz w:val="28"/>
          <w:szCs w:val="28"/>
          <w:lang w:val="kk-KZ"/>
        </w:rPr>
        <w:t>1) Мемлекеттік сатып алуды жүзеге асыру тәсілін Қазақстан Республикасы Қаржы министрінің 2024 жылғы 15 тамыздағы № 546 бұйрығымен бекітілген (Нормативтік құқықтық актілерді мемлекеттік тіркеу тізілімінде № 34933 болып тіркелген) уәкілетті орган айқындайтын тауарлардың, жұмыстардың, көрсетілетін қызметтердің тізбесіне сәйкес жүзеге асырылатын;</w:t>
      </w:r>
    </w:p>
    <w:p w14:paraId="6AE92BDC" w14:textId="77777777" w:rsidR="00584591" w:rsidRDefault="004A653B">
      <w:pPr>
        <w:ind w:firstLine="709"/>
        <w:jc w:val="both"/>
        <w:rPr>
          <w:sz w:val="28"/>
          <w:szCs w:val="28"/>
          <w:lang w:val="kk-KZ"/>
        </w:rPr>
      </w:pPr>
      <w:r w:rsidRPr="00B26D04">
        <w:rPr>
          <w:sz w:val="28"/>
          <w:szCs w:val="28"/>
          <w:lang w:val="kk-KZ"/>
        </w:rPr>
        <w:t>2) Қазақстан Республикасы Үкіметінің шешімімен ұлттық режимнен алып қою белгіленген;</w:t>
      </w:r>
    </w:p>
    <w:p w14:paraId="0E4492DB" w14:textId="77777777" w:rsidR="00584591" w:rsidRDefault="004A653B">
      <w:pPr>
        <w:ind w:firstLine="709"/>
        <w:jc w:val="both"/>
        <w:rPr>
          <w:sz w:val="28"/>
          <w:szCs w:val="28"/>
          <w:lang w:val="kk-KZ"/>
        </w:rPr>
      </w:pPr>
      <w:r w:rsidRPr="00B26D04">
        <w:rPr>
          <w:sz w:val="28"/>
          <w:szCs w:val="28"/>
          <w:lang w:val="kk-KZ"/>
        </w:rPr>
        <w:t xml:space="preserve">3) </w:t>
      </w:r>
      <w:proofErr w:type="spellStart"/>
      <w:r w:rsidRPr="00B26D04">
        <w:rPr>
          <w:sz w:val="28"/>
          <w:szCs w:val="28"/>
          <w:lang w:val="kk-KZ"/>
        </w:rPr>
        <w:t>мемлекеттiк</w:t>
      </w:r>
      <w:proofErr w:type="spellEnd"/>
      <w:r w:rsidRPr="00B26D04">
        <w:rPr>
          <w:sz w:val="28"/>
          <w:szCs w:val="28"/>
          <w:lang w:val="kk-KZ"/>
        </w:rPr>
        <w:t xml:space="preserve"> сатып алу саласындағы уәкілетті органмен және монополияға қарсы органмен келісу бойынша халықты әлеуметтік қорғау саласындағы басшылықты және салааралық үйлестіруді жүзеге асыратын орталық атқарушы орган айқындайтын тауарлардың, жұмыстардың, көрсететін қызметтердің жекелеген түрлерінің тізбесіне сәйкес, тауарларды өндіретін және (немесе) беретін, жұмыстарды орындайтын, қызметтерді көрсететін Қазақстан Республикасының мүгедектігі бар адамдар қоғамдық бірлестіктері және (немесе) Қазақстан Республикасының мүгедектігі бар адамдар қоғамдық бірлестіктері құрған ұйымдардан сатып алынатын тауарларды, жұмыстарды, көрсетілетін қызметтерді мемлекеттік сатып алуға қолданылмайды.»;</w:t>
      </w:r>
    </w:p>
    <w:p w14:paraId="77C29FD1" w14:textId="77777777" w:rsidR="00584591" w:rsidRDefault="004A653B">
      <w:pPr>
        <w:ind w:firstLine="709"/>
        <w:jc w:val="both"/>
        <w:rPr>
          <w:sz w:val="28"/>
          <w:szCs w:val="28"/>
          <w:lang w:val="kk-KZ"/>
        </w:rPr>
      </w:pPr>
      <w:r w:rsidRPr="00B26D04">
        <w:rPr>
          <w:sz w:val="28"/>
          <w:szCs w:val="28"/>
          <w:lang w:val="kk-KZ"/>
        </w:rPr>
        <w:lastRenderedPageBreak/>
        <w:t>Шағын және орта кәсіпкерлік субъектілерінен мемлекеттік сатып алу жүзеге асырылатын тауарлардың, жұмыстардың, көрсетілетін қызметтердің көлемі осы тізімге 3-қосымшаға сәйкес жаңа редакцияда жазылсын.</w:t>
      </w:r>
    </w:p>
    <w:p w14:paraId="007A00FA" w14:textId="77777777" w:rsidR="00584591" w:rsidRDefault="004A653B">
      <w:pPr>
        <w:ind w:right="-2" w:firstLine="709"/>
        <w:jc w:val="both"/>
        <w:outlineLvl w:val="0"/>
        <w:rPr>
          <w:sz w:val="28"/>
          <w:szCs w:val="28"/>
          <w:lang w:val="kk-KZ"/>
        </w:rPr>
      </w:pPr>
      <w:r w:rsidRPr="00B26D04">
        <w:rPr>
          <w:sz w:val="28"/>
          <w:szCs w:val="28"/>
          <w:lang w:val="kk-KZ"/>
        </w:rPr>
        <w:t xml:space="preserve">4. «Мемлекеттік сатып алуды жүзеге асыру қағидаларын бекіту туралы» Қазақстан Республикасы Қазақстан Республикасы Қаржы министрінің </w:t>
      </w:r>
      <w:r>
        <w:rPr>
          <w:sz w:val="28"/>
          <w:szCs w:val="28"/>
          <w:lang w:val="kk-KZ"/>
        </w:rPr>
        <w:br/>
      </w:r>
      <w:r w:rsidRPr="00B26D04">
        <w:rPr>
          <w:sz w:val="28"/>
          <w:szCs w:val="28"/>
          <w:lang w:val="kk-KZ"/>
        </w:rPr>
        <w:t>2024 жылғы 9 қазандағы № 687 бұйрығы Қазақстан Республикасының Әділет министрлігінде 2024 жылғы 9 қазанда № 35238 болып тіркелді) мынадай өзгерістер мен толықтырулар енгізілсін:</w:t>
      </w:r>
    </w:p>
    <w:p w14:paraId="63842799" w14:textId="77777777" w:rsidR="00584591" w:rsidRDefault="004A653B">
      <w:pPr>
        <w:ind w:firstLine="709"/>
        <w:jc w:val="both"/>
        <w:rPr>
          <w:sz w:val="28"/>
          <w:szCs w:val="28"/>
          <w:lang w:val="kk-KZ"/>
        </w:rPr>
      </w:pPr>
      <w:r w:rsidRPr="00B26D04">
        <w:rPr>
          <w:sz w:val="28"/>
          <w:szCs w:val="28"/>
          <w:lang w:val="kk-KZ"/>
        </w:rPr>
        <w:t>көрсетілген бұйрықпен бекітілген Мемлекеттік сатып алуды жүзеге асыру қағидаларында:</w:t>
      </w:r>
    </w:p>
    <w:p w14:paraId="5FEFFBF0" w14:textId="77777777" w:rsidR="00584591" w:rsidRDefault="004A653B">
      <w:pPr>
        <w:ind w:firstLine="709"/>
        <w:jc w:val="both"/>
        <w:rPr>
          <w:sz w:val="28"/>
          <w:szCs w:val="28"/>
          <w:lang w:val="kk-KZ"/>
        </w:rPr>
      </w:pPr>
      <w:r w:rsidRPr="00B26D04">
        <w:rPr>
          <w:sz w:val="28"/>
          <w:szCs w:val="28"/>
          <w:lang w:val="kk-KZ"/>
        </w:rPr>
        <w:t>55-тармақ мынадай редакцияда жазылсын:</w:t>
      </w:r>
    </w:p>
    <w:p w14:paraId="14A105F3" w14:textId="77777777" w:rsidR="00584591" w:rsidRDefault="004A653B">
      <w:pPr>
        <w:ind w:firstLine="709"/>
        <w:jc w:val="both"/>
        <w:rPr>
          <w:sz w:val="28"/>
          <w:szCs w:val="28"/>
          <w:lang w:val="kk-KZ"/>
        </w:rPr>
      </w:pPr>
      <w:r w:rsidRPr="00B26D04">
        <w:rPr>
          <w:sz w:val="28"/>
          <w:szCs w:val="28"/>
          <w:lang w:val="kk-KZ"/>
        </w:rPr>
        <w:t xml:space="preserve">«55. Әлеуетті өнім берушінің қаржылық орнықтылығы түріндегі біліктілік талабы Заңның 27-бабының 1 – 6 тармақтарына сәйкес мемлекеттік сатып алуға қатысатын әлеуетті өнім берушілерге, сондай-ақ әлеуетті өнім берушілерден Қазақстан Республикасы Премьер-Министрінің орынбасары – Еңбек және халықты әлеуметтік қорғау министрі 2023 жылғы 30 маусымдағы </w:t>
      </w:r>
      <w:r>
        <w:rPr>
          <w:sz w:val="28"/>
          <w:szCs w:val="28"/>
          <w:lang w:val="kk-KZ"/>
        </w:rPr>
        <w:br/>
      </w:r>
      <w:r w:rsidRPr="00B26D04">
        <w:rPr>
          <w:sz w:val="28"/>
          <w:szCs w:val="28"/>
          <w:lang w:val="kk-KZ"/>
        </w:rPr>
        <w:t xml:space="preserve">№ 284 «Мүгедектігі бар адамдарға ұсынылатын техникалық көмекші (орнын толтырушы) құралдардың, арнаулы жүріп-тұру құралдарының және көрсетілетін қызметтердің </w:t>
      </w:r>
      <w:proofErr w:type="spellStart"/>
      <w:r w:rsidRPr="00B26D04">
        <w:rPr>
          <w:sz w:val="28"/>
          <w:szCs w:val="28"/>
          <w:lang w:val="kk-KZ"/>
        </w:rPr>
        <w:t>сыныптауышы</w:t>
      </w:r>
      <w:proofErr w:type="spellEnd"/>
      <w:r w:rsidRPr="00B26D04">
        <w:rPr>
          <w:sz w:val="28"/>
          <w:szCs w:val="28"/>
          <w:lang w:val="kk-KZ"/>
        </w:rPr>
        <w:t xml:space="preserve">» бұйрығымен бекітілген (Нормативтік құқықтық актілерді мемлекеттік тіркеу тізілімінде № 32984 болып тіркелген) мүгедектігі бар адамдарға ұсынылатын техникалық көмекші (орнын толтырушы) құралдардың, арнаулы жүріп-тұру құралдарының және көрсетілетін қызметтердің </w:t>
      </w:r>
      <w:proofErr w:type="spellStart"/>
      <w:r w:rsidRPr="00B26D04">
        <w:rPr>
          <w:sz w:val="28"/>
          <w:szCs w:val="28"/>
          <w:lang w:val="kk-KZ"/>
        </w:rPr>
        <w:t>сыныптауышына</w:t>
      </w:r>
      <w:proofErr w:type="spellEnd"/>
      <w:r w:rsidRPr="00B26D04">
        <w:rPr>
          <w:sz w:val="28"/>
          <w:szCs w:val="28"/>
          <w:lang w:val="kk-KZ"/>
        </w:rPr>
        <w:t xml:space="preserve"> сәйкес мүгедектігі бар адамдарды протездік-ортопедиялық көмекпен, техникалық көмекші көмекпен мен оңалтудың жеке бағдарламасына сәйкес мүгедектігі бар адамдарды қамтамасыз ету үшін тауарлар мен көрсетілетін қызметтерді сатып алу кезінде, сондай-ақ «Салық және бюджетке төленетін басқа да міндетті төлемдер туралы (Салық кодексі)» Қазақстан Республикасы Кодексінің (бұдан әрі – Салық кодексі) 293-бабы 1-тармағының 6) тармақшасында көрсетілген әлеуетті өнім берушілерге олардан Электрондық өнеркәсіп пен бағдарламалық </w:t>
      </w:r>
      <w:proofErr w:type="spellStart"/>
      <w:r w:rsidRPr="00B26D04">
        <w:rPr>
          <w:sz w:val="28"/>
          <w:szCs w:val="28"/>
          <w:lang w:val="kk-KZ"/>
        </w:rPr>
        <w:t>қамтылымның</w:t>
      </w:r>
      <w:proofErr w:type="spellEnd"/>
      <w:r w:rsidRPr="00B26D04">
        <w:rPr>
          <w:sz w:val="28"/>
          <w:szCs w:val="28"/>
          <w:lang w:val="kk-KZ"/>
        </w:rPr>
        <w:t xml:space="preserve"> сенім білдірілген өнімінің тізілімінен тауарлар мен көрсетілетін қызметтерді сатып алу кезінде қолданылмайды.»;</w:t>
      </w:r>
    </w:p>
    <w:p w14:paraId="006DF401" w14:textId="77777777" w:rsidR="00584591" w:rsidRDefault="004A653B">
      <w:pPr>
        <w:ind w:firstLine="709"/>
        <w:jc w:val="both"/>
        <w:rPr>
          <w:sz w:val="28"/>
          <w:szCs w:val="28"/>
          <w:lang w:val="kk-KZ"/>
        </w:rPr>
      </w:pPr>
      <w:r w:rsidRPr="00B26D04">
        <w:rPr>
          <w:sz w:val="28"/>
          <w:szCs w:val="28"/>
          <w:lang w:val="kk-KZ"/>
        </w:rPr>
        <w:t>мынадай мазмұндағы 266-1-тармақпен толықтырылсын:</w:t>
      </w:r>
    </w:p>
    <w:p w14:paraId="15366ABC" w14:textId="77777777" w:rsidR="00584591" w:rsidRDefault="004A653B">
      <w:pPr>
        <w:ind w:firstLine="709"/>
        <w:jc w:val="both"/>
        <w:rPr>
          <w:sz w:val="28"/>
          <w:szCs w:val="28"/>
          <w:lang w:val="kk-KZ"/>
        </w:rPr>
      </w:pPr>
      <w:r w:rsidRPr="00B26D04">
        <w:rPr>
          <w:sz w:val="28"/>
          <w:szCs w:val="28"/>
          <w:lang w:val="kk-KZ"/>
        </w:rPr>
        <w:t xml:space="preserve">«266-1. Егер әлеуетті өнім беруші өтінімдерді қабылдау күнінің алдындағы соңғы 5 (бес) жыл ішінде Заңның 8-бабының 7-тармағының талаптарына сәйкес мемлекеттік сатып алуға жосықсыз қатысушылардың тізілімінде болған жағдайда, веб-портал осындай әлеуетті өнім берушінің конкурстық баға ұсынысына әсер ететін </w:t>
      </w:r>
      <w:proofErr w:type="spellStart"/>
      <w:r w:rsidRPr="00B26D04">
        <w:rPr>
          <w:sz w:val="28"/>
          <w:szCs w:val="28"/>
          <w:lang w:val="kk-KZ"/>
        </w:rPr>
        <w:t>өлшемшарттардың</w:t>
      </w:r>
      <w:proofErr w:type="spellEnd"/>
      <w:r w:rsidRPr="00B26D04">
        <w:rPr>
          <w:sz w:val="28"/>
          <w:szCs w:val="28"/>
          <w:lang w:val="kk-KZ"/>
        </w:rPr>
        <w:t xml:space="preserve"> шартты шегерімінің жалпы сомасынан автоматты түрде 0,2 (нөл бүтін оннан екі) пайыз алып тастайды.</w:t>
      </w:r>
    </w:p>
    <w:p w14:paraId="63A973C1" w14:textId="77777777" w:rsidR="00584591" w:rsidRDefault="004A653B">
      <w:pPr>
        <w:ind w:firstLine="709"/>
        <w:jc w:val="both"/>
        <w:rPr>
          <w:sz w:val="28"/>
          <w:szCs w:val="28"/>
          <w:lang w:val="kk-KZ"/>
        </w:rPr>
      </w:pPr>
      <w:r w:rsidRPr="00B26D04">
        <w:rPr>
          <w:sz w:val="28"/>
          <w:szCs w:val="28"/>
          <w:lang w:val="kk-KZ"/>
        </w:rPr>
        <w:t>Бұл ретте, конкурстық баға ұсынысына әсер ететін осы теріс мән әлеуетті өнім берушінің белгіленген кезеңде мемлекеттік сатып алуға жосықсыз қатысушылардың тізілімінде болу жағдайларының санына қарамастан, бір рет қолданылады.»;</w:t>
      </w:r>
    </w:p>
    <w:p w14:paraId="76CAA710" w14:textId="77777777" w:rsidR="00584591" w:rsidRDefault="004A653B">
      <w:pPr>
        <w:ind w:firstLine="709"/>
        <w:jc w:val="both"/>
        <w:rPr>
          <w:sz w:val="28"/>
          <w:szCs w:val="28"/>
          <w:lang w:val="kk-KZ"/>
        </w:rPr>
      </w:pPr>
      <w:r w:rsidRPr="00B26D04">
        <w:rPr>
          <w:sz w:val="28"/>
          <w:szCs w:val="28"/>
          <w:lang w:val="kk-KZ"/>
        </w:rPr>
        <w:t>435-1-тармақ мынадай редакцияда жазылсын:</w:t>
      </w:r>
    </w:p>
    <w:p w14:paraId="57780134" w14:textId="77777777" w:rsidR="00584591" w:rsidRDefault="004A653B">
      <w:pPr>
        <w:ind w:firstLine="709"/>
        <w:jc w:val="both"/>
        <w:rPr>
          <w:sz w:val="28"/>
          <w:szCs w:val="28"/>
          <w:lang w:val="kk-KZ"/>
        </w:rPr>
      </w:pPr>
      <w:r w:rsidRPr="00B26D04">
        <w:rPr>
          <w:sz w:val="28"/>
          <w:szCs w:val="28"/>
          <w:lang w:val="kk-KZ"/>
        </w:rPr>
        <w:lastRenderedPageBreak/>
        <w:t>«435-1. Егер тауарға тапсырысты рәсімдеу кезінде сауда алаңдары осы Қағидалардың 442-тармағының шарттарына сәйкес келетін екіден аз баға ұсынысын ұсынған жағдайда, тапсырыс беруші жұмыс күндері 24 (жиырма төрт) сағат өткеннен кейін тапсырысты рәсімдеу күнін көрсете отырып, осындай тауарға баға ұсыныстарын беру үшін алдын ала тапсырысты жариялайды.</w:t>
      </w:r>
    </w:p>
    <w:p w14:paraId="31D3136A" w14:textId="77777777" w:rsidR="00584591" w:rsidRDefault="004A653B">
      <w:pPr>
        <w:ind w:firstLine="709"/>
        <w:jc w:val="both"/>
        <w:rPr>
          <w:sz w:val="28"/>
          <w:szCs w:val="28"/>
          <w:lang w:val="kk-KZ"/>
        </w:rPr>
      </w:pPr>
      <w:r w:rsidRPr="00B26D04">
        <w:rPr>
          <w:sz w:val="28"/>
          <w:szCs w:val="28"/>
          <w:lang w:val="kk-KZ"/>
        </w:rPr>
        <w:t>Бұл ретте, егер көрсетілген уақытта осы Қағидалардың 442-тармағының талаптарын ескере отырып, екіден астам баға ұсынысы жиналса, электрондық дүкен тапсырысты автоматты түрде қалыптастырады, өзге жағдайда сатып алу өтпеді деп танылады.</w:t>
      </w:r>
    </w:p>
    <w:p w14:paraId="099C9617" w14:textId="77777777" w:rsidR="00584591" w:rsidRDefault="004A653B">
      <w:pPr>
        <w:ind w:firstLine="709"/>
        <w:jc w:val="both"/>
        <w:rPr>
          <w:sz w:val="28"/>
          <w:szCs w:val="28"/>
          <w:lang w:val="kk-KZ"/>
        </w:rPr>
      </w:pPr>
      <w:r w:rsidRPr="00B26D04">
        <w:rPr>
          <w:sz w:val="28"/>
          <w:szCs w:val="28"/>
          <w:lang w:val="kk-KZ"/>
        </w:rPr>
        <w:t>Электрондық сауда алаңдары арқылы әлеуетті өнім берушілер тапсырысқа қатысу үшін осындай тауарға баға ұсыныстарын орналастыра алады.»;</w:t>
      </w:r>
    </w:p>
    <w:p w14:paraId="573695E5" w14:textId="77777777" w:rsidR="00584591" w:rsidRDefault="004A653B">
      <w:pPr>
        <w:ind w:firstLine="709"/>
        <w:jc w:val="both"/>
        <w:rPr>
          <w:sz w:val="28"/>
          <w:szCs w:val="28"/>
          <w:lang w:val="kk-KZ"/>
        </w:rPr>
      </w:pPr>
      <w:r w:rsidRPr="00B26D04">
        <w:rPr>
          <w:sz w:val="28"/>
          <w:szCs w:val="28"/>
          <w:lang w:val="kk-KZ"/>
        </w:rPr>
        <w:t>460-тармақ мынадай редакцияда жазылсын:</w:t>
      </w:r>
    </w:p>
    <w:p w14:paraId="64214C1A" w14:textId="77777777" w:rsidR="00584591" w:rsidRDefault="004A653B">
      <w:pPr>
        <w:ind w:firstLine="709"/>
        <w:jc w:val="both"/>
        <w:rPr>
          <w:sz w:val="28"/>
          <w:szCs w:val="28"/>
          <w:lang w:val="kk-KZ"/>
        </w:rPr>
      </w:pPr>
      <w:r w:rsidRPr="00B26D04">
        <w:rPr>
          <w:sz w:val="28"/>
          <w:szCs w:val="28"/>
          <w:lang w:val="kk-KZ"/>
        </w:rPr>
        <w:t xml:space="preserve">«460. Мемлекеттік әлеуметтік тапсырыс қызметтерін мемлекеттік сатып алу кезінде ұйымдастырушы конкурстық құжаттамада әлеуетті өнім берушілер ұсынған конкурсқа қатысуға өтінімдерді бағалау үшін мынадай </w:t>
      </w:r>
      <w:proofErr w:type="spellStart"/>
      <w:r w:rsidRPr="00B26D04">
        <w:rPr>
          <w:sz w:val="28"/>
          <w:szCs w:val="28"/>
          <w:lang w:val="kk-KZ"/>
        </w:rPr>
        <w:t>өлшемшарттарды</w:t>
      </w:r>
      <w:proofErr w:type="spellEnd"/>
      <w:r w:rsidRPr="00B26D04">
        <w:rPr>
          <w:sz w:val="28"/>
          <w:szCs w:val="28"/>
          <w:lang w:val="kk-KZ"/>
        </w:rPr>
        <w:t xml:space="preserve"> көздейді:</w:t>
      </w:r>
    </w:p>
    <w:p w14:paraId="6C718072" w14:textId="77777777" w:rsidR="00584591" w:rsidRDefault="004A653B">
      <w:pPr>
        <w:ind w:firstLine="709"/>
        <w:jc w:val="both"/>
        <w:rPr>
          <w:sz w:val="28"/>
          <w:szCs w:val="28"/>
          <w:lang w:val="kk-KZ"/>
        </w:rPr>
      </w:pPr>
      <w:r w:rsidRPr="00B26D04">
        <w:rPr>
          <w:sz w:val="28"/>
          <w:szCs w:val="28"/>
          <w:lang w:val="kk-KZ"/>
        </w:rPr>
        <w:t>1) әлеуетті өнім беруші ұсынатын жобаның тапсырыс берушінің техникалық ерекшелігінің талаптарына сәйкестігі;</w:t>
      </w:r>
    </w:p>
    <w:p w14:paraId="5959910B" w14:textId="77777777" w:rsidR="00584591" w:rsidRDefault="004A653B">
      <w:pPr>
        <w:ind w:firstLine="709"/>
        <w:jc w:val="both"/>
        <w:rPr>
          <w:sz w:val="28"/>
          <w:szCs w:val="28"/>
          <w:lang w:val="kk-KZ"/>
        </w:rPr>
      </w:pPr>
      <w:r w:rsidRPr="00B26D04">
        <w:rPr>
          <w:sz w:val="28"/>
          <w:szCs w:val="28"/>
          <w:lang w:val="kk-KZ"/>
        </w:rPr>
        <w:t xml:space="preserve">2) әлеуетті өнім берушінің қызметі мақсатының (құрылтай құжаттарына сәйкес) тапсырыс берушінің сатып алынатын қызметтеріне және «Қазақстан Республикасындағы мемлекеттік әлеуметтік тапсырыс, стратегиялық әріптестікті іске асыруға арналған мемлекеттік тапсырыс, үкіметтік емес ұйымдарға арналған гранттар және сыйлықақылар туралы» Қазақстан Республикасы Заңының </w:t>
      </w:r>
      <w:r>
        <w:rPr>
          <w:sz w:val="28"/>
          <w:szCs w:val="28"/>
          <w:lang w:val="kk-KZ"/>
        </w:rPr>
        <w:br/>
      </w:r>
      <w:r w:rsidRPr="00B26D04">
        <w:rPr>
          <w:sz w:val="28"/>
          <w:szCs w:val="28"/>
          <w:lang w:val="kk-KZ"/>
        </w:rPr>
        <w:t>5-бабында көзделген салалар сәйкестігі;</w:t>
      </w:r>
    </w:p>
    <w:p w14:paraId="5C1E481C" w14:textId="77777777" w:rsidR="00584591" w:rsidRDefault="004A653B">
      <w:pPr>
        <w:ind w:firstLine="709"/>
        <w:jc w:val="both"/>
        <w:rPr>
          <w:sz w:val="28"/>
          <w:szCs w:val="28"/>
          <w:lang w:val="kk-KZ"/>
        </w:rPr>
      </w:pPr>
      <w:r w:rsidRPr="00B26D04">
        <w:rPr>
          <w:sz w:val="28"/>
          <w:szCs w:val="28"/>
          <w:lang w:val="kk-KZ"/>
        </w:rPr>
        <w:t>3) әлеуетті өнім берушінің «Үкіметтік емес ұйымдардың дерекқорында» болуы туралы мәліметтер;</w:t>
      </w:r>
    </w:p>
    <w:p w14:paraId="10C13058" w14:textId="77777777" w:rsidR="00584591" w:rsidRDefault="004A653B">
      <w:pPr>
        <w:ind w:firstLine="709"/>
        <w:jc w:val="both"/>
        <w:rPr>
          <w:sz w:val="28"/>
          <w:szCs w:val="28"/>
          <w:lang w:val="kk-KZ"/>
        </w:rPr>
      </w:pPr>
      <w:r w:rsidRPr="00B26D04">
        <w:rPr>
          <w:sz w:val="28"/>
          <w:szCs w:val="28"/>
          <w:lang w:val="kk-KZ"/>
        </w:rPr>
        <w:t>4) әлеуетті өнім берушінің жұмыс тәжірибесінің болуы;</w:t>
      </w:r>
    </w:p>
    <w:p w14:paraId="5E684F19" w14:textId="77777777" w:rsidR="00584591" w:rsidRDefault="004A653B">
      <w:pPr>
        <w:ind w:firstLine="709"/>
        <w:jc w:val="both"/>
        <w:rPr>
          <w:sz w:val="28"/>
          <w:szCs w:val="28"/>
          <w:lang w:val="kk-KZ"/>
        </w:rPr>
      </w:pPr>
      <w:r w:rsidRPr="00B26D04">
        <w:rPr>
          <w:sz w:val="28"/>
          <w:szCs w:val="28"/>
          <w:lang w:val="kk-KZ"/>
        </w:rPr>
        <w:t>5) әлеуметтік жобаны және (немесе) әлеуметтік бағдарламаны іске асыруға тартылатын мамандардың еңбек өтілі мен біліктілігі;</w:t>
      </w:r>
    </w:p>
    <w:p w14:paraId="62AF5596" w14:textId="77777777" w:rsidR="00584591" w:rsidRDefault="004A653B">
      <w:pPr>
        <w:ind w:firstLine="709"/>
        <w:jc w:val="both"/>
        <w:rPr>
          <w:sz w:val="28"/>
          <w:szCs w:val="28"/>
          <w:lang w:val="kk-KZ"/>
        </w:rPr>
      </w:pPr>
      <w:r w:rsidRPr="00B26D04">
        <w:rPr>
          <w:sz w:val="28"/>
          <w:szCs w:val="28"/>
          <w:lang w:val="kk-KZ"/>
        </w:rPr>
        <w:t xml:space="preserve">6) жоба жергілікті бюджет қаражаты есебінен іске асырылған </w:t>
      </w:r>
      <w:r>
        <w:rPr>
          <w:sz w:val="28"/>
          <w:szCs w:val="28"/>
          <w:lang w:val="kk-KZ"/>
        </w:rPr>
        <w:br/>
      </w:r>
      <w:r w:rsidRPr="00B26D04">
        <w:rPr>
          <w:sz w:val="28"/>
          <w:szCs w:val="28"/>
          <w:lang w:val="kk-KZ"/>
        </w:rPr>
        <w:t>жағдайда – үкіметтік емес ұйымның тиісті өңірдегі жұмыс тәжірибесі.</w:t>
      </w:r>
    </w:p>
    <w:p w14:paraId="7B733DB8" w14:textId="77777777" w:rsidR="00584591" w:rsidRDefault="004A653B">
      <w:pPr>
        <w:ind w:firstLine="709"/>
        <w:jc w:val="both"/>
        <w:rPr>
          <w:sz w:val="28"/>
          <w:szCs w:val="28"/>
          <w:lang w:val="kk-KZ"/>
        </w:rPr>
      </w:pPr>
      <w:r w:rsidRPr="00B26D04">
        <w:rPr>
          <w:sz w:val="28"/>
          <w:szCs w:val="28"/>
          <w:lang w:val="kk-KZ"/>
        </w:rPr>
        <w:t xml:space="preserve">Осы тармақтың 1), 2), 3), 4), 5) және 6) тармақшаларында көзделген </w:t>
      </w:r>
      <w:proofErr w:type="spellStart"/>
      <w:r w:rsidRPr="00B26D04">
        <w:rPr>
          <w:sz w:val="28"/>
          <w:szCs w:val="28"/>
          <w:lang w:val="kk-KZ"/>
        </w:rPr>
        <w:t>өлшемшарттар</w:t>
      </w:r>
      <w:proofErr w:type="spellEnd"/>
      <w:r w:rsidRPr="00B26D04">
        <w:rPr>
          <w:sz w:val="28"/>
          <w:szCs w:val="28"/>
          <w:lang w:val="kk-KZ"/>
        </w:rPr>
        <w:t xml:space="preserve"> бойынша баллдарды есептеу конкурстық құжаттамаға </w:t>
      </w:r>
      <w:r>
        <w:rPr>
          <w:sz w:val="28"/>
          <w:szCs w:val="28"/>
          <w:lang w:val="kk-KZ"/>
        </w:rPr>
        <w:br/>
      </w:r>
      <w:r w:rsidRPr="00B26D04">
        <w:rPr>
          <w:sz w:val="28"/>
          <w:szCs w:val="28"/>
          <w:lang w:val="kk-KZ"/>
        </w:rPr>
        <w:t>21-қосымшаға сәйкес есептеледі.»;</w:t>
      </w:r>
    </w:p>
    <w:p w14:paraId="0F13C112" w14:textId="77777777" w:rsidR="00584591" w:rsidRDefault="004A653B">
      <w:pPr>
        <w:ind w:firstLine="709"/>
        <w:jc w:val="both"/>
        <w:rPr>
          <w:sz w:val="28"/>
          <w:szCs w:val="28"/>
          <w:lang w:val="kk-KZ"/>
        </w:rPr>
      </w:pPr>
      <w:r w:rsidRPr="00B26D04">
        <w:rPr>
          <w:sz w:val="28"/>
          <w:szCs w:val="28"/>
          <w:lang w:val="kk-KZ"/>
        </w:rPr>
        <w:t>мынадай мазмұндағы 492-1-тармақпен толықтырылсын:</w:t>
      </w:r>
    </w:p>
    <w:p w14:paraId="03E28185" w14:textId="77777777" w:rsidR="00584591" w:rsidRDefault="004A653B">
      <w:pPr>
        <w:ind w:firstLine="709"/>
        <w:jc w:val="both"/>
        <w:rPr>
          <w:sz w:val="28"/>
          <w:szCs w:val="28"/>
          <w:lang w:val="kk-KZ"/>
        </w:rPr>
      </w:pPr>
      <w:r w:rsidRPr="00B26D04">
        <w:rPr>
          <w:sz w:val="28"/>
          <w:szCs w:val="28"/>
          <w:lang w:val="kk-KZ"/>
        </w:rPr>
        <w:t xml:space="preserve">«492-1. Әлеуетті өнім беруші Заңның 25-бабына және қағидалардың </w:t>
      </w:r>
      <w:r>
        <w:rPr>
          <w:sz w:val="28"/>
          <w:szCs w:val="28"/>
          <w:lang w:val="kk-KZ"/>
        </w:rPr>
        <w:br/>
      </w:r>
      <w:r w:rsidRPr="00B26D04">
        <w:rPr>
          <w:sz w:val="28"/>
          <w:szCs w:val="28"/>
          <w:lang w:val="kk-KZ"/>
        </w:rPr>
        <w:t xml:space="preserve">19-тарауына сәйкес тапсырыс берушінің, ұйымдастырушының, бірыңғай ұйымдастырушының, әрекеттеріне (әрекетсіздігіне), шешімдеріне, егер олардың әрекеттері (әрекетсіздігі), шешімдері әлеуетті өнім берушінің құқықтары мен заңды мүдделерін бұзса, тұрғын үйді мемлекеттік сатып алу тәсілімен мемлекеттік сатып алу қорытындылары туралы хаттама орналастырылған күннен бастап </w:t>
      </w:r>
      <w:r>
        <w:rPr>
          <w:sz w:val="28"/>
          <w:szCs w:val="28"/>
          <w:lang w:val="kk-KZ"/>
        </w:rPr>
        <w:br/>
      </w:r>
      <w:r w:rsidRPr="00B26D04">
        <w:rPr>
          <w:sz w:val="28"/>
          <w:szCs w:val="28"/>
          <w:lang w:val="kk-KZ"/>
        </w:rPr>
        <w:t>үш жұмыс күні ішінде шағымдануға құқылы.»;</w:t>
      </w:r>
    </w:p>
    <w:p w14:paraId="238F84B7" w14:textId="77777777" w:rsidR="00584591" w:rsidRDefault="004A653B">
      <w:pPr>
        <w:ind w:firstLine="709"/>
        <w:jc w:val="both"/>
        <w:rPr>
          <w:sz w:val="28"/>
          <w:szCs w:val="28"/>
          <w:lang w:val="kk-KZ"/>
        </w:rPr>
      </w:pPr>
      <w:r w:rsidRPr="00B26D04">
        <w:rPr>
          <w:sz w:val="28"/>
          <w:szCs w:val="28"/>
          <w:lang w:val="kk-KZ"/>
        </w:rPr>
        <w:lastRenderedPageBreak/>
        <w:t>көрсетілген Қағидаларға 7-қосымшасы осы тізімге 4-қосымшаға сәйкес жаңа редакцияда жазылсын;</w:t>
      </w:r>
    </w:p>
    <w:p w14:paraId="53E31933" w14:textId="77777777" w:rsidR="00584591" w:rsidRDefault="004A653B">
      <w:pPr>
        <w:ind w:firstLine="709"/>
        <w:jc w:val="both"/>
        <w:rPr>
          <w:sz w:val="28"/>
          <w:szCs w:val="28"/>
          <w:lang w:val="kk-KZ"/>
        </w:rPr>
      </w:pPr>
      <w:r w:rsidRPr="00B26D04">
        <w:rPr>
          <w:sz w:val="28"/>
          <w:szCs w:val="28"/>
          <w:lang w:val="kk-KZ"/>
        </w:rPr>
        <w:t>көрсетілген Қағидаларға 38-қосымшада:</w:t>
      </w:r>
    </w:p>
    <w:p w14:paraId="4A4AA69F" w14:textId="77777777" w:rsidR="00584591" w:rsidRDefault="004A653B">
      <w:pPr>
        <w:ind w:firstLine="709"/>
        <w:jc w:val="both"/>
        <w:rPr>
          <w:sz w:val="28"/>
          <w:szCs w:val="28"/>
          <w:lang w:val="kk-KZ"/>
        </w:rPr>
      </w:pPr>
      <w:r w:rsidRPr="00B26D04">
        <w:rPr>
          <w:sz w:val="28"/>
          <w:szCs w:val="28"/>
          <w:lang w:val="kk-KZ"/>
        </w:rPr>
        <w:t>Тауарларды мемлекеттік сатып алу туралы үлгілік шартында:</w:t>
      </w:r>
    </w:p>
    <w:p w14:paraId="2CE70D96" w14:textId="77777777" w:rsidR="00584591" w:rsidRDefault="004A653B">
      <w:pPr>
        <w:ind w:firstLine="709"/>
        <w:jc w:val="both"/>
        <w:rPr>
          <w:sz w:val="28"/>
          <w:szCs w:val="28"/>
          <w:lang w:val="kk-KZ"/>
        </w:rPr>
      </w:pPr>
      <w:r w:rsidRPr="00B26D04">
        <w:rPr>
          <w:sz w:val="28"/>
          <w:szCs w:val="28"/>
          <w:lang w:val="kk-KZ"/>
        </w:rPr>
        <w:t>5.1-тармағының 4)-тармақшасы мынадай редакцияда жазылсын:</w:t>
      </w:r>
    </w:p>
    <w:p w14:paraId="3700F594" w14:textId="77777777" w:rsidR="00584591" w:rsidRDefault="004A653B">
      <w:pPr>
        <w:ind w:firstLine="708"/>
        <w:jc w:val="both"/>
        <w:rPr>
          <w:sz w:val="28"/>
          <w:szCs w:val="28"/>
          <w:lang w:val="kk-KZ"/>
        </w:rPr>
      </w:pPr>
      <w:r w:rsidRPr="00B26D04">
        <w:rPr>
          <w:sz w:val="28"/>
          <w:szCs w:val="28"/>
          <w:lang w:val="kk-KZ"/>
        </w:rPr>
        <w:t xml:space="preserve">«4) егер Тауар Қазақстанда шығарылған болса немесе Қазақстан Республикасы Үкіметінің шешімімен ұлттық режимнен алып қою белгіленсе, онда «Тауардың шығарылған елін, Еуразиялық экономикалық одақ тауарының немесе шетел тауарының мәртебесін айқындау, тауардың шығарылуы туралы сертификат беру және оның күшін жою, тауардың шығарылған елін айқындау жөніндегі сертификаттың нысанын белгілеу жөніндегі қағидаларды бекіту туралы» Қазақстан Республикасы Сауда және интеграция министрінің 2021 жылғы 13 шілдедегі № 454-НҚ бұйрығымен бекітілген тауардың шығарылған елін, Еуразиялық экономикалық одақ тауарының немесе шетел тауарының мәртебесін айқындау, тауардың шығарылуы туралы сертификат беру және оның күшін жою, тауардың шығарылған елін айқындау жөніндегі сертификаттың нысанын белгілеу жөніндегі қағидаларға (Нормативтік құқықтық актілерін мемлекеттік тіркеу тізілімінде № 23514 болып тіркелген) </w:t>
      </w:r>
      <w:r>
        <w:rPr>
          <w:sz w:val="28"/>
          <w:szCs w:val="28"/>
          <w:lang w:val="kk-KZ"/>
        </w:rPr>
        <w:br/>
      </w:r>
      <w:r w:rsidRPr="00B26D04">
        <w:rPr>
          <w:sz w:val="28"/>
          <w:szCs w:val="28"/>
          <w:lang w:val="kk-KZ"/>
        </w:rPr>
        <w:t>(бұдан әрі – Тауардың шығарылған елін, Еуразиялық экономикалық одақ тауарының немесе шетел тауарының мәртебесін айқындау, тауардың шығарылуы туралы сертификат беру және оның күшін жою, тауардың шығарылған елін айқындау жөніндегі сертификаттың нысанын белгілеу жөніндегі қағидалары) сәйкес белгіленген тәртіппен берілген «СТ-KZ» Тауардың шығарылған елі туралы сертификатының түпнұсқасы немесе белгіленген үлгідегі көшірмесі, не уәкілетті ұйым растаған көшірмесін немесе электрондық формада ұсынылады.</w:t>
      </w:r>
    </w:p>
    <w:p w14:paraId="3ADA108C" w14:textId="77777777" w:rsidR="00584591" w:rsidRDefault="004A653B">
      <w:pPr>
        <w:ind w:firstLine="708"/>
        <w:jc w:val="both"/>
        <w:rPr>
          <w:sz w:val="28"/>
          <w:szCs w:val="28"/>
          <w:lang w:val="kk-KZ"/>
        </w:rPr>
      </w:pPr>
      <w:r w:rsidRPr="00B26D04">
        <w:rPr>
          <w:sz w:val="28"/>
          <w:szCs w:val="28"/>
          <w:lang w:val="kk-KZ"/>
        </w:rPr>
        <w:t>Тауардың шығарылған елін, Еуразиялық экономикалық одақ тауарының немесе шетелдік тауардың мәртебесін айқындау, тауардың шығу тегі туралы сертификат беру және оның қолданысының күшін жою жөніндегі қағидаларға сәйкес берілген белгіленген үлгінің түпнұсқасы немесе көшірмесі немесе уәкілетті ұйым куәландырған «СТ-KZ» тауарының шығу тегі туралы сертификаттың электрондық нысаны жеткізілетін көлемге немесе сериялық өндіріс өнімдері.</w:t>
      </w:r>
    </w:p>
    <w:p w14:paraId="5AB9A645" w14:textId="77777777" w:rsidR="00584591" w:rsidRDefault="004A653B">
      <w:pPr>
        <w:ind w:firstLine="708"/>
        <w:jc w:val="both"/>
        <w:rPr>
          <w:sz w:val="28"/>
          <w:szCs w:val="28"/>
          <w:lang w:val="kk-KZ"/>
        </w:rPr>
      </w:pPr>
      <w:r w:rsidRPr="00B26D04">
        <w:rPr>
          <w:sz w:val="28"/>
          <w:szCs w:val="28"/>
          <w:lang w:val="kk-KZ"/>
        </w:rPr>
        <w:t>Егер шетелдік тауар шығарылған болса, онда тауарды әкететін ел (одақ) біржақты тәртіппен белгілеген қолданыстағы (ратификацияланған) халықаралық келісімдердің (шарттардың) және (немесе) шығарылған елді айқындау қағидаларының талаптарына сәйкес әкелу елінің уәкілетті органы (ұйымы) берген тауардың шығу тегі туралы тиісті сертификаттың түпнұсқасы немесе көшірмесі ұсынылады.</w:t>
      </w:r>
    </w:p>
    <w:p w14:paraId="1F2C95FC" w14:textId="77777777" w:rsidR="00584591" w:rsidRDefault="004A653B">
      <w:pPr>
        <w:ind w:firstLine="708"/>
        <w:jc w:val="both"/>
        <w:rPr>
          <w:sz w:val="28"/>
          <w:szCs w:val="28"/>
          <w:lang w:val="kk-KZ"/>
        </w:rPr>
      </w:pPr>
      <w:r w:rsidRPr="00B26D04">
        <w:rPr>
          <w:sz w:val="28"/>
          <w:szCs w:val="28"/>
          <w:lang w:val="kk-KZ"/>
        </w:rPr>
        <w:t>Осы тармақтың 4) тармақшасының талаптары құны республикалық бюджет туралы заңда тиісті қаржы жылына белгіленген мың еселенген айлық есептік көрсеткіштен асатын мемлекеттік сатып алу туралы шарттарға ғана қолданылады.</w:t>
      </w:r>
    </w:p>
    <w:p w14:paraId="0C82B420" w14:textId="77777777" w:rsidR="00584591" w:rsidRDefault="004A653B">
      <w:pPr>
        <w:ind w:firstLine="708"/>
        <w:jc w:val="both"/>
        <w:rPr>
          <w:sz w:val="28"/>
          <w:szCs w:val="28"/>
          <w:lang w:val="kk-KZ"/>
        </w:rPr>
      </w:pPr>
      <w:r w:rsidRPr="00B26D04">
        <w:rPr>
          <w:sz w:val="28"/>
          <w:szCs w:val="28"/>
          <w:lang w:val="kk-KZ"/>
        </w:rPr>
        <w:t xml:space="preserve">Осы тармақтың 4)-тармақшасының талаптары Қазақстан Республикасы Үкіметінің шешімімен ұлттық режимнен алып тастау белгіленген бағдарламалық </w:t>
      </w:r>
      <w:proofErr w:type="spellStart"/>
      <w:r w:rsidRPr="00B26D04">
        <w:rPr>
          <w:sz w:val="28"/>
          <w:szCs w:val="28"/>
          <w:lang w:val="kk-KZ"/>
        </w:rPr>
        <w:lastRenderedPageBreak/>
        <w:t>қамтылым</w:t>
      </w:r>
      <w:proofErr w:type="spellEnd"/>
      <w:r w:rsidRPr="00B26D04">
        <w:rPr>
          <w:sz w:val="28"/>
          <w:szCs w:val="28"/>
          <w:lang w:val="kk-KZ"/>
        </w:rPr>
        <w:t xml:space="preserve"> санатына жатқызылған тауарларды мемлекеттік сатып алу туралы шарттарға қолданылмайды.».</w:t>
      </w:r>
    </w:p>
    <w:p w14:paraId="0D44DF5C" w14:textId="77777777" w:rsidR="00584591" w:rsidRDefault="00584591">
      <w:pPr>
        <w:ind w:firstLine="708"/>
        <w:jc w:val="both"/>
        <w:rPr>
          <w:sz w:val="28"/>
          <w:szCs w:val="28"/>
          <w:lang w:val="kk-KZ"/>
        </w:rPr>
      </w:pPr>
    </w:p>
    <w:p w14:paraId="26397496" w14:textId="77777777" w:rsidR="00584591" w:rsidRDefault="00584591">
      <w:pPr>
        <w:ind w:firstLine="709"/>
        <w:jc w:val="both"/>
        <w:rPr>
          <w:bCs/>
          <w:sz w:val="28"/>
          <w:szCs w:val="28"/>
          <w:lang w:val="kk-KZ"/>
        </w:rPr>
      </w:pPr>
    </w:p>
    <w:p w14:paraId="053A5FC2" w14:textId="77777777" w:rsidR="00584591" w:rsidRDefault="004A653B">
      <w:pPr>
        <w:pStyle w:val="3"/>
        <w:shd w:val="clear" w:color="auto" w:fill="FFFFFF"/>
        <w:spacing w:before="225"/>
        <w:ind w:left="5812"/>
        <w:contextualSpacing/>
        <w:jc w:val="center"/>
        <w:textAlignment w:val="baseline"/>
        <w:rPr>
          <w:b w:val="0"/>
          <w:bCs w:val="0"/>
          <w:color w:val="000000"/>
          <w:sz w:val="28"/>
          <w:szCs w:val="28"/>
          <w:lang w:val="kk-KZ"/>
        </w:rPr>
      </w:pPr>
      <w:r w:rsidRPr="00B26D04">
        <w:rPr>
          <w:b w:val="0"/>
          <w:bCs w:val="0"/>
          <w:color w:val="000000"/>
          <w:sz w:val="28"/>
          <w:szCs w:val="28"/>
          <w:lang w:val="kk-KZ"/>
        </w:rPr>
        <w:t>Қазақстан Республикасы Қаржы министрлігінің өзгерістер</w:t>
      </w:r>
    </w:p>
    <w:p w14:paraId="2B7850F9" w14:textId="77777777" w:rsidR="00584591" w:rsidRDefault="004A653B">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r w:rsidRPr="00B26D04">
        <w:rPr>
          <w:b w:val="0"/>
          <w:bCs w:val="0"/>
          <w:color w:val="000000"/>
          <w:sz w:val="28"/>
          <w:szCs w:val="28"/>
          <w:lang w:val="kk-KZ"/>
        </w:rPr>
        <w:t>мен толықтырулар енгізілетін кейбір бұйрықтарының тізбесіне 1-қосымша</w:t>
      </w:r>
    </w:p>
    <w:tbl>
      <w:tblPr>
        <w:tblpPr w:leftFromText="180" w:rightFromText="180" w:bottomFromText="160" w:vertAnchor="page" w:horzAnchor="margin" w:tblpXSpec="right" w:tblpY="3400"/>
        <w:tblW w:w="4005" w:type="dxa"/>
        <w:shd w:val="clear" w:color="auto" w:fill="FFFFFF"/>
        <w:tblLayout w:type="fixed"/>
        <w:tblCellMar>
          <w:left w:w="0" w:type="dxa"/>
          <w:right w:w="0" w:type="dxa"/>
        </w:tblCellMar>
        <w:tblLook w:val="04A0" w:firstRow="1" w:lastRow="0" w:firstColumn="1" w:lastColumn="0" w:noHBand="0" w:noVBand="1"/>
      </w:tblPr>
      <w:tblGrid>
        <w:gridCol w:w="4005"/>
      </w:tblGrid>
      <w:tr w:rsidR="00584591" w14:paraId="6E48B899" w14:textId="77777777" w:rsidTr="00390391">
        <w:trPr>
          <w:trHeight w:val="770"/>
        </w:trPr>
        <w:tc>
          <w:tcPr>
            <w:tcW w:w="4005" w:type="dxa"/>
            <w:shd w:val="clear" w:color="auto" w:fill="auto"/>
            <w:tcMar>
              <w:top w:w="45" w:type="dxa"/>
              <w:left w:w="75" w:type="dxa"/>
              <w:bottom w:w="45" w:type="dxa"/>
              <w:right w:w="75" w:type="dxa"/>
            </w:tcMar>
            <w:hideMark/>
          </w:tcPr>
          <w:p w14:paraId="41C71C7A" w14:textId="77777777" w:rsidR="00584591" w:rsidRDefault="004A653B">
            <w:pPr>
              <w:spacing w:line="256" w:lineRule="auto"/>
              <w:jc w:val="center"/>
              <w:rPr>
                <w:color w:val="000000"/>
                <w:sz w:val="28"/>
                <w:szCs w:val="28"/>
                <w:lang w:val="kk-KZ"/>
              </w:rPr>
            </w:pPr>
            <w:r w:rsidRPr="00B26D04">
              <w:rPr>
                <w:color w:val="000000"/>
                <w:sz w:val="28"/>
                <w:szCs w:val="28"/>
                <w:lang w:val="kk-KZ"/>
              </w:rPr>
              <w:t xml:space="preserve">Қазақстан </w:t>
            </w:r>
            <w:proofErr w:type="spellStart"/>
            <w:r w:rsidRPr="00B26D04">
              <w:rPr>
                <w:color w:val="000000"/>
                <w:sz w:val="28"/>
                <w:szCs w:val="28"/>
                <w:lang w:val="kk-KZ"/>
              </w:rPr>
              <w:t>Реcпубликасының</w:t>
            </w:r>
            <w:proofErr w:type="spellEnd"/>
          </w:p>
          <w:p w14:paraId="0E9C3AC2" w14:textId="77777777" w:rsidR="00584591" w:rsidRDefault="004A653B">
            <w:pPr>
              <w:spacing w:line="256" w:lineRule="auto"/>
              <w:ind w:firstLine="454"/>
              <w:jc w:val="center"/>
              <w:rPr>
                <w:color w:val="000000"/>
                <w:sz w:val="28"/>
                <w:szCs w:val="28"/>
                <w:lang w:val="kk-KZ"/>
              </w:rPr>
            </w:pPr>
            <w:r w:rsidRPr="00B26D04">
              <w:rPr>
                <w:color w:val="000000"/>
                <w:sz w:val="28"/>
                <w:szCs w:val="28"/>
                <w:lang w:val="kk-KZ"/>
              </w:rPr>
              <w:t>Қаржы министрі</w:t>
            </w:r>
          </w:p>
          <w:p w14:paraId="1A86CE10" w14:textId="77777777" w:rsidR="00584591" w:rsidRDefault="004A653B">
            <w:pPr>
              <w:spacing w:line="256" w:lineRule="auto"/>
              <w:ind w:firstLine="454"/>
              <w:jc w:val="center"/>
              <w:rPr>
                <w:color w:val="000000"/>
                <w:sz w:val="28"/>
                <w:szCs w:val="28"/>
                <w:lang w:val="kk-KZ"/>
              </w:rPr>
            </w:pPr>
            <w:r w:rsidRPr="00B26D04">
              <w:rPr>
                <w:color w:val="000000"/>
                <w:sz w:val="28"/>
                <w:szCs w:val="28"/>
                <w:lang w:val="kk-KZ"/>
              </w:rPr>
              <w:t>2024 жылғы 15 тамыздағы</w:t>
            </w:r>
          </w:p>
          <w:p w14:paraId="409C0E62" w14:textId="77777777" w:rsidR="00584591" w:rsidRDefault="004A653B">
            <w:pPr>
              <w:spacing w:line="256" w:lineRule="auto"/>
              <w:ind w:firstLine="454"/>
              <w:jc w:val="center"/>
              <w:rPr>
                <w:color w:val="000000"/>
                <w:sz w:val="28"/>
                <w:szCs w:val="28"/>
                <w:lang w:val="kk-KZ"/>
              </w:rPr>
            </w:pPr>
            <w:r w:rsidRPr="00B26D04">
              <w:rPr>
                <w:color w:val="000000"/>
                <w:sz w:val="28"/>
                <w:szCs w:val="28"/>
                <w:lang w:val="kk-KZ"/>
              </w:rPr>
              <w:t>№ 546 бұйрығына</w:t>
            </w:r>
          </w:p>
          <w:p w14:paraId="3DE0A5E3" w14:textId="77777777" w:rsidR="00584591" w:rsidRDefault="004A653B">
            <w:pPr>
              <w:spacing w:line="256" w:lineRule="auto"/>
              <w:ind w:firstLine="454"/>
              <w:jc w:val="center"/>
              <w:rPr>
                <w:color w:val="000000"/>
                <w:sz w:val="28"/>
                <w:szCs w:val="28"/>
              </w:rPr>
            </w:pPr>
            <w:r w:rsidRPr="00B26D04">
              <w:rPr>
                <w:color w:val="000000"/>
                <w:sz w:val="28"/>
                <w:szCs w:val="28"/>
                <w:lang w:val="kk-KZ"/>
              </w:rPr>
              <w:t>1-қосымша</w:t>
            </w:r>
          </w:p>
        </w:tc>
      </w:tr>
    </w:tbl>
    <w:p w14:paraId="76DEBC31" w14:textId="77777777" w:rsidR="00584591" w:rsidRDefault="00584591">
      <w:pPr>
        <w:pStyle w:val="3"/>
        <w:shd w:val="clear" w:color="auto" w:fill="FFFFFF"/>
        <w:spacing w:before="225" w:beforeAutospacing="0" w:after="0" w:afterAutospacing="0"/>
        <w:ind w:left="708" w:firstLine="143"/>
        <w:contextualSpacing/>
        <w:jc w:val="right"/>
        <w:textAlignment w:val="baseline"/>
        <w:rPr>
          <w:b w:val="0"/>
          <w:bCs w:val="0"/>
          <w:color w:val="000000"/>
          <w:sz w:val="28"/>
          <w:szCs w:val="28"/>
        </w:rPr>
      </w:pPr>
    </w:p>
    <w:p w14:paraId="59E69252" w14:textId="77777777" w:rsidR="00584591" w:rsidRDefault="00584591">
      <w:pPr>
        <w:pStyle w:val="3"/>
        <w:shd w:val="clear" w:color="auto" w:fill="FFFFFF"/>
        <w:spacing w:before="225" w:beforeAutospacing="0" w:after="0" w:afterAutospacing="0"/>
        <w:ind w:left="708" w:firstLine="143"/>
        <w:contextualSpacing/>
        <w:jc w:val="right"/>
        <w:textAlignment w:val="baseline"/>
        <w:rPr>
          <w:b w:val="0"/>
          <w:bCs w:val="0"/>
          <w:color w:val="000000"/>
          <w:sz w:val="28"/>
          <w:szCs w:val="28"/>
          <w:lang w:val="kk-KZ"/>
        </w:rPr>
      </w:pPr>
    </w:p>
    <w:p w14:paraId="7D882AA1" w14:textId="77777777" w:rsidR="00584591" w:rsidRDefault="00584591">
      <w:pPr>
        <w:pStyle w:val="3"/>
        <w:shd w:val="clear" w:color="auto" w:fill="FFFFFF"/>
        <w:spacing w:before="225" w:beforeAutospacing="0" w:after="0" w:afterAutospacing="0"/>
        <w:ind w:left="708" w:firstLine="143"/>
        <w:contextualSpacing/>
        <w:jc w:val="right"/>
        <w:textAlignment w:val="baseline"/>
        <w:rPr>
          <w:b w:val="0"/>
          <w:bCs w:val="0"/>
          <w:color w:val="000000"/>
          <w:sz w:val="28"/>
          <w:szCs w:val="28"/>
          <w:lang w:val="kk-KZ"/>
        </w:rPr>
      </w:pPr>
    </w:p>
    <w:p w14:paraId="6BD85055" w14:textId="77777777" w:rsidR="00584591" w:rsidRDefault="00584591">
      <w:pPr>
        <w:pStyle w:val="3"/>
        <w:shd w:val="clear" w:color="auto" w:fill="FFFFFF"/>
        <w:spacing w:before="225" w:beforeAutospacing="0" w:after="0" w:afterAutospacing="0"/>
        <w:ind w:left="708" w:firstLine="143"/>
        <w:contextualSpacing/>
        <w:jc w:val="right"/>
        <w:textAlignment w:val="baseline"/>
        <w:rPr>
          <w:b w:val="0"/>
          <w:bCs w:val="0"/>
          <w:color w:val="000000"/>
          <w:sz w:val="28"/>
          <w:szCs w:val="28"/>
          <w:lang w:val="kk-KZ"/>
        </w:rPr>
      </w:pPr>
    </w:p>
    <w:p w14:paraId="648EB1CE" w14:textId="77777777" w:rsidR="00584591" w:rsidRDefault="00584591">
      <w:pPr>
        <w:pStyle w:val="3"/>
        <w:shd w:val="clear" w:color="auto" w:fill="FFFFFF"/>
        <w:spacing w:before="225" w:beforeAutospacing="0" w:after="0" w:afterAutospacing="0"/>
        <w:ind w:left="708" w:firstLine="143"/>
        <w:contextualSpacing/>
        <w:jc w:val="right"/>
        <w:textAlignment w:val="baseline"/>
        <w:rPr>
          <w:b w:val="0"/>
          <w:bCs w:val="0"/>
          <w:color w:val="000000"/>
          <w:sz w:val="28"/>
          <w:szCs w:val="28"/>
          <w:lang w:val="kk-KZ"/>
        </w:rPr>
      </w:pPr>
    </w:p>
    <w:p w14:paraId="51481F73" w14:textId="77777777" w:rsidR="00584591" w:rsidRDefault="00584591">
      <w:pPr>
        <w:pStyle w:val="3"/>
        <w:shd w:val="clear" w:color="auto" w:fill="FFFFFF"/>
        <w:spacing w:before="225" w:beforeAutospacing="0" w:after="0" w:afterAutospacing="0"/>
        <w:ind w:firstLine="464"/>
        <w:contextualSpacing/>
        <w:jc w:val="both"/>
        <w:textAlignment w:val="baseline"/>
        <w:rPr>
          <w:b w:val="0"/>
          <w:bCs w:val="0"/>
          <w:color w:val="000000"/>
          <w:sz w:val="28"/>
          <w:szCs w:val="28"/>
          <w:lang w:val="kk-KZ"/>
        </w:rPr>
      </w:pPr>
    </w:p>
    <w:p w14:paraId="56EB6308" w14:textId="77777777" w:rsidR="00584591" w:rsidRDefault="00584591">
      <w:pPr>
        <w:pStyle w:val="3"/>
        <w:shd w:val="clear" w:color="auto" w:fill="FFFFFF"/>
        <w:spacing w:before="225" w:beforeAutospacing="0" w:after="0" w:afterAutospacing="0"/>
        <w:ind w:firstLine="464"/>
        <w:contextualSpacing/>
        <w:jc w:val="both"/>
        <w:textAlignment w:val="baseline"/>
        <w:rPr>
          <w:b w:val="0"/>
          <w:bCs w:val="0"/>
          <w:color w:val="000000"/>
          <w:sz w:val="28"/>
          <w:szCs w:val="28"/>
          <w:lang w:val="kk-KZ"/>
        </w:rPr>
      </w:pPr>
    </w:p>
    <w:p w14:paraId="1F430519" w14:textId="77777777" w:rsidR="00584591" w:rsidRDefault="00584591">
      <w:pPr>
        <w:pStyle w:val="3"/>
        <w:shd w:val="clear" w:color="auto" w:fill="FFFFFF"/>
        <w:spacing w:before="225" w:beforeAutospacing="0" w:after="0" w:afterAutospacing="0"/>
        <w:ind w:firstLine="464"/>
        <w:contextualSpacing/>
        <w:jc w:val="both"/>
        <w:textAlignment w:val="baseline"/>
        <w:rPr>
          <w:b w:val="0"/>
          <w:bCs w:val="0"/>
          <w:color w:val="000000"/>
          <w:sz w:val="28"/>
          <w:szCs w:val="28"/>
          <w:lang w:val="kk-KZ"/>
        </w:rPr>
      </w:pPr>
    </w:p>
    <w:p w14:paraId="692745BA" w14:textId="77777777" w:rsidR="00584591" w:rsidRDefault="00584591">
      <w:pPr>
        <w:pStyle w:val="3"/>
        <w:shd w:val="clear" w:color="auto" w:fill="FFFFFF"/>
        <w:spacing w:before="225" w:beforeAutospacing="0" w:after="0" w:afterAutospacing="0"/>
        <w:ind w:firstLine="464"/>
        <w:contextualSpacing/>
        <w:jc w:val="both"/>
        <w:textAlignment w:val="baseline"/>
        <w:rPr>
          <w:b w:val="0"/>
          <w:bCs w:val="0"/>
          <w:color w:val="000000"/>
          <w:sz w:val="28"/>
          <w:szCs w:val="28"/>
          <w:lang w:val="kk-KZ"/>
        </w:rPr>
      </w:pPr>
    </w:p>
    <w:p w14:paraId="22AAF2DF" w14:textId="77777777" w:rsidR="00584591" w:rsidRDefault="004A653B">
      <w:pPr>
        <w:pStyle w:val="3"/>
        <w:shd w:val="clear" w:color="auto" w:fill="FFFFFF"/>
        <w:spacing w:before="225" w:beforeAutospacing="0" w:after="0" w:afterAutospacing="0"/>
        <w:ind w:firstLine="464"/>
        <w:contextualSpacing/>
        <w:jc w:val="center"/>
        <w:textAlignment w:val="baseline"/>
        <w:rPr>
          <w:color w:val="000000"/>
          <w:sz w:val="28"/>
          <w:szCs w:val="28"/>
          <w:lang w:val="kk-KZ"/>
        </w:rPr>
      </w:pPr>
      <w:r w:rsidRPr="00B26D04">
        <w:rPr>
          <w:color w:val="000000"/>
          <w:sz w:val="28"/>
          <w:szCs w:val="28"/>
          <w:lang w:val="kk-KZ"/>
        </w:rPr>
        <w:t>Мемлекеттік сатып алуды жүзеге асыру тәсілін уәкілетті орган анықтайтын тауарлардың, жұмыстардың, көрсетілетін қызметтердің тізбесі</w:t>
      </w:r>
    </w:p>
    <w:p w14:paraId="133429FC" w14:textId="77777777" w:rsidR="00584591" w:rsidRDefault="00584591">
      <w:pPr>
        <w:pStyle w:val="3"/>
        <w:shd w:val="clear" w:color="auto" w:fill="FFFFFF"/>
        <w:spacing w:before="225" w:beforeAutospacing="0" w:after="0" w:afterAutospacing="0"/>
        <w:ind w:firstLine="464"/>
        <w:contextualSpacing/>
        <w:jc w:val="both"/>
        <w:textAlignment w:val="baseline"/>
        <w:rPr>
          <w:color w:val="000000"/>
          <w:sz w:val="28"/>
          <w:szCs w:val="28"/>
          <w:lang w:val="kk-KZ"/>
        </w:rPr>
      </w:pPr>
    </w:p>
    <w:tbl>
      <w:tblPr>
        <w:tblW w:w="9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398"/>
        <w:gridCol w:w="5709"/>
        <w:gridCol w:w="3837"/>
      </w:tblGrid>
      <w:tr w:rsidR="00584591" w:rsidRPr="00227D82" w14:paraId="563195B0" w14:textId="77777777" w:rsidTr="00F85867">
        <w:trPr>
          <w:trHeight w:val="451"/>
        </w:trPr>
        <w:tc>
          <w:tcPr>
            <w:tcW w:w="398" w:type="dxa"/>
            <w:shd w:val="clear" w:color="auto" w:fill="auto"/>
            <w:tcMar>
              <w:top w:w="45" w:type="dxa"/>
              <w:left w:w="75" w:type="dxa"/>
              <w:bottom w:w="45" w:type="dxa"/>
              <w:right w:w="75" w:type="dxa"/>
            </w:tcMar>
            <w:hideMark/>
          </w:tcPr>
          <w:p w14:paraId="533B5B46" w14:textId="77777777" w:rsidR="00584591" w:rsidRDefault="00584591">
            <w:pPr>
              <w:pStyle w:val="a8"/>
              <w:spacing w:before="0" w:beforeAutospacing="0" w:after="0" w:afterAutospacing="0"/>
              <w:contextualSpacing/>
              <w:jc w:val="both"/>
              <w:textAlignment w:val="baseline"/>
              <w:rPr>
                <w:color w:val="000000"/>
                <w:sz w:val="28"/>
                <w:szCs w:val="28"/>
                <w:lang w:val="kk-KZ"/>
              </w:rPr>
            </w:pPr>
          </w:p>
        </w:tc>
        <w:tc>
          <w:tcPr>
            <w:tcW w:w="5709" w:type="dxa"/>
            <w:shd w:val="clear" w:color="auto" w:fill="auto"/>
            <w:tcMar>
              <w:top w:w="45" w:type="dxa"/>
              <w:left w:w="75" w:type="dxa"/>
              <w:bottom w:w="45" w:type="dxa"/>
              <w:right w:w="75" w:type="dxa"/>
            </w:tcMar>
            <w:hideMark/>
          </w:tcPr>
          <w:p w14:paraId="27296526" w14:textId="77777777" w:rsidR="00584591" w:rsidRDefault="004A653B">
            <w:pPr>
              <w:pStyle w:val="a8"/>
              <w:spacing w:before="0" w:beforeAutospacing="0" w:after="0" w:afterAutospacing="0"/>
              <w:contextualSpacing/>
              <w:jc w:val="both"/>
              <w:textAlignment w:val="baseline"/>
              <w:rPr>
                <w:color w:val="000000"/>
                <w:sz w:val="28"/>
                <w:szCs w:val="28"/>
                <w:lang w:val="kk-KZ"/>
              </w:rPr>
            </w:pPr>
            <w:r w:rsidRPr="00B26D04">
              <w:rPr>
                <w:color w:val="000000"/>
                <w:sz w:val="28"/>
                <w:szCs w:val="28"/>
                <w:lang w:val="kk-KZ"/>
              </w:rPr>
              <w:t>Тауарлардың, жұмыстардың, көрсетілетін қызметтердің атауы</w:t>
            </w:r>
          </w:p>
        </w:tc>
        <w:tc>
          <w:tcPr>
            <w:tcW w:w="3837" w:type="dxa"/>
            <w:shd w:val="clear" w:color="auto" w:fill="auto"/>
            <w:tcMar>
              <w:top w:w="45" w:type="dxa"/>
              <w:left w:w="75" w:type="dxa"/>
              <w:bottom w:w="45" w:type="dxa"/>
              <w:right w:w="75" w:type="dxa"/>
            </w:tcMar>
            <w:hideMark/>
          </w:tcPr>
          <w:p w14:paraId="7A1A18AD" w14:textId="77777777" w:rsidR="00584591" w:rsidRDefault="004A653B">
            <w:pPr>
              <w:pStyle w:val="a8"/>
              <w:spacing w:before="0" w:beforeAutospacing="0" w:after="0" w:afterAutospacing="0"/>
              <w:contextualSpacing/>
              <w:jc w:val="both"/>
              <w:textAlignment w:val="baseline"/>
              <w:rPr>
                <w:color w:val="000000"/>
                <w:sz w:val="28"/>
                <w:szCs w:val="28"/>
                <w:lang w:val="kk-KZ"/>
              </w:rPr>
            </w:pPr>
            <w:r w:rsidRPr="00B26D04">
              <w:rPr>
                <w:color w:val="000000"/>
                <w:sz w:val="28"/>
                <w:szCs w:val="28"/>
                <w:lang w:val="kk-KZ"/>
              </w:rPr>
              <w:t>Мемлекеттік сатып алуды жүзеге асыру тәсілі</w:t>
            </w:r>
          </w:p>
        </w:tc>
      </w:tr>
      <w:tr w:rsidR="00584591" w14:paraId="10307313" w14:textId="77777777" w:rsidTr="00F85867">
        <w:trPr>
          <w:trHeight w:val="11"/>
        </w:trPr>
        <w:tc>
          <w:tcPr>
            <w:tcW w:w="398" w:type="dxa"/>
            <w:shd w:val="clear" w:color="auto" w:fill="auto"/>
            <w:tcMar>
              <w:top w:w="45" w:type="dxa"/>
              <w:left w:w="75" w:type="dxa"/>
              <w:bottom w:w="45" w:type="dxa"/>
              <w:right w:w="75" w:type="dxa"/>
            </w:tcMar>
            <w:hideMark/>
          </w:tcPr>
          <w:p w14:paraId="4748700E" w14:textId="77777777" w:rsidR="00584591" w:rsidRDefault="004A653B">
            <w:pPr>
              <w:pStyle w:val="a8"/>
              <w:spacing w:before="0" w:beforeAutospacing="0" w:after="0" w:afterAutospacing="0"/>
              <w:contextualSpacing/>
              <w:jc w:val="both"/>
              <w:textAlignment w:val="baseline"/>
              <w:rPr>
                <w:color w:val="000000"/>
                <w:sz w:val="28"/>
                <w:szCs w:val="28"/>
                <w:lang w:val="kk-KZ"/>
              </w:rPr>
            </w:pPr>
            <w:r w:rsidRPr="00B26D04">
              <w:rPr>
                <w:color w:val="000000"/>
                <w:sz w:val="28"/>
                <w:szCs w:val="28"/>
                <w:lang w:val="kk-KZ"/>
              </w:rPr>
              <w:t>1.</w:t>
            </w:r>
          </w:p>
        </w:tc>
        <w:tc>
          <w:tcPr>
            <w:tcW w:w="5709" w:type="dxa"/>
            <w:shd w:val="clear" w:color="auto" w:fill="auto"/>
            <w:tcMar>
              <w:top w:w="45" w:type="dxa"/>
              <w:left w:w="75" w:type="dxa"/>
              <w:bottom w:w="45" w:type="dxa"/>
              <w:right w:w="75" w:type="dxa"/>
            </w:tcMar>
            <w:hideMark/>
          </w:tcPr>
          <w:p w14:paraId="40FFB13D" w14:textId="77777777" w:rsidR="00584591" w:rsidRDefault="004A653B">
            <w:pPr>
              <w:pStyle w:val="a8"/>
              <w:spacing w:before="0" w:beforeAutospacing="0" w:after="0" w:afterAutospacing="0"/>
              <w:contextualSpacing/>
              <w:jc w:val="both"/>
              <w:textAlignment w:val="baseline"/>
              <w:rPr>
                <w:color w:val="000000"/>
                <w:sz w:val="28"/>
                <w:szCs w:val="28"/>
                <w:lang w:val="kk-KZ"/>
              </w:rPr>
            </w:pPr>
            <w:r w:rsidRPr="00B26D04">
              <w:rPr>
                <w:color w:val="000000"/>
                <w:sz w:val="28"/>
                <w:szCs w:val="28"/>
                <w:lang w:val="kk-KZ"/>
              </w:rPr>
              <w:t>Техникалық-экономикалық негіздеме мен қала құрылысы жобаларын әзірлеу жөніндегі жұмыстар</w:t>
            </w:r>
          </w:p>
        </w:tc>
        <w:tc>
          <w:tcPr>
            <w:tcW w:w="3837" w:type="dxa"/>
            <w:shd w:val="clear" w:color="auto" w:fill="auto"/>
            <w:tcMar>
              <w:top w:w="45" w:type="dxa"/>
              <w:left w:w="75" w:type="dxa"/>
              <w:bottom w:w="45" w:type="dxa"/>
              <w:right w:w="75" w:type="dxa"/>
            </w:tcMar>
            <w:hideMark/>
          </w:tcPr>
          <w:p w14:paraId="2C3F3712" w14:textId="77777777" w:rsidR="00584591" w:rsidRDefault="004A653B">
            <w:pPr>
              <w:pStyle w:val="a8"/>
              <w:spacing w:before="0" w:beforeAutospacing="0" w:after="0" w:afterAutospacing="0"/>
              <w:contextualSpacing/>
              <w:jc w:val="both"/>
              <w:textAlignment w:val="baseline"/>
              <w:rPr>
                <w:color w:val="000000"/>
                <w:sz w:val="28"/>
                <w:szCs w:val="28"/>
                <w:lang w:val="kk-KZ"/>
              </w:rPr>
            </w:pPr>
            <w:r w:rsidRPr="00B26D04">
              <w:rPr>
                <w:color w:val="000000"/>
                <w:sz w:val="28"/>
                <w:szCs w:val="28"/>
                <w:lang w:val="kk-KZ"/>
              </w:rPr>
              <w:t>Конкурс</w:t>
            </w:r>
          </w:p>
        </w:tc>
      </w:tr>
      <w:tr w:rsidR="00584591" w14:paraId="0EC6DEE5" w14:textId="77777777" w:rsidTr="00F85867">
        <w:trPr>
          <w:trHeight w:val="932"/>
        </w:trPr>
        <w:tc>
          <w:tcPr>
            <w:tcW w:w="398" w:type="dxa"/>
            <w:shd w:val="clear" w:color="auto" w:fill="auto"/>
            <w:tcMar>
              <w:top w:w="45" w:type="dxa"/>
              <w:left w:w="75" w:type="dxa"/>
              <w:bottom w:w="45" w:type="dxa"/>
              <w:right w:w="75" w:type="dxa"/>
            </w:tcMar>
            <w:hideMark/>
          </w:tcPr>
          <w:p w14:paraId="2DBB68F5" w14:textId="77777777" w:rsidR="00584591" w:rsidRDefault="004A653B">
            <w:pPr>
              <w:pStyle w:val="a8"/>
              <w:spacing w:before="0" w:beforeAutospacing="0" w:after="0" w:afterAutospacing="0"/>
              <w:contextualSpacing/>
              <w:jc w:val="both"/>
              <w:textAlignment w:val="baseline"/>
              <w:rPr>
                <w:color w:val="000000"/>
                <w:sz w:val="28"/>
                <w:szCs w:val="28"/>
                <w:lang w:val="kk-KZ"/>
              </w:rPr>
            </w:pPr>
            <w:r w:rsidRPr="00B26D04">
              <w:rPr>
                <w:color w:val="000000"/>
                <w:sz w:val="28"/>
                <w:szCs w:val="28"/>
                <w:lang w:val="kk-KZ"/>
              </w:rPr>
              <w:t>2.</w:t>
            </w:r>
          </w:p>
        </w:tc>
        <w:tc>
          <w:tcPr>
            <w:tcW w:w="5709" w:type="dxa"/>
            <w:shd w:val="clear" w:color="auto" w:fill="auto"/>
            <w:tcMar>
              <w:top w:w="45" w:type="dxa"/>
              <w:left w:w="75" w:type="dxa"/>
              <w:bottom w:w="45" w:type="dxa"/>
              <w:right w:w="75" w:type="dxa"/>
            </w:tcMar>
            <w:hideMark/>
          </w:tcPr>
          <w:p w14:paraId="09B65CAB" w14:textId="77777777" w:rsidR="00584591" w:rsidRDefault="004A653B">
            <w:pPr>
              <w:pStyle w:val="a8"/>
              <w:spacing w:before="0" w:beforeAutospacing="0" w:after="0" w:afterAutospacing="0"/>
              <w:contextualSpacing/>
              <w:jc w:val="both"/>
              <w:textAlignment w:val="baseline"/>
              <w:rPr>
                <w:color w:val="000000"/>
                <w:sz w:val="28"/>
                <w:szCs w:val="28"/>
                <w:lang w:val="kk-KZ"/>
              </w:rPr>
            </w:pPr>
            <w:r w:rsidRPr="00B26D04">
              <w:rPr>
                <w:color w:val="000000"/>
                <w:sz w:val="28"/>
                <w:szCs w:val="28"/>
                <w:lang w:val="kk-KZ"/>
              </w:rPr>
              <w:t>Аккредиттелген сараптамалық ұйымдармен жүзеге асырылатын объектілер құрылысы жобаларына кешенді ведомстводан тыс сараптама бойынша жұмыстар</w:t>
            </w:r>
          </w:p>
        </w:tc>
        <w:tc>
          <w:tcPr>
            <w:tcW w:w="3837" w:type="dxa"/>
            <w:shd w:val="clear" w:color="auto" w:fill="auto"/>
            <w:tcMar>
              <w:top w:w="45" w:type="dxa"/>
              <w:left w:w="75" w:type="dxa"/>
              <w:bottom w:w="45" w:type="dxa"/>
              <w:right w:w="75" w:type="dxa"/>
            </w:tcMar>
            <w:hideMark/>
          </w:tcPr>
          <w:p w14:paraId="340DC18C" w14:textId="77777777" w:rsidR="00584591" w:rsidRDefault="004A653B">
            <w:pPr>
              <w:pStyle w:val="a8"/>
              <w:spacing w:before="0" w:beforeAutospacing="0" w:after="0" w:afterAutospacing="0"/>
              <w:contextualSpacing/>
              <w:jc w:val="both"/>
              <w:textAlignment w:val="baseline"/>
              <w:rPr>
                <w:color w:val="000000"/>
                <w:sz w:val="28"/>
                <w:szCs w:val="28"/>
                <w:lang w:val="kk-KZ"/>
              </w:rPr>
            </w:pPr>
            <w:r w:rsidRPr="00B26D04">
              <w:rPr>
                <w:color w:val="000000"/>
                <w:sz w:val="28"/>
                <w:szCs w:val="28"/>
                <w:lang w:val="kk-KZ"/>
              </w:rPr>
              <w:t>Конкурс</w:t>
            </w:r>
          </w:p>
        </w:tc>
      </w:tr>
      <w:tr w:rsidR="00584591" w14:paraId="14313CF6" w14:textId="77777777" w:rsidTr="00F85867">
        <w:trPr>
          <w:trHeight w:val="519"/>
        </w:trPr>
        <w:tc>
          <w:tcPr>
            <w:tcW w:w="398" w:type="dxa"/>
            <w:shd w:val="clear" w:color="auto" w:fill="auto"/>
            <w:tcMar>
              <w:top w:w="45" w:type="dxa"/>
              <w:left w:w="75" w:type="dxa"/>
              <w:bottom w:w="45" w:type="dxa"/>
              <w:right w:w="75" w:type="dxa"/>
            </w:tcMar>
            <w:hideMark/>
          </w:tcPr>
          <w:p w14:paraId="7E61B228" w14:textId="77777777" w:rsidR="00584591" w:rsidRDefault="004A653B">
            <w:pPr>
              <w:pStyle w:val="a8"/>
              <w:spacing w:before="0" w:beforeAutospacing="0" w:after="0" w:afterAutospacing="0"/>
              <w:contextualSpacing/>
              <w:jc w:val="both"/>
              <w:textAlignment w:val="baseline"/>
              <w:rPr>
                <w:color w:val="000000"/>
                <w:sz w:val="28"/>
                <w:szCs w:val="28"/>
                <w:lang w:val="kk-KZ"/>
              </w:rPr>
            </w:pPr>
            <w:r w:rsidRPr="00B26D04">
              <w:rPr>
                <w:color w:val="000000"/>
                <w:sz w:val="28"/>
                <w:szCs w:val="28"/>
                <w:lang w:val="kk-KZ"/>
              </w:rPr>
              <w:t>3.</w:t>
            </w:r>
          </w:p>
        </w:tc>
        <w:tc>
          <w:tcPr>
            <w:tcW w:w="5709" w:type="dxa"/>
            <w:shd w:val="clear" w:color="auto" w:fill="auto"/>
            <w:tcMar>
              <w:top w:w="45" w:type="dxa"/>
              <w:left w:w="75" w:type="dxa"/>
              <w:bottom w:w="45" w:type="dxa"/>
              <w:right w:w="75" w:type="dxa"/>
            </w:tcMar>
            <w:hideMark/>
          </w:tcPr>
          <w:p w14:paraId="04FCA6DD" w14:textId="77777777" w:rsidR="00584591" w:rsidRDefault="004A653B">
            <w:pPr>
              <w:pStyle w:val="a8"/>
              <w:spacing w:before="0" w:beforeAutospacing="0" w:after="0" w:afterAutospacing="0"/>
              <w:contextualSpacing/>
              <w:jc w:val="both"/>
              <w:textAlignment w:val="baseline"/>
              <w:rPr>
                <w:color w:val="000000"/>
                <w:sz w:val="28"/>
                <w:szCs w:val="28"/>
                <w:lang w:val="kk-KZ"/>
              </w:rPr>
            </w:pPr>
            <w:r w:rsidRPr="00B26D04">
              <w:rPr>
                <w:color w:val="000000"/>
                <w:sz w:val="28"/>
                <w:szCs w:val="28"/>
                <w:lang w:val="kk-KZ"/>
              </w:rPr>
              <w:t>Құрылыс-монтаждау жұмыстары</w:t>
            </w:r>
          </w:p>
        </w:tc>
        <w:tc>
          <w:tcPr>
            <w:tcW w:w="3837" w:type="dxa"/>
            <w:shd w:val="clear" w:color="auto" w:fill="auto"/>
            <w:tcMar>
              <w:top w:w="45" w:type="dxa"/>
              <w:left w:w="75" w:type="dxa"/>
              <w:bottom w:w="45" w:type="dxa"/>
              <w:right w:w="75" w:type="dxa"/>
            </w:tcMar>
            <w:hideMark/>
          </w:tcPr>
          <w:p w14:paraId="6B9A2959" w14:textId="77777777" w:rsidR="00584591" w:rsidRDefault="004A653B">
            <w:pPr>
              <w:pStyle w:val="a8"/>
              <w:spacing w:before="0" w:beforeAutospacing="0" w:after="0" w:afterAutospacing="0"/>
              <w:contextualSpacing/>
              <w:jc w:val="both"/>
              <w:textAlignment w:val="baseline"/>
              <w:rPr>
                <w:color w:val="000000"/>
                <w:sz w:val="28"/>
                <w:szCs w:val="28"/>
                <w:lang w:val="kk-KZ"/>
              </w:rPr>
            </w:pPr>
            <w:r w:rsidRPr="00B26D04">
              <w:rPr>
                <w:color w:val="000000"/>
                <w:sz w:val="28"/>
                <w:szCs w:val="28"/>
                <w:lang w:val="kk-KZ"/>
              </w:rPr>
              <w:t>Рейтингтік-балдық жүйе пайдаланылатын конкурс</w:t>
            </w:r>
          </w:p>
        </w:tc>
      </w:tr>
      <w:tr w:rsidR="00584591" w14:paraId="7DA2A4F5" w14:textId="77777777" w:rsidTr="00F85867">
        <w:trPr>
          <w:trHeight w:val="451"/>
        </w:trPr>
        <w:tc>
          <w:tcPr>
            <w:tcW w:w="398" w:type="dxa"/>
            <w:shd w:val="clear" w:color="auto" w:fill="auto"/>
            <w:tcMar>
              <w:top w:w="45" w:type="dxa"/>
              <w:left w:w="75" w:type="dxa"/>
              <w:bottom w:w="45" w:type="dxa"/>
              <w:right w:w="75" w:type="dxa"/>
            </w:tcMar>
            <w:hideMark/>
          </w:tcPr>
          <w:p w14:paraId="3FFC6622" w14:textId="77777777" w:rsidR="00584591" w:rsidRDefault="004A653B">
            <w:pPr>
              <w:pStyle w:val="a8"/>
              <w:spacing w:before="0" w:beforeAutospacing="0" w:after="0" w:afterAutospacing="0"/>
              <w:contextualSpacing/>
              <w:jc w:val="both"/>
              <w:textAlignment w:val="baseline"/>
              <w:rPr>
                <w:color w:val="000000"/>
                <w:sz w:val="28"/>
                <w:szCs w:val="28"/>
                <w:lang w:val="kk-KZ"/>
              </w:rPr>
            </w:pPr>
            <w:r w:rsidRPr="00B26D04">
              <w:rPr>
                <w:color w:val="000000"/>
                <w:sz w:val="28"/>
                <w:szCs w:val="28"/>
                <w:lang w:val="kk-KZ"/>
              </w:rPr>
              <w:lastRenderedPageBreak/>
              <w:t>4.</w:t>
            </w:r>
          </w:p>
        </w:tc>
        <w:tc>
          <w:tcPr>
            <w:tcW w:w="5709" w:type="dxa"/>
            <w:shd w:val="clear" w:color="auto" w:fill="auto"/>
            <w:tcMar>
              <w:top w:w="45" w:type="dxa"/>
              <w:left w:w="75" w:type="dxa"/>
              <w:bottom w:w="45" w:type="dxa"/>
              <w:right w:w="75" w:type="dxa"/>
            </w:tcMar>
            <w:hideMark/>
          </w:tcPr>
          <w:p w14:paraId="50E70C1A" w14:textId="77777777" w:rsidR="00584591" w:rsidRDefault="004A653B">
            <w:pPr>
              <w:pStyle w:val="a8"/>
              <w:spacing w:before="0" w:beforeAutospacing="0" w:after="0" w:afterAutospacing="0"/>
              <w:contextualSpacing/>
              <w:jc w:val="both"/>
              <w:textAlignment w:val="baseline"/>
              <w:rPr>
                <w:color w:val="000000"/>
                <w:sz w:val="28"/>
                <w:szCs w:val="28"/>
                <w:lang w:val="kk-KZ"/>
              </w:rPr>
            </w:pPr>
            <w:r w:rsidRPr="00B26D04">
              <w:rPr>
                <w:color w:val="000000"/>
                <w:sz w:val="28"/>
                <w:szCs w:val="28"/>
                <w:lang w:val="kk-KZ"/>
              </w:rPr>
              <w:t>Жобалау-сметалық (үлгілік жобалау-сметалық) құжаттаманы әзірлеу жөніндегі жұмыстар</w:t>
            </w:r>
          </w:p>
        </w:tc>
        <w:tc>
          <w:tcPr>
            <w:tcW w:w="3837" w:type="dxa"/>
            <w:shd w:val="clear" w:color="auto" w:fill="auto"/>
            <w:tcMar>
              <w:top w:w="45" w:type="dxa"/>
              <w:left w:w="75" w:type="dxa"/>
              <w:bottom w:w="45" w:type="dxa"/>
              <w:right w:w="75" w:type="dxa"/>
            </w:tcMar>
            <w:hideMark/>
          </w:tcPr>
          <w:p w14:paraId="4AC834E9" w14:textId="77777777" w:rsidR="00584591" w:rsidRDefault="004A653B">
            <w:pPr>
              <w:pStyle w:val="a8"/>
              <w:spacing w:before="0" w:beforeAutospacing="0" w:after="0" w:afterAutospacing="0"/>
              <w:contextualSpacing/>
              <w:jc w:val="both"/>
              <w:textAlignment w:val="baseline"/>
              <w:rPr>
                <w:color w:val="000000"/>
                <w:sz w:val="28"/>
                <w:szCs w:val="28"/>
                <w:lang w:val="kk-KZ"/>
              </w:rPr>
            </w:pPr>
            <w:r w:rsidRPr="00B26D04">
              <w:rPr>
                <w:color w:val="000000"/>
                <w:sz w:val="28"/>
                <w:szCs w:val="28"/>
                <w:lang w:val="kk-KZ"/>
              </w:rPr>
              <w:t>Рейтингтік-балдық жүйе пайдаланылатын конкурс</w:t>
            </w:r>
          </w:p>
        </w:tc>
      </w:tr>
      <w:tr w:rsidR="00584591" w14:paraId="48289FA1" w14:textId="77777777" w:rsidTr="00F85867">
        <w:trPr>
          <w:trHeight w:val="576"/>
        </w:trPr>
        <w:tc>
          <w:tcPr>
            <w:tcW w:w="398" w:type="dxa"/>
            <w:shd w:val="clear" w:color="auto" w:fill="auto"/>
            <w:tcMar>
              <w:top w:w="45" w:type="dxa"/>
              <w:left w:w="75" w:type="dxa"/>
              <w:bottom w:w="45" w:type="dxa"/>
              <w:right w:w="75" w:type="dxa"/>
            </w:tcMar>
            <w:hideMark/>
          </w:tcPr>
          <w:p w14:paraId="639F54CC" w14:textId="77777777" w:rsidR="00584591" w:rsidRDefault="004A653B">
            <w:pPr>
              <w:pStyle w:val="a8"/>
              <w:spacing w:before="0" w:beforeAutospacing="0" w:after="0" w:afterAutospacing="0"/>
              <w:contextualSpacing/>
              <w:jc w:val="both"/>
              <w:textAlignment w:val="baseline"/>
              <w:rPr>
                <w:color w:val="000000"/>
                <w:sz w:val="28"/>
                <w:szCs w:val="28"/>
                <w:lang w:val="kk-KZ"/>
              </w:rPr>
            </w:pPr>
            <w:r w:rsidRPr="00B26D04">
              <w:rPr>
                <w:color w:val="000000"/>
                <w:sz w:val="28"/>
                <w:szCs w:val="28"/>
                <w:lang w:val="kk-KZ"/>
              </w:rPr>
              <w:t>5.</w:t>
            </w:r>
          </w:p>
        </w:tc>
        <w:tc>
          <w:tcPr>
            <w:tcW w:w="5709" w:type="dxa"/>
            <w:shd w:val="clear" w:color="auto" w:fill="auto"/>
            <w:tcMar>
              <w:top w:w="45" w:type="dxa"/>
              <w:left w:w="75" w:type="dxa"/>
              <w:bottom w:w="45" w:type="dxa"/>
              <w:right w:w="75" w:type="dxa"/>
            </w:tcMar>
            <w:hideMark/>
          </w:tcPr>
          <w:p w14:paraId="7284F172" w14:textId="77777777" w:rsidR="00584591" w:rsidRDefault="004A653B">
            <w:pPr>
              <w:pStyle w:val="a8"/>
              <w:spacing w:before="0" w:beforeAutospacing="0" w:after="0" w:afterAutospacing="0"/>
              <w:contextualSpacing/>
              <w:jc w:val="both"/>
              <w:textAlignment w:val="baseline"/>
              <w:rPr>
                <w:color w:val="000000"/>
                <w:sz w:val="28"/>
                <w:szCs w:val="28"/>
                <w:lang w:val="kk-KZ"/>
              </w:rPr>
            </w:pPr>
            <w:r w:rsidRPr="00B26D04">
              <w:rPr>
                <w:color w:val="000000"/>
                <w:sz w:val="28"/>
                <w:szCs w:val="28"/>
                <w:lang w:val="kk-KZ"/>
              </w:rPr>
              <w:t>Құрылыс-жөндеу жұмыстары бойынша техникалық қадағалау және (немесе) жобаларды басқару жөніндегі инжинирингтік қызметтер</w:t>
            </w:r>
          </w:p>
        </w:tc>
        <w:tc>
          <w:tcPr>
            <w:tcW w:w="3837" w:type="dxa"/>
            <w:shd w:val="clear" w:color="auto" w:fill="auto"/>
            <w:tcMar>
              <w:top w:w="45" w:type="dxa"/>
              <w:left w:w="75" w:type="dxa"/>
              <w:bottom w:w="45" w:type="dxa"/>
              <w:right w:w="75" w:type="dxa"/>
            </w:tcMar>
            <w:hideMark/>
          </w:tcPr>
          <w:p w14:paraId="712F8C5C" w14:textId="77777777" w:rsidR="00584591" w:rsidRDefault="004A653B">
            <w:pPr>
              <w:pStyle w:val="a8"/>
              <w:spacing w:before="0" w:beforeAutospacing="0" w:after="0" w:afterAutospacing="0"/>
              <w:contextualSpacing/>
              <w:jc w:val="both"/>
              <w:textAlignment w:val="baseline"/>
              <w:rPr>
                <w:color w:val="000000"/>
                <w:sz w:val="28"/>
                <w:szCs w:val="28"/>
                <w:lang w:val="kk-KZ"/>
              </w:rPr>
            </w:pPr>
            <w:r w:rsidRPr="00B26D04">
              <w:rPr>
                <w:color w:val="000000"/>
                <w:sz w:val="28"/>
                <w:szCs w:val="28"/>
                <w:lang w:val="kk-KZ"/>
              </w:rPr>
              <w:t>Рейтингтік-балдық жүйе пайдаланылатын конкурс</w:t>
            </w:r>
          </w:p>
        </w:tc>
      </w:tr>
      <w:tr w:rsidR="00584591" w14:paraId="592FE901" w14:textId="77777777" w:rsidTr="00F85867">
        <w:trPr>
          <w:trHeight w:val="766"/>
        </w:trPr>
        <w:tc>
          <w:tcPr>
            <w:tcW w:w="398" w:type="dxa"/>
            <w:shd w:val="clear" w:color="auto" w:fill="auto"/>
            <w:tcMar>
              <w:top w:w="45" w:type="dxa"/>
              <w:left w:w="75" w:type="dxa"/>
              <w:bottom w:w="45" w:type="dxa"/>
              <w:right w:w="75" w:type="dxa"/>
            </w:tcMar>
            <w:hideMark/>
          </w:tcPr>
          <w:p w14:paraId="5980C737" w14:textId="77777777" w:rsidR="00584591" w:rsidRDefault="004A653B">
            <w:pPr>
              <w:pStyle w:val="a8"/>
              <w:spacing w:before="0" w:beforeAutospacing="0" w:after="0" w:afterAutospacing="0"/>
              <w:contextualSpacing/>
              <w:jc w:val="both"/>
              <w:textAlignment w:val="baseline"/>
              <w:rPr>
                <w:color w:val="000000"/>
                <w:sz w:val="28"/>
                <w:szCs w:val="28"/>
                <w:lang w:val="kk-KZ"/>
              </w:rPr>
            </w:pPr>
            <w:r w:rsidRPr="00B26D04">
              <w:rPr>
                <w:color w:val="000000"/>
                <w:sz w:val="28"/>
                <w:szCs w:val="28"/>
                <w:lang w:val="kk-KZ"/>
              </w:rPr>
              <w:t>6.</w:t>
            </w:r>
          </w:p>
        </w:tc>
        <w:tc>
          <w:tcPr>
            <w:tcW w:w="5709" w:type="dxa"/>
            <w:shd w:val="clear" w:color="auto" w:fill="auto"/>
            <w:tcMar>
              <w:top w:w="45" w:type="dxa"/>
              <w:left w:w="75" w:type="dxa"/>
              <w:bottom w:w="45" w:type="dxa"/>
              <w:right w:w="75" w:type="dxa"/>
            </w:tcMar>
            <w:hideMark/>
          </w:tcPr>
          <w:p w14:paraId="3C67801E" w14:textId="77777777" w:rsidR="00584591" w:rsidRDefault="004A653B">
            <w:pPr>
              <w:pStyle w:val="a8"/>
              <w:spacing w:before="0" w:beforeAutospacing="0" w:after="0" w:afterAutospacing="0"/>
              <w:contextualSpacing/>
              <w:jc w:val="both"/>
              <w:textAlignment w:val="baseline"/>
              <w:rPr>
                <w:color w:val="000000"/>
                <w:sz w:val="28"/>
                <w:szCs w:val="28"/>
                <w:lang w:val="kk-KZ"/>
              </w:rPr>
            </w:pPr>
            <w:r w:rsidRPr="00B26D04">
              <w:rPr>
                <w:color w:val="000000"/>
                <w:sz w:val="28"/>
                <w:szCs w:val="28"/>
                <w:lang w:val="kk-KZ"/>
              </w:rPr>
              <w:t>Қауіпті қалдықтарды қайта өңдеу, залалсыздандыру, кәдеге жарату және (немесе) жою жөніндегі қызметтер</w:t>
            </w:r>
          </w:p>
        </w:tc>
        <w:tc>
          <w:tcPr>
            <w:tcW w:w="3837" w:type="dxa"/>
            <w:shd w:val="clear" w:color="auto" w:fill="auto"/>
            <w:tcMar>
              <w:top w:w="45" w:type="dxa"/>
              <w:left w:w="75" w:type="dxa"/>
              <w:bottom w:w="45" w:type="dxa"/>
              <w:right w:w="75" w:type="dxa"/>
            </w:tcMar>
            <w:hideMark/>
          </w:tcPr>
          <w:p w14:paraId="69AAD164" w14:textId="77777777" w:rsidR="00584591" w:rsidRDefault="004A653B">
            <w:pPr>
              <w:pStyle w:val="a8"/>
              <w:spacing w:before="0" w:beforeAutospacing="0" w:after="0" w:afterAutospacing="0"/>
              <w:contextualSpacing/>
              <w:jc w:val="both"/>
              <w:textAlignment w:val="baseline"/>
              <w:rPr>
                <w:color w:val="000000"/>
                <w:sz w:val="28"/>
                <w:szCs w:val="28"/>
                <w:lang w:val="kk-KZ"/>
              </w:rPr>
            </w:pPr>
            <w:r w:rsidRPr="00B26D04">
              <w:rPr>
                <w:color w:val="000000"/>
                <w:sz w:val="28"/>
                <w:szCs w:val="28"/>
                <w:lang w:val="kk-KZ"/>
              </w:rPr>
              <w:t>Конкурс</w:t>
            </w:r>
          </w:p>
        </w:tc>
      </w:tr>
      <w:tr w:rsidR="00584591" w14:paraId="3E01CB26" w14:textId="77777777" w:rsidTr="00F85867">
        <w:trPr>
          <w:trHeight w:val="11"/>
        </w:trPr>
        <w:tc>
          <w:tcPr>
            <w:tcW w:w="398" w:type="dxa"/>
            <w:shd w:val="clear" w:color="auto" w:fill="auto"/>
            <w:tcMar>
              <w:top w:w="45" w:type="dxa"/>
              <w:left w:w="75" w:type="dxa"/>
              <w:bottom w:w="45" w:type="dxa"/>
              <w:right w:w="75" w:type="dxa"/>
            </w:tcMar>
          </w:tcPr>
          <w:p w14:paraId="1E0AB8FC" w14:textId="77777777" w:rsidR="00584591" w:rsidRDefault="004A653B">
            <w:pPr>
              <w:pStyle w:val="a8"/>
              <w:spacing w:before="0" w:beforeAutospacing="0" w:after="0" w:afterAutospacing="0"/>
              <w:contextualSpacing/>
              <w:jc w:val="both"/>
              <w:textAlignment w:val="baseline"/>
              <w:rPr>
                <w:color w:val="000000"/>
                <w:sz w:val="28"/>
                <w:szCs w:val="28"/>
                <w:lang w:val="en-US"/>
              </w:rPr>
            </w:pPr>
            <w:r w:rsidRPr="00B26D04">
              <w:rPr>
                <w:color w:val="000000"/>
                <w:sz w:val="28"/>
                <w:szCs w:val="28"/>
                <w:lang w:val="en-US"/>
              </w:rPr>
              <w:t>7</w:t>
            </w:r>
          </w:p>
        </w:tc>
        <w:tc>
          <w:tcPr>
            <w:tcW w:w="5709" w:type="dxa"/>
            <w:shd w:val="clear" w:color="auto" w:fill="auto"/>
            <w:tcMar>
              <w:top w:w="45" w:type="dxa"/>
              <w:left w:w="75" w:type="dxa"/>
              <w:bottom w:w="45" w:type="dxa"/>
              <w:right w:w="75" w:type="dxa"/>
            </w:tcMar>
          </w:tcPr>
          <w:p w14:paraId="1C676B6C" w14:textId="77777777" w:rsidR="00584591" w:rsidRDefault="004A653B">
            <w:pPr>
              <w:pStyle w:val="a8"/>
              <w:spacing w:before="0" w:beforeAutospacing="0" w:after="0" w:afterAutospacing="0"/>
              <w:contextualSpacing/>
              <w:jc w:val="both"/>
              <w:textAlignment w:val="baseline"/>
              <w:rPr>
                <w:color w:val="000000"/>
                <w:sz w:val="28"/>
                <w:szCs w:val="28"/>
                <w:lang w:val="kk-KZ"/>
              </w:rPr>
            </w:pPr>
            <w:r w:rsidRPr="00B26D04">
              <w:rPr>
                <w:color w:val="000000"/>
                <w:sz w:val="28"/>
                <w:szCs w:val="28"/>
                <w:lang w:val="kk-KZ"/>
              </w:rPr>
              <w:t>Байланыс қызметі</w:t>
            </w:r>
          </w:p>
        </w:tc>
        <w:tc>
          <w:tcPr>
            <w:tcW w:w="3837" w:type="dxa"/>
            <w:shd w:val="clear" w:color="auto" w:fill="auto"/>
            <w:tcMar>
              <w:top w:w="45" w:type="dxa"/>
              <w:left w:w="75" w:type="dxa"/>
              <w:bottom w:w="45" w:type="dxa"/>
              <w:right w:w="75" w:type="dxa"/>
            </w:tcMar>
          </w:tcPr>
          <w:p w14:paraId="4690D9D6" w14:textId="77777777" w:rsidR="00584591" w:rsidRDefault="004A653B">
            <w:pPr>
              <w:pStyle w:val="a8"/>
              <w:spacing w:before="0" w:beforeAutospacing="0" w:after="0" w:afterAutospacing="0"/>
              <w:contextualSpacing/>
              <w:jc w:val="both"/>
              <w:textAlignment w:val="baseline"/>
              <w:rPr>
                <w:color w:val="000000"/>
                <w:sz w:val="28"/>
                <w:szCs w:val="28"/>
                <w:lang w:val="kk-KZ"/>
              </w:rPr>
            </w:pPr>
            <w:r w:rsidRPr="00B26D04">
              <w:rPr>
                <w:color w:val="000000"/>
                <w:sz w:val="28"/>
                <w:szCs w:val="28"/>
                <w:lang w:val="kk-KZ"/>
              </w:rPr>
              <w:t>Конкурс</w:t>
            </w:r>
          </w:p>
        </w:tc>
      </w:tr>
    </w:tbl>
    <w:p w14:paraId="65DB3390" w14:textId="77777777" w:rsidR="00584591" w:rsidRDefault="00584591">
      <w:pPr>
        <w:contextualSpacing/>
        <w:rPr>
          <w:sz w:val="28"/>
          <w:szCs w:val="28"/>
        </w:rPr>
      </w:pPr>
    </w:p>
    <w:p w14:paraId="25561573" w14:textId="77777777" w:rsidR="00584591" w:rsidRDefault="004A653B">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r w:rsidRPr="00B26D04">
        <w:rPr>
          <w:b w:val="0"/>
          <w:bCs w:val="0"/>
          <w:color w:val="000000"/>
          <w:sz w:val="28"/>
          <w:szCs w:val="28"/>
          <w:lang w:val="kk-KZ"/>
        </w:rPr>
        <w:t xml:space="preserve">Қазақстан Республикасы Қаржы министрлігінің өзгерістер </w:t>
      </w:r>
    </w:p>
    <w:p w14:paraId="72819319" w14:textId="77777777" w:rsidR="00584591" w:rsidRDefault="004A653B">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r w:rsidRPr="00B26D04">
        <w:rPr>
          <w:b w:val="0"/>
          <w:bCs w:val="0"/>
          <w:color w:val="000000"/>
          <w:sz w:val="28"/>
          <w:szCs w:val="28"/>
          <w:lang w:val="kk-KZ"/>
        </w:rPr>
        <w:t>мен толықтырулар енгізілетін кейбір бұйрықтарының тізбесіне 2-қосымша</w:t>
      </w:r>
    </w:p>
    <w:p w14:paraId="6FF51A5E" w14:textId="77777777" w:rsidR="00584591" w:rsidRDefault="00584591">
      <w:pPr>
        <w:shd w:val="clear" w:color="auto" w:fill="FFFFFF"/>
        <w:ind w:firstLine="454"/>
        <w:jc w:val="both"/>
        <w:textAlignment w:val="baseline"/>
        <w:outlineLvl w:val="2"/>
        <w:rPr>
          <w:b/>
          <w:bCs/>
          <w:color w:val="1E1E1E"/>
          <w:sz w:val="28"/>
          <w:szCs w:val="28"/>
          <w:lang w:val="kk-KZ"/>
        </w:rPr>
      </w:pPr>
    </w:p>
    <w:p w14:paraId="290184C2" w14:textId="77777777" w:rsidR="00584591" w:rsidRDefault="00584591">
      <w:pPr>
        <w:shd w:val="clear" w:color="auto" w:fill="FFFFFF"/>
        <w:ind w:firstLine="454"/>
        <w:jc w:val="both"/>
        <w:textAlignment w:val="baseline"/>
        <w:outlineLvl w:val="2"/>
        <w:rPr>
          <w:b/>
          <w:bCs/>
          <w:color w:val="1E1E1E"/>
          <w:sz w:val="28"/>
          <w:szCs w:val="28"/>
          <w:lang w:val="kk-KZ"/>
        </w:rPr>
      </w:pPr>
    </w:p>
    <w:tbl>
      <w:tblPr>
        <w:tblpPr w:leftFromText="180" w:rightFromText="180" w:vertAnchor="page" w:horzAnchor="margin" w:tblpXSpec="right" w:tblpY="3719"/>
        <w:tblW w:w="4876" w:type="dxa"/>
        <w:shd w:val="clear" w:color="auto" w:fill="FFFFFF"/>
        <w:tblLayout w:type="fixed"/>
        <w:tblCellMar>
          <w:left w:w="0" w:type="dxa"/>
          <w:right w:w="0" w:type="dxa"/>
        </w:tblCellMar>
        <w:tblLook w:val="04A0" w:firstRow="1" w:lastRow="0" w:firstColumn="1" w:lastColumn="0" w:noHBand="0" w:noVBand="1"/>
      </w:tblPr>
      <w:tblGrid>
        <w:gridCol w:w="4876"/>
      </w:tblGrid>
      <w:tr w:rsidR="00584591" w14:paraId="1D4D1E6C" w14:textId="77777777" w:rsidTr="00EF794A">
        <w:trPr>
          <w:trHeight w:val="879"/>
        </w:trPr>
        <w:tc>
          <w:tcPr>
            <w:tcW w:w="4876" w:type="dxa"/>
            <w:shd w:val="clear" w:color="auto" w:fill="auto"/>
            <w:tcMar>
              <w:top w:w="45" w:type="dxa"/>
              <w:left w:w="75" w:type="dxa"/>
              <w:bottom w:w="45" w:type="dxa"/>
              <w:right w:w="75" w:type="dxa"/>
            </w:tcMar>
            <w:hideMark/>
          </w:tcPr>
          <w:p w14:paraId="3A4EBCA7" w14:textId="77777777" w:rsidR="00584591" w:rsidRDefault="004A653B">
            <w:pPr>
              <w:ind w:firstLine="454"/>
              <w:jc w:val="center"/>
              <w:rPr>
                <w:color w:val="000000"/>
                <w:sz w:val="28"/>
                <w:szCs w:val="28"/>
                <w:lang w:val="kk-KZ"/>
              </w:rPr>
            </w:pPr>
            <w:r>
              <w:rPr>
                <w:color w:val="000000"/>
                <w:sz w:val="28"/>
                <w:szCs w:val="28"/>
                <w:lang w:val="kk-KZ"/>
              </w:rPr>
              <w:t xml:space="preserve">Қазақстан </w:t>
            </w:r>
            <w:proofErr w:type="spellStart"/>
            <w:r w:rsidRPr="00B26D04">
              <w:rPr>
                <w:color w:val="000000"/>
                <w:sz w:val="28"/>
                <w:szCs w:val="28"/>
                <w:lang w:val="kk-KZ"/>
              </w:rPr>
              <w:t>Реcпубликасының</w:t>
            </w:r>
            <w:proofErr w:type="spellEnd"/>
          </w:p>
          <w:p w14:paraId="79A812A7" w14:textId="77777777" w:rsidR="00584591" w:rsidRDefault="004A653B">
            <w:pPr>
              <w:ind w:firstLine="454"/>
              <w:jc w:val="center"/>
              <w:rPr>
                <w:color w:val="000000"/>
                <w:sz w:val="28"/>
                <w:szCs w:val="28"/>
                <w:lang w:val="kk-KZ"/>
              </w:rPr>
            </w:pPr>
            <w:r w:rsidRPr="00B26D04">
              <w:rPr>
                <w:color w:val="000000"/>
                <w:sz w:val="28"/>
                <w:szCs w:val="28"/>
                <w:lang w:val="kk-KZ"/>
              </w:rPr>
              <w:t>Қаржы министрі</w:t>
            </w:r>
          </w:p>
          <w:p w14:paraId="3FE09584" w14:textId="77777777" w:rsidR="00584591" w:rsidRDefault="004A653B">
            <w:pPr>
              <w:ind w:firstLine="454"/>
              <w:jc w:val="center"/>
              <w:rPr>
                <w:color w:val="000000"/>
                <w:sz w:val="28"/>
                <w:szCs w:val="28"/>
                <w:lang w:val="kk-KZ"/>
              </w:rPr>
            </w:pPr>
            <w:r w:rsidRPr="00B26D04">
              <w:rPr>
                <w:color w:val="000000"/>
                <w:sz w:val="28"/>
                <w:szCs w:val="28"/>
                <w:lang w:val="kk-KZ"/>
              </w:rPr>
              <w:t>2024 жылғы 8 қазандағы</w:t>
            </w:r>
          </w:p>
          <w:p w14:paraId="25D4C4BE" w14:textId="77777777" w:rsidR="00584591" w:rsidRDefault="004A653B">
            <w:pPr>
              <w:ind w:firstLine="454"/>
              <w:jc w:val="center"/>
              <w:rPr>
                <w:color w:val="000000"/>
                <w:sz w:val="28"/>
                <w:szCs w:val="28"/>
                <w:lang w:val="kk-KZ"/>
              </w:rPr>
            </w:pPr>
            <w:r w:rsidRPr="00B26D04">
              <w:rPr>
                <w:color w:val="000000"/>
                <w:sz w:val="28"/>
                <w:szCs w:val="28"/>
                <w:lang w:val="kk-KZ"/>
              </w:rPr>
              <w:t>№ 677 бұйрығына</w:t>
            </w:r>
          </w:p>
          <w:p w14:paraId="6E8C740E" w14:textId="77777777" w:rsidR="00584591" w:rsidRDefault="004A653B">
            <w:pPr>
              <w:ind w:firstLine="454"/>
              <w:jc w:val="center"/>
              <w:rPr>
                <w:color w:val="000000"/>
                <w:sz w:val="28"/>
                <w:szCs w:val="28"/>
                <w:lang w:val="kk-KZ"/>
              </w:rPr>
            </w:pPr>
            <w:r w:rsidRPr="00B26D04">
              <w:rPr>
                <w:color w:val="000000"/>
                <w:sz w:val="28"/>
                <w:szCs w:val="28"/>
                <w:lang w:val="kk-KZ"/>
              </w:rPr>
              <w:t>1-қосымша</w:t>
            </w:r>
          </w:p>
        </w:tc>
      </w:tr>
    </w:tbl>
    <w:p w14:paraId="3294C6EA" w14:textId="77777777" w:rsidR="00584591" w:rsidRDefault="00584591">
      <w:pPr>
        <w:shd w:val="clear" w:color="auto" w:fill="FFFFFF"/>
        <w:ind w:firstLine="454"/>
        <w:jc w:val="both"/>
        <w:textAlignment w:val="baseline"/>
        <w:outlineLvl w:val="2"/>
        <w:rPr>
          <w:b/>
          <w:bCs/>
          <w:color w:val="1E1E1E"/>
          <w:sz w:val="28"/>
          <w:szCs w:val="28"/>
          <w:lang w:val="kk-KZ"/>
        </w:rPr>
      </w:pPr>
    </w:p>
    <w:p w14:paraId="109FC2E5" w14:textId="77777777" w:rsidR="00584591" w:rsidRDefault="00584591">
      <w:pPr>
        <w:shd w:val="clear" w:color="auto" w:fill="FFFFFF"/>
        <w:ind w:firstLine="454"/>
        <w:jc w:val="both"/>
        <w:textAlignment w:val="baseline"/>
        <w:outlineLvl w:val="2"/>
        <w:rPr>
          <w:b/>
          <w:bCs/>
          <w:color w:val="1E1E1E"/>
          <w:sz w:val="28"/>
          <w:szCs w:val="28"/>
          <w:lang w:val="kk-KZ"/>
        </w:rPr>
      </w:pPr>
    </w:p>
    <w:p w14:paraId="5C049465" w14:textId="77777777" w:rsidR="00584591" w:rsidRDefault="00584591">
      <w:pPr>
        <w:shd w:val="clear" w:color="auto" w:fill="FFFFFF"/>
        <w:ind w:firstLine="454"/>
        <w:jc w:val="both"/>
        <w:textAlignment w:val="baseline"/>
        <w:outlineLvl w:val="2"/>
        <w:rPr>
          <w:b/>
          <w:bCs/>
          <w:color w:val="1E1E1E"/>
          <w:sz w:val="28"/>
          <w:szCs w:val="28"/>
          <w:lang w:val="kk-KZ"/>
        </w:rPr>
      </w:pPr>
    </w:p>
    <w:p w14:paraId="36BDD24A" w14:textId="77777777" w:rsidR="00584591" w:rsidRDefault="00584591">
      <w:pPr>
        <w:shd w:val="clear" w:color="auto" w:fill="FFFFFF"/>
        <w:ind w:firstLine="454"/>
        <w:jc w:val="both"/>
        <w:textAlignment w:val="baseline"/>
        <w:outlineLvl w:val="2"/>
        <w:rPr>
          <w:b/>
          <w:bCs/>
          <w:color w:val="1E1E1E"/>
          <w:sz w:val="28"/>
          <w:szCs w:val="28"/>
          <w:lang w:val="kk-KZ"/>
        </w:rPr>
      </w:pPr>
    </w:p>
    <w:p w14:paraId="2B39346E" w14:textId="77777777" w:rsidR="00584591" w:rsidRDefault="00584591">
      <w:pPr>
        <w:shd w:val="clear" w:color="auto" w:fill="FFFFFF"/>
        <w:ind w:firstLine="454"/>
        <w:jc w:val="both"/>
        <w:textAlignment w:val="baseline"/>
        <w:outlineLvl w:val="2"/>
        <w:rPr>
          <w:b/>
          <w:bCs/>
          <w:color w:val="1E1E1E"/>
          <w:sz w:val="28"/>
          <w:szCs w:val="28"/>
          <w:lang w:val="kk-KZ"/>
        </w:rPr>
      </w:pPr>
    </w:p>
    <w:p w14:paraId="4C9D27BE" w14:textId="77777777" w:rsidR="00584591" w:rsidRDefault="00584591">
      <w:pPr>
        <w:shd w:val="clear" w:color="auto" w:fill="FFFFFF"/>
        <w:ind w:firstLine="454"/>
        <w:jc w:val="both"/>
        <w:textAlignment w:val="baseline"/>
        <w:outlineLvl w:val="2"/>
        <w:rPr>
          <w:b/>
          <w:bCs/>
          <w:color w:val="1E1E1E"/>
          <w:sz w:val="28"/>
          <w:szCs w:val="28"/>
          <w:lang w:val="kk-KZ"/>
        </w:rPr>
      </w:pPr>
    </w:p>
    <w:p w14:paraId="440A7E50" w14:textId="77777777" w:rsidR="00584591" w:rsidRDefault="00584591">
      <w:pPr>
        <w:shd w:val="clear" w:color="auto" w:fill="FFFFFF"/>
        <w:ind w:firstLine="454"/>
        <w:jc w:val="both"/>
        <w:textAlignment w:val="baseline"/>
        <w:outlineLvl w:val="2"/>
        <w:rPr>
          <w:b/>
          <w:bCs/>
          <w:color w:val="1E1E1E"/>
          <w:sz w:val="28"/>
          <w:szCs w:val="28"/>
          <w:lang w:val="kk-KZ"/>
        </w:rPr>
      </w:pPr>
    </w:p>
    <w:p w14:paraId="619C982E" w14:textId="77777777" w:rsidR="00584591" w:rsidRDefault="00584591">
      <w:pPr>
        <w:shd w:val="clear" w:color="auto" w:fill="FFFFFF"/>
        <w:ind w:firstLine="454"/>
        <w:jc w:val="both"/>
        <w:textAlignment w:val="baseline"/>
        <w:outlineLvl w:val="2"/>
        <w:rPr>
          <w:b/>
          <w:bCs/>
          <w:color w:val="1E1E1E"/>
          <w:sz w:val="28"/>
          <w:szCs w:val="28"/>
          <w:lang w:val="kk-KZ"/>
        </w:rPr>
      </w:pPr>
    </w:p>
    <w:p w14:paraId="4F8703BD" w14:textId="77777777" w:rsidR="00584591" w:rsidRDefault="004A653B">
      <w:pPr>
        <w:shd w:val="clear" w:color="auto" w:fill="FFFFFF"/>
        <w:ind w:firstLine="454"/>
        <w:jc w:val="center"/>
        <w:textAlignment w:val="baseline"/>
        <w:outlineLvl w:val="2"/>
        <w:rPr>
          <w:b/>
          <w:bCs/>
          <w:color w:val="1E1E1E"/>
          <w:sz w:val="28"/>
          <w:szCs w:val="28"/>
          <w:lang w:val="kk-KZ"/>
        </w:rPr>
      </w:pPr>
      <w:r w:rsidRPr="00B26D04">
        <w:rPr>
          <w:b/>
          <w:bCs/>
          <w:color w:val="1E1E1E"/>
          <w:sz w:val="28"/>
          <w:szCs w:val="28"/>
          <w:lang w:val="kk-KZ"/>
        </w:rPr>
        <w:lastRenderedPageBreak/>
        <w:t>Шағын және орта кәсіпкерлік субъектілерінен мемлекеттік сатып алу жүзеге асырылатын тауарлардың, жұмыстардың, көрсетілетін қызметтердің тізбесі</w:t>
      </w:r>
    </w:p>
    <w:p w14:paraId="09A73A23" w14:textId="77777777" w:rsidR="00584591" w:rsidRDefault="00584591">
      <w:pPr>
        <w:shd w:val="clear" w:color="auto" w:fill="FFFFFF"/>
        <w:ind w:firstLine="454"/>
        <w:jc w:val="both"/>
        <w:textAlignment w:val="baseline"/>
        <w:outlineLvl w:val="2"/>
        <w:rPr>
          <w:b/>
          <w:bCs/>
          <w:color w:val="1E1E1E"/>
          <w:sz w:val="28"/>
          <w:szCs w:val="28"/>
          <w:lang w:val="kk-KZ"/>
        </w:rPr>
      </w:pPr>
    </w:p>
    <w:p w14:paraId="6F6E0756" w14:textId="77777777" w:rsidR="00584591" w:rsidRDefault="00584591">
      <w:pPr>
        <w:shd w:val="clear" w:color="auto" w:fill="FFFFFF"/>
        <w:ind w:firstLine="454"/>
        <w:textAlignment w:val="baseline"/>
        <w:outlineLvl w:val="2"/>
        <w:rPr>
          <w:color w:val="1E1E1E"/>
          <w:sz w:val="28"/>
          <w:szCs w:val="28"/>
          <w:lang w:val="kk-KZ"/>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21"/>
        <w:gridCol w:w="9213"/>
      </w:tblGrid>
      <w:tr w:rsidR="00584591" w14:paraId="4181C126" w14:textId="77777777" w:rsidTr="00F85867">
        <w:trPr>
          <w:trHeight w:val="260"/>
        </w:trPr>
        <w:tc>
          <w:tcPr>
            <w:tcW w:w="421" w:type="dxa"/>
            <w:shd w:val="clear" w:color="auto" w:fill="auto"/>
            <w:tcMar>
              <w:top w:w="45" w:type="dxa"/>
              <w:left w:w="75" w:type="dxa"/>
              <w:bottom w:w="45" w:type="dxa"/>
              <w:right w:w="75" w:type="dxa"/>
            </w:tcMar>
          </w:tcPr>
          <w:p w14:paraId="6B1C580A" w14:textId="77777777" w:rsidR="00584591" w:rsidRDefault="004A653B">
            <w:pPr>
              <w:textAlignment w:val="baseline"/>
              <w:rPr>
                <w:color w:val="000000"/>
                <w:spacing w:val="2"/>
                <w:sz w:val="28"/>
                <w:szCs w:val="28"/>
                <w:lang w:val="kk-KZ"/>
              </w:rPr>
            </w:pPr>
            <w:r w:rsidRPr="00B26D04">
              <w:rPr>
                <w:color w:val="000000"/>
                <w:spacing w:val="2"/>
                <w:sz w:val="28"/>
                <w:szCs w:val="28"/>
                <w:lang w:val="kk-KZ"/>
              </w:rPr>
              <w:t>№</w:t>
            </w:r>
          </w:p>
        </w:tc>
        <w:tc>
          <w:tcPr>
            <w:tcW w:w="9213" w:type="dxa"/>
            <w:shd w:val="clear" w:color="auto" w:fill="auto"/>
            <w:tcMar>
              <w:top w:w="45" w:type="dxa"/>
              <w:left w:w="75" w:type="dxa"/>
              <w:bottom w:w="45" w:type="dxa"/>
              <w:right w:w="75" w:type="dxa"/>
            </w:tcMar>
          </w:tcPr>
          <w:p w14:paraId="396A63C1" w14:textId="77777777" w:rsidR="00584591" w:rsidRDefault="004A653B">
            <w:pPr>
              <w:textAlignment w:val="baseline"/>
              <w:rPr>
                <w:color w:val="000000"/>
                <w:spacing w:val="2"/>
                <w:sz w:val="28"/>
                <w:szCs w:val="28"/>
                <w:lang w:val="kk-KZ"/>
              </w:rPr>
            </w:pPr>
            <w:r w:rsidRPr="00B26D04">
              <w:rPr>
                <w:color w:val="000000"/>
                <w:spacing w:val="2"/>
                <w:sz w:val="28"/>
                <w:szCs w:val="28"/>
                <w:lang w:val="kk-KZ"/>
              </w:rPr>
              <w:t>Атауы</w:t>
            </w:r>
          </w:p>
        </w:tc>
      </w:tr>
      <w:tr w:rsidR="00584591" w14:paraId="5F2217B8" w14:textId="77777777" w:rsidTr="00F85867">
        <w:trPr>
          <w:trHeight w:val="182"/>
        </w:trPr>
        <w:tc>
          <w:tcPr>
            <w:tcW w:w="421" w:type="dxa"/>
            <w:shd w:val="clear" w:color="auto" w:fill="auto"/>
            <w:tcMar>
              <w:top w:w="45" w:type="dxa"/>
              <w:left w:w="75" w:type="dxa"/>
              <w:bottom w:w="45" w:type="dxa"/>
              <w:right w:w="75" w:type="dxa"/>
            </w:tcMar>
          </w:tcPr>
          <w:p w14:paraId="29DBA712" w14:textId="77777777" w:rsidR="00584591" w:rsidRDefault="004A653B">
            <w:pPr>
              <w:textAlignment w:val="baseline"/>
              <w:rPr>
                <w:color w:val="000000"/>
                <w:spacing w:val="2"/>
                <w:sz w:val="28"/>
                <w:szCs w:val="28"/>
                <w:lang w:val="kk-KZ"/>
              </w:rPr>
            </w:pPr>
            <w:r w:rsidRPr="00B26D04">
              <w:rPr>
                <w:color w:val="000000"/>
                <w:spacing w:val="2"/>
                <w:sz w:val="28"/>
                <w:szCs w:val="28"/>
                <w:lang w:val="kk-KZ"/>
              </w:rPr>
              <w:t>1.</w:t>
            </w:r>
          </w:p>
        </w:tc>
        <w:tc>
          <w:tcPr>
            <w:tcW w:w="9213" w:type="dxa"/>
            <w:shd w:val="clear" w:color="auto" w:fill="auto"/>
            <w:tcMar>
              <w:top w:w="45" w:type="dxa"/>
              <w:left w:w="75" w:type="dxa"/>
              <w:bottom w:w="45" w:type="dxa"/>
              <w:right w:w="75" w:type="dxa"/>
            </w:tcMar>
          </w:tcPr>
          <w:p w14:paraId="6AA53654" w14:textId="77777777" w:rsidR="00584591" w:rsidRDefault="004A653B">
            <w:pPr>
              <w:textAlignment w:val="baseline"/>
              <w:rPr>
                <w:color w:val="000000"/>
                <w:spacing w:val="2"/>
                <w:sz w:val="28"/>
                <w:szCs w:val="28"/>
                <w:lang w:val="kk-KZ"/>
              </w:rPr>
            </w:pPr>
            <w:r w:rsidRPr="00B26D04">
              <w:rPr>
                <w:color w:val="000000"/>
                <w:spacing w:val="2"/>
                <w:sz w:val="28"/>
                <w:szCs w:val="28"/>
                <w:lang w:val="kk-KZ"/>
              </w:rPr>
              <w:t>Тауарлар</w:t>
            </w:r>
          </w:p>
        </w:tc>
      </w:tr>
      <w:tr w:rsidR="00584591" w:rsidRPr="00227D82" w14:paraId="0252C4BA" w14:textId="77777777" w:rsidTr="00F85867">
        <w:trPr>
          <w:trHeight w:val="380"/>
        </w:trPr>
        <w:tc>
          <w:tcPr>
            <w:tcW w:w="421" w:type="dxa"/>
            <w:shd w:val="clear" w:color="auto" w:fill="auto"/>
            <w:tcMar>
              <w:top w:w="45" w:type="dxa"/>
              <w:left w:w="75" w:type="dxa"/>
              <w:bottom w:w="45" w:type="dxa"/>
              <w:right w:w="75" w:type="dxa"/>
            </w:tcMar>
          </w:tcPr>
          <w:p w14:paraId="39F4DA91" w14:textId="77777777" w:rsidR="00584591" w:rsidRDefault="004A653B">
            <w:pPr>
              <w:textAlignment w:val="baseline"/>
              <w:rPr>
                <w:color w:val="000000"/>
                <w:spacing w:val="2"/>
                <w:sz w:val="28"/>
                <w:szCs w:val="28"/>
                <w:lang w:val="kk-KZ"/>
              </w:rPr>
            </w:pPr>
            <w:r w:rsidRPr="00B26D04">
              <w:rPr>
                <w:color w:val="000000"/>
                <w:spacing w:val="2"/>
                <w:sz w:val="28"/>
                <w:szCs w:val="28"/>
                <w:lang w:val="kk-KZ"/>
              </w:rPr>
              <w:t>2.</w:t>
            </w:r>
          </w:p>
        </w:tc>
        <w:tc>
          <w:tcPr>
            <w:tcW w:w="9213" w:type="dxa"/>
            <w:shd w:val="clear" w:color="auto" w:fill="auto"/>
            <w:tcMar>
              <w:top w:w="45" w:type="dxa"/>
              <w:left w:w="75" w:type="dxa"/>
              <w:bottom w:w="45" w:type="dxa"/>
              <w:right w:w="75" w:type="dxa"/>
            </w:tcMar>
          </w:tcPr>
          <w:p w14:paraId="0171B5A9" w14:textId="77777777" w:rsidR="00584591" w:rsidRDefault="004A653B">
            <w:pPr>
              <w:jc w:val="both"/>
              <w:textAlignment w:val="baseline"/>
              <w:rPr>
                <w:color w:val="000000"/>
                <w:spacing w:val="2"/>
                <w:sz w:val="28"/>
                <w:szCs w:val="28"/>
                <w:lang w:val="kk-KZ"/>
              </w:rPr>
            </w:pPr>
            <w:r w:rsidRPr="00B26D04">
              <w:rPr>
                <w:color w:val="000000"/>
                <w:spacing w:val="2"/>
                <w:sz w:val="28"/>
                <w:szCs w:val="28"/>
                <w:lang w:val="kk-KZ"/>
              </w:rPr>
              <w:t>Қазақстан Республикасының жеке және заңды тұлғалары орындайтын құрылысқа байланысты емес жұмыстар</w:t>
            </w:r>
          </w:p>
        </w:tc>
      </w:tr>
      <w:tr w:rsidR="00584591" w:rsidRPr="00227D82" w14:paraId="35F257A0" w14:textId="77777777" w:rsidTr="00F85867">
        <w:trPr>
          <w:trHeight w:val="380"/>
        </w:trPr>
        <w:tc>
          <w:tcPr>
            <w:tcW w:w="421" w:type="dxa"/>
            <w:shd w:val="clear" w:color="auto" w:fill="auto"/>
            <w:tcMar>
              <w:top w:w="45" w:type="dxa"/>
              <w:left w:w="75" w:type="dxa"/>
              <w:bottom w:w="45" w:type="dxa"/>
              <w:right w:w="75" w:type="dxa"/>
            </w:tcMar>
          </w:tcPr>
          <w:p w14:paraId="3C51CD1E" w14:textId="77777777" w:rsidR="00584591" w:rsidRDefault="004A653B">
            <w:pPr>
              <w:textAlignment w:val="baseline"/>
              <w:rPr>
                <w:color w:val="000000"/>
                <w:spacing w:val="2"/>
                <w:sz w:val="28"/>
                <w:szCs w:val="28"/>
                <w:lang w:val="kk-KZ"/>
              </w:rPr>
            </w:pPr>
            <w:r w:rsidRPr="00B26D04">
              <w:rPr>
                <w:color w:val="000000"/>
                <w:spacing w:val="2"/>
                <w:sz w:val="28"/>
                <w:szCs w:val="28"/>
                <w:lang w:val="kk-KZ"/>
              </w:rPr>
              <w:t>3.</w:t>
            </w:r>
          </w:p>
        </w:tc>
        <w:tc>
          <w:tcPr>
            <w:tcW w:w="9213" w:type="dxa"/>
            <w:shd w:val="clear" w:color="auto" w:fill="auto"/>
            <w:tcMar>
              <w:top w:w="45" w:type="dxa"/>
              <w:left w:w="75" w:type="dxa"/>
              <w:bottom w:w="45" w:type="dxa"/>
              <w:right w:w="75" w:type="dxa"/>
            </w:tcMar>
          </w:tcPr>
          <w:p w14:paraId="2936CA0F" w14:textId="77777777" w:rsidR="00584591" w:rsidRDefault="004A653B">
            <w:pPr>
              <w:spacing w:before="100" w:beforeAutospacing="1"/>
              <w:jc w:val="both"/>
              <w:rPr>
                <w:sz w:val="28"/>
                <w:szCs w:val="28"/>
                <w:lang w:val="kk-KZ"/>
              </w:rPr>
            </w:pPr>
            <w:r w:rsidRPr="00B26D04">
              <w:rPr>
                <w:sz w:val="28"/>
                <w:szCs w:val="28"/>
                <w:lang w:val="kk-KZ"/>
              </w:rPr>
              <w:t>Қазақстан Республикасының жеке және заңды тұлғалары көрсететін қызметтер</w:t>
            </w:r>
          </w:p>
        </w:tc>
      </w:tr>
    </w:tbl>
    <w:p w14:paraId="2D18551E" w14:textId="77777777" w:rsidR="00584591" w:rsidRDefault="00584591">
      <w:pPr>
        <w:rPr>
          <w:sz w:val="28"/>
          <w:szCs w:val="28"/>
          <w:lang w:val="kk-KZ"/>
        </w:rPr>
      </w:pPr>
    </w:p>
    <w:p w14:paraId="19861806" w14:textId="77777777" w:rsidR="00584591" w:rsidRDefault="00584591">
      <w:pPr>
        <w:ind w:firstLine="709"/>
        <w:jc w:val="both"/>
        <w:rPr>
          <w:bCs/>
          <w:sz w:val="28"/>
          <w:szCs w:val="28"/>
          <w:lang w:val="kk-KZ"/>
        </w:rPr>
      </w:pPr>
    </w:p>
    <w:p w14:paraId="48545387" w14:textId="77777777" w:rsidR="00584591" w:rsidRDefault="00584591">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66154878" w14:textId="77777777" w:rsidR="00584591" w:rsidRDefault="00584591">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598A090C" w14:textId="77777777" w:rsidR="00584591" w:rsidRDefault="00584591">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1F89E8F4" w14:textId="77777777" w:rsidR="00584591" w:rsidRDefault="00584591">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08BA9915" w14:textId="77777777" w:rsidR="00584591" w:rsidRDefault="00584591">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798F7632" w14:textId="77777777" w:rsidR="00584591" w:rsidRDefault="00584591">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0FB64584" w14:textId="77777777" w:rsidR="00584591" w:rsidRDefault="00584591">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5E959B6A" w14:textId="77777777" w:rsidR="00584591" w:rsidRDefault="00584591">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2C780FC5" w14:textId="77777777" w:rsidR="00584591" w:rsidRDefault="00584591">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1501BF60" w14:textId="77777777" w:rsidR="00584591" w:rsidRDefault="00584591">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7F17924C" w14:textId="77777777" w:rsidR="00584591" w:rsidRDefault="00584591">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4654784D" w14:textId="77777777" w:rsidR="00584591" w:rsidRDefault="00584591">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31980434" w14:textId="77777777" w:rsidR="00584591" w:rsidRDefault="00584591">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2FE61DC0" w14:textId="77777777" w:rsidR="00584591" w:rsidRDefault="004A653B">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r w:rsidRPr="00B26D04">
        <w:rPr>
          <w:b w:val="0"/>
          <w:bCs w:val="0"/>
          <w:color w:val="000000"/>
          <w:sz w:val="28"/>
          <w:szCs w:val="28"/>
          <w:lang w:val="kk-KZ"/>
        </w:rPr>
        <w:t xml:space="preserve">Қазақстан Республикасы Қаржы министрлігінің өзгерістер </w:t>
      </w:r>
    </w:p>
    <w:p w14:paraId="2A1026F1" w14:textId="77777777" w:rsidR="00584591" w:rsidRDefault="004A653B">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r w:rsidRPr="00B26D04">
        <w:rPr>
          <w:b w:val="0"/>
          <w:bCs w:val="0"/>
          <w:color w:val="000000"/>
          <w:sz w:val="28"/>
          <w:szCs w:val="28"/>
          <w:lang w:val="kk-KZ"/>
        </w:rPr>
        <w:t>мен толықтырулар енгізілетін кейбір бұйрықтарының тізбесіне 3-қосымша</w:t>
      </w:r>
    </w:p>
    <w:p w14:paraId="48B2BD5F" w14:textId="77777777" w:rsidR="00584591" w:rsidRDefault="00584591">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tbl>
      <w:tblPr>
        <w:tblpPr w:leftFromText="180" w:rightFromText="180" w:vertAnchor="text" w:horzAnchor="margin" w:tblpXSpec="right" w:tblpY="207"/>
        <w:tblW w:w="4286" w:type="dxa"/>
        <w:shd w:val="clear" w:color="auto" w:fill="FFFFFF"/>
        <w:tblLayout w:type="fixed"/>
        <w:tblCellMar>
          <w:left w:w="0" w:type="dxa"/>
          <w:right w:w="0" w:type="dxa"/>
        </w:tblCellMar>
        <w:tblLook w:val="04A0" w:firstRow="1" w:lastRow="0" w:firstColumn="1" w:lastColumn="0" w:noHBand="0" w:noVBand="1"/>
      </w:tblPr>
      <w:tblGrid>
        <w:gridCol w:w="4286"/>
      </w:tblGrid>
      <w:tr w:rsidR="00584591" w14:paraId="50F13E7C" w14:textId="77777777" w:rsidTr="00EF794A">
        <w:trPr>
          <w:trHeight w:val="789"/>
        </w:trPr>
        <w:tc>
          <w:tcPr>
            <w:tcW w:w="4286" w:type="dxa"/>
            <w:shd w:val="clear" w:color="auto" w:fill="auto"/>
            <w:tcMar>
              <w:top w:w="45" w:type="dxa"/>
              <w:left w:w="75" w:type="dxa"/>
              <w:bottom w:w="45" w:type="dxa"/>
              <w:right w:w="75" w:type="dxa"/>
            </w:tcMar>
            <w:hideMark/>
          </w:tcPr>
          <w:p w14:paraId="0C17CCD7" w14:textId="77777777" w:rsidR="00584591" w:rsidRDefault="004A653B">
            <w:pPr>
              <w:ind w:firstLine="454"/>
              <w:jc w:val="center"/>
              <w:rPr>
                <w:color w:val="000000"/>
                <w:sz w:val="28"/>
                <w:szCs w:val="28"/>
                <w:lang w:val="kk-KZ"/>
              </w:rPr>
            </w:pPr>
            <w:r>
              <w:rPr>
                <w:color w:val="000000"/>
                <w:sz w:val="28"/>
                <w:szCs w:val="28"/>
                <w:lang w:val="kk-KZ"/>
              </w:rPr>
              <w:t xml:space="preserve">Қазақстан </w:t>
            </w:r>
            <w:proofErr w:type="spellStart"/>
            <w:r w:rsidRPr="00B26D04">
              <w:rPr>
                <w:color w:val="000000"/>
                <w:sz w:val="28"/>
                <w:szCs w:val="28"/>
                <w:lang w:val="kk-KZ"/>
              </w:rPr>
              <w:t>Реcпубликасының</w:t>
            </w:r>
            <w:proofErr w:type="spellEnd"/>
          </w:p>
          <w:p w14:paraId="081A1A18" w14:textId="77777777" w:rsidR="00584591" w:rsidRDefault="004A653B">
            <w:pPr>
              <w:ind w:firstLine="454"/>
              <w:jc w:val="center"/>
              <w:rPr>
                <w:color w:val="000000"/>
                <w:sz w:val="28"/>
                <w:szCs w:val="28"/>
                <w:lang w:val="kk-KZ"/>
              </w:rPr>
            </w:pPr>
            <w:r w:rsidRPr="00B26D04">
              <w:rPr>
                <w:color w:val="000000"/>
                <w:sz w:val="28"/>
                <w:szCs w:val="28"/>
                <w:lang w:val="kk-KZ"/>
              </w:rPr>
              <w:t>Қаржы министрі</w:t>
            </w:r>
          </w:p>
          <w:p w14:paraId="6C67B0DB" w14:textId="77777777" w:rsidR="00584591" w:rsidRDefault="004A653B">
            <w:pPr>
              <w:ind w:firstLine="454"/>
              <w:jc w:val="center"/>
              <w:rPr>
                <w:color w:val="000000"/>
                <w:sz w:val="28"/>
                <w:szCs w:val="28"/>
                <w:lang w:val="kk-KZ"/>
              </w:rPr>
            </w:pPr>
            <w:r w:rsidRPr="00B26D04">
              <w:rPr>
                <w:color w:val="000000"/>
                <w:sz w:val="28"/>
                <w:szCs w:val="28"/>
                <w:lang w:val="kk-KZ"/>
              </w:rPr>
              <w:t>2024 жылғы 8</w:t>
            </w:r>
            <w:r>
              <w:rPr>
                <w:color w:val="000000"/>
                <w:sz w:val="28"/>
                <w:szCs w:val="28"/>
                <w:lang w:val="kk-KZ"/>
              </w:rPr>
              <w:t xml:space="preserve"> қ</w:t>
            </w:r>
            <w:r w:rsidRPr="00B26D04">
              <w:rPr>
                <w:color w:val="000000"/>
                <w:sz w:val="28"/>
                <w:szCs w:val="28"/>
                <w:lang w:val="kk-KZ"/>
              </w:rPr>
              <w:t>азандағы</w:t>
            </w:r>
          </w:p>
          <w:p w14:paraId="60F8ACDB" w14:textId="77777777" w:rsidR="00584591" w:rsidRDefault="004A653B">
            <w:pPr>
              <w:ind w:firstLine="454"/>
              <w:jc w:val="center"/>
              <w:rPr>
                <w:color w:val="000000"/>
                <w:sz w:val="28"/>
                <w:szCs w:val="28"/>
                <w:lang w:val="kk-KZ"/>
              </w:rPr>
            </w:pPr>
            <w:r w:rsidRPr="00B26D04">
              <w:rPr>
                <w:color w:val="000000"/>
                <w:sz w:val="28"/>
                <w:szCs w:val="28"/>
                <w:lang w:val="kk-KZ"/>
              </w:rPr>
              <w:t>№ 677 бұйрығына</w:t>
            </w:r>
          </w:p>
          <w:p w14:paraId="3F0C2B98" w14:textId="77777777" w:rsidR="00584591" w:rsidRDefault="004A653B">
            <w:pPr>
              <w:ind w:firstLine="454"/>
              <w:jc w:val="center"/>
              <w:rPr>
                <w:color w:val="000000"/>
                <w:sz w:val="28"/>
                <w:szCs w:val="28"/>
                <w:lang w:val="kk-KZ"/>
              </w:rPr>
            </w:pPr>
            <w:r w:rsidRPr="00B26D04">
              <w:rPr>
                <w:color w:val="000000"/>
                <w:sz w:val="28"/>
                <w:szCs w:val="28"/>
                <w:lang w:val="kk-KZ"/>
              </w:rPr>
              <w:t>3-қосымша</w:t>
            </w:r>
          </w:p>
        </w:tc>
      </w:tr>
    </w:tbl>
    <w:p w14:paraId="51F6F3D6" w14:textId="77777777" w:rsidR="00584591" w:rsidRDefault="00584591">
      <w:pPr>
        <w:shd w:val="clear" w:color="auto" w:fill="FFFFFF"/>
        <w:ind w:firstLine="454"/>
        <w:jc w:val="both"/>
        <w:textAlignment w:val="baseline"/>
        <w:outlineLvl w:val="2"/>
        <w:rPr>
          <w:b/>
          <w:bCs/>
          <w:color w:val="1E1E1E"/>
          <w:sz w:val="28"/>
          <w:szCs w:val="28"/>
          <w:lang w:val="kk-KZ"/>
        </w:rPr>
      </w:pPr>
    </w:p>
    <w:p w14:paraId="09F53BF3" w14:textId="77777777" w:rsidR="00584591" w:rsidRDefault="00584591">
      <w:pPr>
        <w:shd w:val="clear" w:color="auto" w:fill="FFFFFF"/>
        <w:ind w:firstLine="454"/>
        <w:jc w:val="both"/>
        <w:textAlignment w:val="baseline"/>
        <w:outlineLvl w:val="2"/>
        <w:rPr>
          <w:b/>
          <w:bCs/>
          <w:color w:val="1E1E1E"/>
          <w:sz w:val="28"/>
          <w:szCs w:val="28"/>
          <w:lang w:val="kk-KZ"/>
        </w:rPr>
      </w:pPr>
    </w:p>
    <w:p w14:paraId="20099FA3" w14:textId="77777777" w:rsidR="00584591" w:rsidRDefault="00584591">
      <w:pPr>
        <w:shd w:val="clear" w:color="auto" w:fill="FFFFFF"/>
        <w:ind w:firstLine="454"/>
        <w:textAlignment w:val="baseline"/>
        <w:outlineLvl w:val="2"/>
        <w:rPr>
          <w:color w:val="1E1E1E"/>
          <w:sz w:val="28"/>
          <w:szCs w:val="28"/>
          <w:lang w:val="kk-KZ"/>
        </w:rPr>
      </w:pPr>
    </w:p>
    <w:p w14:paraId="2C3DF932" w14:textId="77777777" w:rsidR="00584591" w:rsidRDefault="00584591">
      <w:pPr>
        <w:shd w:val="clear" w:color="auto" w:fill="FFFFFF"/>
        <w:ind w:firstLine="454"/>
        <w:jc w:val="center"/>
        <w:textAlignment w:val="baseline"/>
        <w:outlineLvl w:val="2"/>
        <w:rPr>
          <w:b/>
          <w:bCs/>
          <w:color w:val="1E1E1E"/>
          <w:sz w:val="28"/>
          <w:szCs w:val="28"/>
          <w:lang w:val="kk-KZ"/>
        </w:rPr>
      </w:pPr>
    </w:p>
    <w:p w14:paraId="608DC9DB" w14:textId="77777777" w:rsidR="00584591" w:rsidRDefault="00584591">
      <w:pPr>
        <w:shd w:val="clear" w:color="auto" w:fill="FFFFFF"/>
        <w:ind w:firstLine="454"/>
        <w:jc w:val="center"/>
        <w:textAlignment w:val="baseline"/>
        <w:outlineLvl w:val="2"/>
        <w:rPr>
          <w:b/>
          <w:bCs/>
          <w:color w:val="1E1E1E"/>
          <w:sz w:val="28"/>
          <w:szCs w:val="28"/>
          <w:lang w:val="kk-KZ"/>
        </w:rPr>
      </w:pPr>
    </w:p>
    <w:p w14:paraId="3A85B678" w14:textId="77777777" w:rsidR="00584591" w:rsidRDefault="00584591">
      <w:pPr>
        <w:shd w:val="clear" w:color="auto" w:fill="FFFFFF"/>
        <w:ind w:firstLine="454"/>
        <w:jc w:val="center"/>
        <w:textAlignment w:val="baseline"/>
        <w:outlineLvl w:val="2"/>
        <w:rPr>
          <w:b/>
          <w:bCs/>
          <w:color w:val="1E1E1E"/>
          <w:sz w:val="28"/>
          <w:szCs w:val="28"/>
          <w:lang w:val="kk-KZ"/>
        </w:rPr>
      </w:pPr>
    </w:p>
    <w:p w14:paraId="36B5E041" w14:textId="77777777" w:rsidR="00584591" w:rsidRDefault="00584591">
      <w:pPr>
        <w:shd w:val="clear" w:color="auto" w:fill="FFFFFF"/>
        <w:ind w:firstLine="454"/>
        <w:jc w:val="center"/>
        <w:textAlignment w:val="baseline"/>
        <w:outlineLvl w:val="2"/>
        <w:rPr>
          <w:b/>
          <w:bCs/>
          <w:color w:val="1E1E1E"/>
          <w:sz w:val="28"/>
          <w:szCs w:val="28"/>
          <w:lang w:val="kk-KZ"/>
        </w:rPr>
      </w:pPr>
    </w:p>
    <w:p w14:paraId="7A68DC1A" w14:textId="77777777" w:rsidR="00584591" w:rsidRDefault="00584591">
      <w:pPr>
        <w:shd w:val="clear" w:color="auto" w:fill="FFFFFF"/>
        <w:ind w:firstLine="454"/>
        <w:jc w:val="center"/>
        <w:textAlignment w:val="baseline"/>
        <w:outlineLvl w:val="2"/>
        <w:rPr>
          <w:b/>
          <w:bCs/>
          <w:color w:val="1E1E1E"/>
          <w:sz w:val="28"/>
          <w:szCs w:val="28"/>
          <w:lang w:val="kk-KZ"/>
        </w:rPr>
      </w:pPr>
    </w:p>
    <w:p w14:paraId="23D0BE05" w14:textId="77777777" w:rsidR="00584591" w:rsidRDefault="00584591">
      <w:pPr>
        <w:shd w:val="clear" w:color="auto" w:fill="FFFFFF"/>
        <w:ind w:firstLine="454"/>
        <w:jc w:val="center"/>
        <w:textAlignment w:val="baseline"/>
        <w:outlineLvl w:val="2"/>
        <w:rPr>
          <w:b/>
          <w:bCs/>
          <w:color w:val="1E1E1E"/>
          <w:sz w:val="28"/>
          <w:szCs w:val="28"/>
          <w:lang w:val="kk-KZ"/>
        </w:rPr>
      </w:pPr>
    </w:p>
    <w:p w14:paraId="1A1680F0" w14:textId="77777777" w:rsidR="00584591" w:rsidRDefault="004A653B">
      <w:pPr>
        <w:shd w:val="clear" w:color="auto" w:fill="FFFFFF"/>
        <w:ind w:firstLine="454"/>
        <w:jc w:val="center"/>
        <w:textAlignment w:val="baseline"/>
        <w:outlineLvl w:val="2"/>
        <w:rPr>
          <w:b/>
          <w:bCs/>
          <w:color w:val="1E1E1E"/>
          <w:sz w:val="28"/>
          <w:szCs w:val="28"/>
          <w:lang w:val="kk-KZ"/>
        </w:rPr>
      </w:pPr>
      <w:r w:rsidRPr="00B26D04">
        <w:rPr>
          <w:b/>
          <w:bCs/>
          <w:color w:val="1E1E1E"/>
          <w:sz w:val="28"/>
          <w:szCs w:val="28"/>
          <w:lang w:val="kk-KZ"/>
        </w:rPr>
        <w:lastRenderedPageBreak/>
        <w:t>Шағын және орта кәсіпкерлік субъектілерінен мемлекеттік сатып алу жүзеге асырылатын тауарлардың, жұмыстардың, көрсетілетін қызметтердің көлемі</w:t>
      </w:r>
    </w:p>
    <w:p w14:paraId="6C5D36B9" w14:textId="77777777" w:rsidR="00584591" w:rsidRDefault="00584591">
      <w:pPr>
        <w:shd w:val="clear" w:color="auto" w:fill="FFFFFF"/>
        <w:ind w:firstLine="454"/>
        <w:textAlignment w:val="baseline"/>
        <w:outlineLvl w:val="2"/>
        <w:rPr>
          <w:color w:val="1E1E1E"/>
          <w:sz w:val="28"/>
          <w:szCs w:val="28"/>
          <w:lang w:val="kk-KZ"/>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441"/>
        <w:gridCol w:w="2531"/>
        <w:gridCol w:w="6662"/>
      </w:tblGrid>
      <w:tr w:rsidR="00584591" w14:paraId="483C65C9" w14:textId="77777777" w:rsidTr="00F85867">
        <w:trPr>
          <w:trHeight w:val="260"/>
        </w:trPr>
        <w:tc>
          <w:tcPr>
            <w:tcW w:w="441" w:type="dxa"/>
            <w:shd w:val="clear" w:color="auto" w:fill="auto"/>
            <w:tcMar>
              <w:top w:w="45" w:type="dxa"/>
              <w:left w:w="75" w:type="dxa"/>
              <w:bottom w:w="45" w:type="dxa"/>
              <w:right w:w="75" w:type="dxa"/>
            </w:tcMar>
          </w:tcPr>
          <w:p w14:paraId="4F09589C" w14:textId="77777777" w:rsidR="00584591" w:rsidRDefault="004A653B">
            <w:pPr>
              <w:ind w:firstLine="454"/>
              <w:jc w:val="both"/>
              <w:textAlignment w:val="baseline"/>
              <w:rPr>
                <w:color w:val="000000"/>
                <w:spacing w:val="2"/>
                <w:sz w:val="28"/>
                <w:szCs w:val="28"/>
                <w:lang w:val="kk-KZ"/>
              </w:rPr>
            </w:pPr>
            <w:r w:rsidRPr="00B26D04">
              <w:rPr>
                <w:color w:val="000000"/>
                <w:spacing w:val="2"/>
                <w:sz w:val="28"/>
                <w:szCs w:val="28"/>
                <w:lang w:val="kk-KZ"/>
              </w:rPr>
              <w:t>№</w:t>
            </w:r>
          </w:p>
        </w:tc>
        <w:tc>
          <w:tcPr>
            <w:tcW w:w="2531" w:type="dxa"/>
            <w:shd w:val="clear" w:color="auto" w:fill="auto"/>
            <w:tcMar>
              <w:top w:w="45" w:type="dxa"/>
              <w:left w:w="75" w:type="dxa"/>
              <w:bottom w:w="45" w:type="dxa"/>
              <w:right w:w="75" w:type="dxa"/>
            </w:tcMar>
          </w:tcPr>
          <w:p w14:paraId="349926D3" w14:textId="77777777" w:rsidR="00584591" w:rsidRDefault="004A653B">
            <w:pPr>
              <w:jc w:val="both"/>
              <w:textAlignment w:val="baseline"/>
              <w:rPr>
                <w:color w:val="000000"/>
                <w:spacing w:val="2"/>
                <w:sz w:val="28"/>
                <w:szCs w:val="28"/>
                <w:lang w:val="kk-KZ"/>
              </w:rPr>
            </w:pPr>
            <w:r w:rsidRPr="00B26D04">
              <w:rPr>
                <w:color w:val="000000"/>
                <w:spacing w:val="2"/>
                <w:sz w:val="28"/>
                <w:szCs w:val="28"/>
                <w:lang w:val="kk-KZ"/>
              </w:rPr>
              <w:t>Атауы</w:t>
            </w:r>
          </w:p>
        </w:tc>
        <w:tc>
          <w:tcPr>
            <w:tcW w:w="6662" w:type="dxa"/>
          </w:tcPr>
          <w:p w14:paraId="7273316F" w14:textId="77777777" w:rsidR="00584591" w:rsidRDefault="004A653B">
            <w:pPr>
              <w:jc w:val="both"/>
              <w:textAlignment w:val="baseline"/>
              <w:rPr>
                <w:color w:val="000000"/>
                <w:spacing w:val="2"/>
                <w:sz w:val="28"/>
                <w:szCs w:val="28"/>
                <w:lang w:val="kk-KZ"/>
              </w:rPr>
            </w:pPr>
            <w:r w:rsidRPr="00B26D04">
              <w:rPr>
                <w:color w:val="000000"/>
                <w:spacing w:val="2"/>
                <w:sz w:val="28"/>
                <w:szCs w:val="28"/>
                <w:lang w:val="kk-KZ"/>
              </w:rPr>
              <w:t>Көлемі</w:t>
            </w:r>
          </w:p>
        </w:tc>
      </w:tr>
      <w:tr w:rsidR="00584591" w:rsidRPr="00227D82" w14:paraId="6C899F25" w14:textId="77777777" w:rsidTr="00F85867">
        <w:trPr>
          <w:trHeight w:val="401"/>
        </w:trPr>
        <w:tc>
          <w:tcPr>
            <w:tcW w:w="441" w:type="dxa"/>
            <w:shd w:val="clear" w:color="auto" w:fill="auto"/>
            <w:tcMar>
              <w:top w:w="45" w:type="dxa"/>
              <w:left w:w="75" w:type="dxa"/>
              <w:bottom w:w="45" w:type="dxa"/>
              <w:right w:w="75" w:type="dxa"/>
            </w:tcMar>
          </w:tcPr>
          <w:p w14:paraId="5019B09A" w14:textId="77777777" w:rsidR="00584591" w:rsidRDefault="004A653B">
            <w:pPr>
              <w:jc w:val="both"/>
              <w:textAlignment w:val="baseline"/>
              <w:rPr>
                <w:color w:val="000000"/>
                <w:spacing w:val="2"/>
                <w:sz w:val="28"/>
                <w:szCs w:val="28"/>
                <w:lang w:val="kk-KZ"/>
              </w:rPr>
            </w:pPr>
            <w:r w:rsidRPr="00B26D04">
              <w:rPr>
                <w:color w:val="000000"/>
                <w:spacing w:val="2"/>
                <w:sz w:val="28"/>
                <w:szCs w:val="28"/>
                <w:lang w:val="kk-KZ"/>
              </w:rPr>
              <w:t>1.</w:t>
            </w:r>
          </w:p>
        </w:tc>
        <w:tc>
          <w:tcPr>
            <w:tcW w:w="2531" w:type="dxa"/>
            <w:shd w:val="clear" w:color="auto" w:fill="auto"/>
            <w:tcMar>
              <w:top w:w="45" w:type="dxa"/>
              <w:left w:w="75" w:type="dxa"/>
              <w:bottom w:w="45" w:type="dxa"/>
              <w:right w:w="75" w:type="dxa"/>
            </w:tcMar>
          </w:tcPr>
          <w:p w14:paraId="0498E2F5" w14:textId="77777777" w:rsidR="00584591" w:rsidRDefault="004A653B">
            <w:pPr>
              <w:jc w:val="both"/>
              <w:textAlignment w:val="baseline"/>
              <w:rPr>
                <w:color w:val="000000"/>
                <w:spacing w:val="2"/>
                <w:sz w:val="28"/>
                <w:szCs w:val="28"/>
                <w:lang w:val="kk-KZ"/>
              </w:rPr>
            </w:pPr>
            <w:r w:rsidRPr="00B26D04">
              <w:rPr>
                <w:color w:val="000000"/>
                <w:spacing w:val="2"/>
                <w:sz w:val="28"/>
                <w:szCs w:val="28"/>
                <w:lang w:val="kk-KZ"/>
              </w:rPr>
              <w:t>Тауарлар</w:t>
            </w:r>
          </w:p>
        </w:tc>
        <w:tc>
          <w:tcPr>
            <w:tcW w:w="6662" w:type="dxa"/>
          </w:tcPr>
          <w:p w14:paraId="784790C4" w14:textId="77777777" w:rsidR="00584591" w:rsidRDefault="004A653B">
            <w:pPr>
              <w:spacing w:before="100" w:beforeAutospacing="1"/>
              <w:ind w:left="150" w:right="133"/>
              <w:jc w:val="both"/>
              <w:rPr>
                <w:sz w:val="28"/>
                <w:szCs w:val="28"/>
                <w:lang w:val="kk-KZ"/>
              </w:rPr>
            </w:pPr>
            <w:r w:rsidRPr="00B26D04">
              <w:rPr>
                <w:sz w:val="28"/>
                <w:szCs w:val="28"/>
                <w:lang w:val="kk-KZ"/>
              </w:rPr>
              <w:t>құны республикалық бюджет туралы заңда тиісті қаржы жылына белгіленген елу мың еселенген айлық есептік көрсеткіштен аспайды</w:t>
            </w:r>
          </w:p>
        </w:tc>
      </w:tr>
      <w:tr w:rsidR="00584591" w:rsidRPr="00227D82" w14:paraId="59DAB5B3" w14:textId="77777777" w:rsidTr="00F85867">
        <w:trPr>
          <w:trHeight w:val="380"/>
        </w:trPr>
        <w:tc>
          <w:tcPr>
            <w:tcW w:w="441" w:type="dxa"/>
            <w:shd w:val="clear" w:color="auto" w:fill="auto"/>
            <w:tcMar>
              <w:top w:w="45" w:type="dxa"/>
              <w:left w:w="75" w:type="dxa"/>
              <w:bottom w:w="45" w:type="dxa"/>
              <w:right w:w="75" w:type="dxa"/>
            </w:tcMar>
          </w:tcPr>
          <w:p w14:paraId="76AB36AA" w14:textId="77777777" w:rsidR="00584591" w:rsidRDefault="004A653B">
            <w:pPr>
              <w:jc w:val="both"/>
              <w:textAlignment w:val="baseline"/>
              <w:rPr>
                <w:color w:val="000000"/>
                <w:spacing w:val="2"/>
                <w:sz w:val="28"/>
                <w:szCs w:val="28"/>
                <w:lang w:val="kk-KZ"/>
              </w:rPr>
            </w:pPr>
            <w:r w:rsidRPr="00B26D04">
              <w:rPr>
                <w:color w:val="000000"/>
                <w:spacing w:val="2"/>
                <w:sz w:val="28"/>
                <w:szCs w:val="28"/>
                <w:lang w:val="kk-KZ"/>
              </w:rPr>
              <w:t>2.</w:t>
            </w:r>
          </w:p>
        </w:tc>
        <w:tc>
          <w:tcPr>
            <w:tcW w:w="2531" w:type="dxa"/>
            <w:shd w:val="clear" w:color="auto" w:fill="auto"/>
            <w:tcMar>
              <w:top w:w="45" w:type="dxa"/>
              <w:left w:w="75" w:type="dxa"/>
              <w:bottom w:w="45" w:type="dxa"/>
              <w:right w:w="75" w:type="dxa"/>
            </w:tcMar>
          </w:tcPr>
          <w:p w14:paraId="215D0B13" w14:textId="77777777" w:rsidR="00584591" w:rsidRDefault="004A653B">
            <w:pPr>
              <w:spacing w:before="100" w:beforeAutospacing="1"/>
              <w:jc w:val="both"/>
              <w:rPr>
                <w:color w:val="000000"/>
                <w:spacing w:val="2"/>
                <w:sz w:val="28"/>
                <w:szCs w:val="28"/>
                <w:lang w:val="kk-KZ"/>
              </w:rPr>
            </w:pPr>
            <w:r w:rsidRPr="00B26D04">
              <w:rPr>
                <w:color w:val="000000"/>
                <w:spacing w:val="2"/>
                <w:sz w:val="28"/>
                <w:szCs w:val="28"/>
                <w:lang w:val="kk-KZ"/>
              </w:rPr>
              <w:t>Қазақстан Республикасының жеке және заңды тұлғалары орындайтын құрылысқа байланысты емес жұмыстар</w:t>
            </w:r>
          </w:p>
        </w:tc>
        <w:tc>
          <w:tcPr>
            <w:tcW w:w="6662" w:type="dxa"/>
          </w:tcPr>
          <w:p w14:paraId="097EA05D" w14:textId="77777777" w:rsidR="00584591" w:rsidRDefault="004A653B">
            <w:pPr>
              <w:ind w:left="150" w:right="133"/>
              <w:jc w:val="both"/>
              <w:textAlignment w:val="baseline"/>
              <w:rPr>
                <w:color w:val="000000"/>
                <w:spacing w:val="2"/>
                <w:sz w:val="28"/>
                <w:szCs w:val="28"/>
                <w:lang w:val="kk-KZ"/>
              </w:rPr>
            </w:pPr>
            <w:r w:rsidRPr="00B26D04">
              <w:rPr>
                <w:color w:val="000000"/>
                <w:spacing w:val="2"/>
                <w:sz w:val="28"/>
                <w:szCs w:val="28"/>
                <w:lang w:val="kk-KZ"/>
              </w:rPr>
              <w:t>құны республикалық бюджет туралы заңда тиісті қаржы жылына белгіленген елу мың еселенген айлық есептік көрсеткіштен аспайды</w:t>
            </w:r>
          </w:p>
        </w:tc>
      </w:tr>
      <w:tr w:rsidR="00584591" w:rsidRPr="00227D82" w14:paraId="22A567B0" w14:textId="77777777" w:rsidTr="00F85867">
        <w:trPr>
          <w:trHeight w:val="380"/>
        </w:trPr>
        <w:tc>
          <w:tcPr>
            <w:tcW w:w="441" w:type="dxa"/>
            <w:shd w:val="clear" w:color="auto" w:fill="auto"/>
            <w:tcMar>
              <w:top w:w="45" w:type="dxa"/>
              <w:left w:w="75" w:type="dxa"/>
              <w:bottom w:w="45" w:type="dxa"/>
              <w:right w:w="75" w:type="dxa"/>
            </w:tcMar>
          </w:tcPr>
          <w:p w14:paraId="36796A6C" w14:textId="77777777" w:rsidR="00584591" w:rsidRDefault="004A653B">
            <w:pPr>
              <w:jc w:val="both"/>
              <w:textAlignment w:val="baseline"/>
              <w:rPr>
                <w:color w:val="000000"/>
                <w:spacing w:val="2"/>
                <w:sz w:val="28"/>
                <w:szCs w:val="28"/>
                <w:lang w:val="kk-KZ"/>
              </w:rPr>
            </w:pPr>
            <w:r w:rsidRPr="00B26D04">
              <w:rPr>
                <w:color w:val="000000"/>
                <w:spacing w:val="2"/>
                <w:sz w:val="28"/>
                <w:szCs w:val="28"/>
                <w:lang w:val="kk-KZ"/>
              </w:rPr>
              <w:t>3.</w:t>
            </w:r>
          </w:p>
        </w:tc>
        <w:tc>
          <w:tcPr>
            <w:tcW w:w="2531" w:type="dxa"/>
            <w:shd w:val="clear" w:color="auto" w:fill="auto"/>
            <w:tcMar>
              <w:top w:w="45" w:type="dxa"/>
              <w:left w:w="75" w:type="dxa"/>
              <w:bottom w:w="45" w:type="dxa"/>
              <w:right w:w="75" w:type="dxa"/>
            </w:tcMar>
          </w:tcPr>
          <w:p w14:paraId="6AF47544" w14:textId="77777777" w:rsidR="00584591" w:rsidRDefault="004A653B">
            <w:pPr>
              <w:spacing w:before="100" w:beforeAutospacing="1"/>
              <w:jc w:val="both"/>
              <w:rPr>
                <w:color w:val="000000"/>
                <w:spacing w:val="2"/>
                <w:sz w:val="28"/>
                <w:szCs w:val="28"/>
                <w:lang w:val="kk-KZ"/>
              </w:rPr>
            </w:pPr>
            <w:r w:rsidRPr="00B26D04">
              <w:rPr>
                <w:color w:val="000000"/>
                <w:spacing w:val="2"/>
                <w:sz w:val="28"/>
                <w:szCs w:val="28"/>
                <w:lang w:val="kk-KZ"/>
              </w:rPr>
              <w:t>Қазақстан Республикасының жеке және заңды тұлғалары көрсететін қызметтер</w:t>
            </w:r>
          </w:p>
        </w:tc>
        <w:tc>
          <w:tcPr>
            <w:tcW w:w="6662" w:type="dxa"/>
          </w:tcPr>
          <w:p w14:paraId="3F43AF35" w14:textId="77777777" w:rsidR="00584591" w:rsidRDefault="004A653B">
            <w:pPr>
              <w:spacing w:before="100" w:beforeAutospacing="1"/>
              <w:ind w:left="150" w:right="133"/>
              <w:jc w:val="both"/>
              <w:rPr>
                <w:color w:val="000000"/>
                <w:spacing w:val="2"/>
                <w:sz w:val="28"/>
                <w:szCs w:val="28"/>
                <w:lang w:val="kk-KZ"/>
              </w:rPr>
            </w:pPr>
            <w:r w:rsidRPr="00B26D04">
              <w:rPr>
                <w:sz w:val="28"/>
                <w:szCs w:val="28"/>
                <w:lang w:val="kk-KZ"/>
              </w:rPr>
              <w:t>құны республикалық бюджет туралы заңда тиісті қаржы жылына белгіленген елу мың еселенген айлық есептік көрсеткіштен аспайды</w:t>
            </w:r>
          </w:p>
        </w:tc>
      </w:tr>
    </w:tbl>
    <w:p w14:paraId="3E877FD6" w14:textId="77777777" w:rsidR="00584591" w:rsidRDefault="00584591">
      <w:pPr>
        <w:rPr>
          <w:sz w:val="28"/>
          <w:szCs w:val="28"/>
          <w:lang w:val="kk-KZ"/>
        </w:rPr>
      </w:pPr>
    </w:p>
    <w:p w14:paraId="6F4017B8" w14:textId="77777777" w:rsidR="00584591" w:rsidRDefault="00584591">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08DAEC07" w14:textId="77777777" w:rsidR="00584591" w:rsidRDefault="00584591">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519D7786" w14:textId="77777777" w:rsidR="00584591" w:rsidRDefault="00584591">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p>
    <w:p w14:paraId="20FF2540" w14:textId="77777777" w:rsidR="00584591" w:rsidRDefault="004A653B">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r w:rsidRPr="00B26D04">
        <w:rPr>
          <w:b w:val="0"/>
          <w:bCs w:val="0"/>
          <w:color w:val="000000"/>
          <w:sz w:val="28"/>
          <w:szCs w:val="28"/>
          <w:lang w:val="kk-KZ"/>
        </w:rPr>
        <w:t xml:space="preserve">Қазақстан Республикасы Қаржы министрлігінің өзгерістер </w:t>
      </w:r>
    </w:p>
    <w:p w14:paraId="7744CC5B" w14:textId="77777777" w:rsidR="00584591" w:rsidRDefault="004A653B">
      <w:pPr>
        <w:pStyle w:val="3"/>
        <w:shd w:val="clear" w:color="auto" w:fill="FFFFFF"/>
        <w:spacing w:before="225" w:beforeAutospacing="0" w:after="0" w:afterAutospacing="0"/>
        <w:ind w:left="5812"/>
        <w:contextualSpacing/>
        <w:jc w:val="center"/>
        <w:textAlignment w:val="baseline"/>
        <w:rPr>
          <w:b w:val="0"/>
          <w:bCs w:val="0"/>
          <w:color w:val="000000"/>
          <w:sz w:val="28"/>
          <w:szCs w:val="28"/>
          <w:lang w:val="kk-KZ"/>
        </w:rPr>
      </w:pPr>
      <w:r w:rsidRPr="00B26D04">
        <w:rPr>
          <w:b w:val="0"/>
          <w:bCs w:val="0"/>
          <w:color w:val="000000"/>
          <w:sz w:val="28"/>
          <w:szCs w:val="28"/>
          <w:lang w:val="kk-KZ"/>
        </w:rPr>
        <w:t>мен толықтырулар енгізілетін кейбір бұйрықтарының тізбесіне 4-қосымша</w:t>
      </w:r>
    </w:p>
    <w:p w14:paraId="2560C389" w14:textId="77777777" w:rsidR="00584591" w:rsidRDefault="00584591">
      <w:pPr>
        <w:jc w:val="right"/>
        <w:rPr>
          <w:sz w:val="28"/>
          <w:szCs w:val="28"/>
          <w:lang w:val="kk-KZ"/>
        </w:rPr>
      </w:pPr>
    </w:p>
    <w:p w14:paraId="0C3A17A5" w14:textId="77777777" w:rsidR="00584591" w:rsidRDefault="00584591">
      <w:pPr>
        <w:jc w:val="right"/>
        <w:rPr>
          <w:iCs/>
          <w:sz w:val="28"/>
          <w:szCs w:val="28"/>
          <w:lang w:val="kk-KZ"/>
        </w:rPr>
      </w:pPr>
    </w:p>
    <w:p w14:paraId="2BA9C340" w14:textId="77777777" w:rsidR="00584591" w:rsidRDefault="004A653B">
      <w:pPr>
        <w:ind w:left="6237"/>
        <w:jc w:val="center"/>
        <w:rPr>
          <w:color w:val="000000" w:themeColor="text1"/>
          <w:sz w:val="28"/>
          <w:szCs w:val="28"/>
          <w:lang w:val="kk-KZ"/>
        </w:rPr>
      </w:pPr>
      <w:r w:rsidRPr="00B26D04">
        <w:rPr>
          <w:color w:val="000000" w:themeColor="text1"/>
          <w:sz w:val="28"/>
          <w:szCs w:val="28"/>
          <w:lang w:val="kk-KZ"/>
        </w:rPr>
        <w:t>Мемлекеттік сатып алуды</w:t>
      </w:r>
      <w:r>
        <w:rPr>
          <w:color w:val="000000" w:themeColor="text1"/>
          <w:sz w:val="28"/>
          <w:szCs w:val="28"/>
          <w:lang w:val="kk-KZ"/>
        </w:rPr>
        <w:br/>
      </w:r>
      <w:r w:rsidRPr="00B26D04">
        <w:rPr>
          <w:color w:val="000000" w:themeColor="text1"/>
          <w:sz w:val="28"/>
          <w:szCs w:val="28"/>
          <w:lang w:val="kk-KZ"/>
        </w:rPr>
        <w:t>жүзеге асыру қағидаларына</w:t>
      </w:r>
      <w:r>
        <w:rPr>
          <w:color w:val="000000" w:themeColor="text1"/>
          <w:sz w:val="28"/>
          <w:szCs w:val="28"/>
          <w:lang w:val="kk-KZ"/>
        </w:rPr>
        <w:br/>
      </w:r>
      <w:r w:rsidRPr="00B26D04">
        <w:rPr>
          <w:color w:val="000000" w:themeColor="text1"/>
          <w:sz w:val="28"/>
          <w:szCs w:val="28"/>
          <w:lang w:val="kk-KZ"/>
        </w:rPr>
        <w:t>7-қосымша</w:t>
      </w:r>
    </w:p>
    <w:p w14:paraId="2AB42B78" w14:textId="77777777" w:rsidR="00584591" w:rsidRDefault="00584591">
      <w:pPr>
        <w:jc w:val="both"/>
        <w:rPr>
          <w:color w:val="000000"/>
          <w:sz w:val="28"/>
          <w:szCs w:val="28"/>
          <w:lang w:val="kk-KZ"/>
        </w:rPr>
      </w:pPr>
    </w:p>
    <w:p w14:paraId="5CF45D6E" w14:textId="77777777" w:rsidR="00584591" w:rsidRDefault="00584591">
      <w:pPr>
        <w:jc w:val="both"/>
        <w:rPr>
          <w:color w:val="000000"/>
          <w:sz w:val="28"/>
          <w:szCs w:val="28"/>
          <w:lang w:val="kk-KZ"/>
        </w:rPr>
      </w:pPr>
    </w:p>
    <w:p w14:paraId="25B11FB3" w14:textId="77777777" w:rsidR="00584591" w:rsidRDefault="004A653B">
      <w:pPr>
        <w:jc w:val="center"/>
        <w:rPr>
          <w:b/>
          <w:color w:val="000000" w:themeColor="text1"/>
          <w:sz w:val="28"/>
          <w:szCs w:val="28"/>
          <w:lang w:val="kk-KZ"/>
        </w:rPr>
      </w:pPr>
      <w:r w:rsidRPr="00B26D04">
        <w:rPr>
          <w:b/>
          <w:color w:val="000000" w:themeColor="text1"/>
          <w:sz w:val="28"/>
          <w:szCs w:val="28"/>
          <w:lang w:val="kk-KZ"/>
        </w:rPr>
        <w:t xml:space="preserve">Конкурс тәсілімен мемлекеттік сатып алудың </w:t>
      </w:r>
    </w:p>
    <w:p w14:paraId="1719EE98" w14:textId="77777777" w:rsidR="00584591" w:rsidRDefault="004A653B">
      <w:pPr>
        <w:jc w:val="center"/>
        <w:rPr>
          <w:b/>
          <w:color w:val="000000" w:themeColor="text1"/>
          <w:sz w:val="28"/>
          <w:szCs w:val="28"/>
          <w:lang w:val="kk-KZ"/>
        </w:rPr>
      </w:pPr>
      <w:r w:rsidRPr="00B26D04">
        <w:rPr>
          <w:b/>
          <w:color w:val="000000" w:themeColor="text1"/>
          <w:sz w:val="28"/>
          <w:szCs w:val="28"/>
          <w:lang w:val="kk-KZ"/>
        </w:rPr>
        <w:t xml:space="preserve">қорытындысы туралы хаттама </w:t>
      </w:r>
    </w:p>
    <w:p w14:paraId="58E30B85" w14:textId="77777777" w:rsidR="00584591" w:rsidRDefault="004A653B">
      <w:pPr>
        <w:jc w:val="center"/>
        <w:rPr>
          <w:bCs/>
          <w:color w:val="000000" w:themeColor="text1"/>
          <w:sz w:val="28"/>
          <w:szCs w:val="28"/>
          <w:lang w:val="kk-KZ"/>
        </w:rPr>
      </w:pPr>
      <w:r w:rsidRPr="00B26D04">
        <w:rPr>
          <w:bCs/>
          <w:color w:val="000000" w:themeColor="text1"/>
          <w:sz w:val="28"/>
          <w:szCs w:val="28"/>
          <w:lang w:val="kk-KZ"/>
        </w:rPr>
        <w:t xml:space="preserve">(конкурс нөмірі) </w:t>
      </w:r>
    </w:p>
    <w:p w14:paraId="193DC00A" w14:textId="77777777" w:rsidR="00584591" w:rsidRDefault="004A653B">
      <w:pPr>
        <w:jc w:val="center"/>
        <w:rPr>
          <w:bCs/>
          <w:color w:val="000000" w:themeColor="text1"/>
          <w:sz w:val="28"/>
          <w:szCs w:val="28"/>
          <w:lang w:val="kk-KZ"/>
        </w:rPr>
      </w:pPr>
      <w:r w:rsidRPr="00B26D04">
        <w:rPr>
          <w:bCs/>
          <w:color w:val="000000" w:themeColor="text1"/>
          <w:sz w:val="28"/>
          <w:szCs w:val="28"/>
          <w:lang w:val="kk-KZ"/>
        </w:rPr>
        <w:lastRenderedPageBreak/>
        <w:t>(әрбір лотқа жеке қалыптастырылады)</w:t>
      </w:r>
    </w:p>
    <w:p w14:paraId="70FD077D" w14:textId="77777777" w:rsidR="00584591" w:rsidRDefault="00584591">
      <w:pPr>
        <w:ind w:firstLine="708"/>
        <w:jc w:val="both"/>
        <w:rPr>
          <w:color w:val="000000" w:themeColor="text1"/>
          <w:sz w:val="28"/>
          <w:szCs w:val="28"/>
          <w:lang w:val="kk-KZ"/>
        </w:rPr>
      </w:pPr>
    </w:p>
    <w:p w14:paraId="361527AB" w14:textId="77777777" w:rsidR="00584591" w:rsidRDefault="004A653B">
      <w:pPr>
        <w:ind w:firstLine="708"/>
        <w:jc w:val="both"/>
        <w:rPr>
          <w:color w:val="000000"/>
          <w:sz w:val="28"/>
          <w:szCs w:val="28"/>
        </w:rPr>
      </w:pPr>
      <w:proofErr w:type="spellStart"/>
      <w:r w:rsidRPr="00B26D04">
        <w:rPr>
          <w:color w:val="000000"/>
          <w:sz w:val="28"/>
          <w:szCs w:val="28"/>
        </w:rPr>
        <w:t>Күні</w:t>
      </w:r>
      <w:proofErr w:type="spellEnd"/>
      <w:r w:rsidRPr="00B26D04">
        <w:rPr>
          <w:color w:val="000000"/>
          <w:sz w:val="28"/>
          <w:szCs w:val="28"/>
        </w:rPr>
        <w:t xml:space="preserve"> мен </w:t>
      </w:r>
      <w:proofErr w:type="spellStart"/>
      <w:r w:rsidRPr="00B26D04">
        <w:rPr>
          <w:color w:val="000000"/>
          <w:sz w:val="28"/>
          <w:szCs w:val="28"/>
        </w:rPr>
        <w:t>уақыты</w:t>
      </w:r>
      <w:proofErr w:type="spellEnd"/>
    </w:p>
    <w:p w14:paraId="649F9C44" w14:textId="77777777" w:rsidR="00584591" w:rsidRDefault="004A653B">
      <w:pPr>
        <w:ind w:firstLine="708"/>
        <w:jc w:val="both"/>
        <w:rPr>
          <w:color w:val="000000"/>
          <w:sz w:val="28"/>
          <w:szCs w:val="28"/>
        </w:rPr>
      </w:pPr>
      <w:proofErr w:type="spellStart"/>
      <w:r w:rsidRPr="00B26D04">
        <w:rPr>
          <w:color w:val="000000"/>
          <w:sz w:val="28"/>
          <w:szCs w:val="28"/>
        </w:rPr>
        <w:t>Тапсырыс</w:t>
      </w:r>
      <w:proofErr w:type="spellEnd"/>
      <w:r w:rsidRPr="00B26D04">
        <w:rPr>
          <w:color w:val="000000"/>
          <w:sz w:val="28"/>
          <w:szCs w:val="28"/>
        </w:rPr>
        <w:t xml:space="preserve"> </w:t>
      </w:r>
      <w:proofErr w:type="spellStart"/>
      <w:r w:rsidRPr="00B26D04">
        <w:rPr>
          <w:color w:val="000000"/>
          <w:sz w:val="28"/>
          <w:szCs w:val="28"/>
        </w:rPr>
        <w:t>беруші</w:t>
      </w:r>
      <w:proofErr w:type="spellEnd"/>
      <w:r w:rsidRPr="00B26D04">
        <w:rPr>
          <w:color w:val="000000"/>
          <w:sz w:val="28"/>
          <w:szCs w:val="28"/>
        </w:rPr>
        <w:t>* ____________________</w:t>
      </w:r>
    </w:p>
    <w:p w14:paraId="5A3AD20A" w14:textId="77777777" w:rsidR="00584591" w:rsidRDefault="004A653B">
      <w:pPr>
        <w:ind w:firstLine="708"/>
        <w:jc w:val="both"/>
        <w:rPr>
          <w:color w:val="000000"/>
          <w:sz w:val="28"/>
          <w:szCs w:val="28"/>
        </w:rPr>
      </w:pPr>
      <w:proofErr w:type="spellStart"/>
      <w:r w:rsidRPr="00B26D04">
        <w:rPr>
          <w:color w:val="000000"/>
          <w:sz w:val="28"/>
          <w:szCs w:val="28"/>
        </w:rPr>
        <w:t>Конкурстың</w:t>
      </w:r>
      <w:proofErr w:type="spellEnd"/>
      <w:r w:rsidRPr="00B26D04">
        <w:rPr>
          <w:color w:val="000000"/>
          <w:sz w:val="28"/>
          <w:szCs w:val="28"/>
        </w:rPr>
        <w:t xml:space="preserve"> № _______________________</w:t>
      </w:r>
    </w:p>
    <w:p w14:paraId="1D98B4B5" w14:textId="77777777" w:rsidR="00584591" w:rsidRDefault="004A653B">
      <w:pPr>
        <w:ind w:firstLine="708"/>
        <w:jc w:val="both"/>
        <w:rPr>
          <w:color w:val="000000"/>
          <w:sz w:val="28"/>
          <w:szCs w:val="28"/>
        </w:rPr>
      </w:pPr>
      <w:proofErr w:type="spellStart"/>
      <w:r w:rsidRPr="00B26D04">
        <w:rPr>
          <w:color w:val="000000"/>
          <w:sz w:val="28"/>
          <w:szCs w:val="28"/>
        </w:rPr>
        <w:t>Конкурстың</w:t>
      </w:r>
      <w:proofErr w:type="spellEnd"/>
      <w:r w:rsidRPr="00B26D04">
        <w:rPr>
          <w:color w:val="000000"/>
          <w:sz w:val="28"/>
          <w:szCs w:val="28"/>
        </w:rPr>
        <w:t xml:space="preserve"> </w:t>
      </w:r>
      <w:proofErr w:type="spellStart"/>
      <w:r w:rsidRPr="00B26D04">
        <w:rPr>
          <w:color w:val="000000"/>
          <w:sz w:val="28"/>
          <w:szCs w:val="28"/>
        </w:rPr>
        <w:t>атауы</w:t>
      </w:r>
      <w:proofErr w:type="spellEnd"/>
      <w:r w:rsidRPr="00B26D04">
        <w:rPr>
          <w:color w:val="000000"/>
          <w:sz w:val="28"/>
          <w:szCs w:val="28"/>
        </w:rPr>
        <w:t xml:space="preserve"> ____________________</w:t>
      </w:r>
    </w:p>
    <w:p w14:paraId="06594CE3" w14:textId="77777777" w:rsidR="00584591" w:rsidRDefault="004A653B">
      <w:pPr>
        <w:ind w:firstLine="708"/>
        <w:jc w:val="both"/>
        <w:rPr>
          <w:color w:val="000000"/>
          <w:sz w:val="28"/>
          <w:szCs w:val="28"/>
        </w:rPr>
      </w:pPr>
      <w:proofErr w:type="spellStart"/>
      <w:r w:rsidRPr="00B26D04">
        <w:rPr>
          <w:color w:val="000000"/>
          <w:sz w:val="28"/>
          <w:szCs w:val="28"/>
        </w:rPr>
        <w:t>Ұйымдастырушының</w:t>
      </w:r>
      <w:proofErr w:type="spellEnd"/>
      <w:r w:rsidRPr="00B26D04">
        <w:rPr>
          <w:color w:val="000000"/>
          <w:sz w:val="28"/>
          <w:szCs w:val="28"/>
        </w:rPr>
        <w:t xml:space="preserve"> </w:t>
      </w:r>
      <w:proofErr w:type="spellStart"/>
      <w:r w:rsidRPr="00B26D04">
        <w:rPr>
          <w:color w:val="000000"/>
          <w:sz w:val="28"/>
          <w:szCs w:val="28"/>
        </w:rPr>
        <w:t>атауы</w:t>
      </w:r>
      <w:proofErr w:type="spellEnd"/>
      <w:r w:rsidRPr="00B26D04">
        <w:rPr>
          <w:color w:val="000000"/>
          <w:sz w:val="28"/>
          <w:szCs w:val="28"/>
        </w:rPr>
        <w:t xml:space="preserve"> ______________________________________</w:t>
      </w:r>
    </w:p>
    <w:p w14:paraId="2AE75EBB" w14:textId="77777777" w:rsidR="00584591" w:rsidRDefault="004A653B">
      <w:pPr>
        <w:ind w:firstLine="708"/>
        <w:jc w:val="both"/>
        <w:rPr>
          <w:color w:val="000000"/>
          <w:sz w:val="28"/>
          <w:szCs w:val="28"/>
        </w:rPr>
      </w:pPr>
      <w:proofErr w:type="spellStart"/>
      <w:r w:rsidRPr="00B26D04">
        <w:rPr>
          <w:color w:val="000000"/>
          <w:sz w:val="28"/>
          <w:szCs w:val="28"/>
        </w:rPr>
        <w:t>Ұйымдастырушының</w:t>
      </w:r>
      <w:proofErr w:type="spellEnd"/>
      <w:r w:rsidRPr="00B26D04">
        <w:rPr>
          <w:color w:val="000000"/>
          <w:sz w:val="28"/>
          <w:szCs w:val="28"/>
        </w:rPr>
        <w:t xml:space="preserve"> </w:t>
      </w:r>
      <w:proofErr w:type="spellStart"/>
      <w:r w:rsidRPr="00B26D04">
        <w:rPr>
          <w:color w:val="000000"/>
          <w:sz w:val="28"/>
          <w:szCs w:val="28"/>
        </w:rPr>
        <w:t>мекенжайы</w:t>
      </w:r>
      <w:proofErr w:type="spellEnd"/>
      <w:r w:rsidRPr="00B26D04">
        <w:rPr>
          <w:color w:val="000000"/>
          <w:sz w:val="28"/>
          <w:szCs w:val="28"/>
        </w:rPr>
        <w:t xml:space="preserve"> ________</w:t>
      </w:r>
    </w:p>
    <w:p w14:paraId="092A039A" w14:textId="77777777" w:rsidR="00584591" w:rsidRDefault="004A653B">
      <w:pPr>
        <w:ind w:firstLine="708"/>
        <w:jc w:val="both"/>
        <w:rPr>
          <w:color w:val="000000"/>
          <w:sz w:val="28"/>
          <w:szCs w:val="28"/>
        </w:rPr>
      </w:pPr>
      <w:proofErr w:type="spellStart"/>
      <w:r w:rsidRPr="00B26D04">
        <w:rPr>
          <w:color w:val="000000"/>
          <w:sz w:val="28"/>
          <w:szCs w:val="28"/>
        </w:rPr>
        <w:t>Конкурстық</w:t>
      </w:r>
      <w:proofErr w:type="spellEnd"/>
      <w:r w:rsidRPr="00B26D04">
        <w:rPr>
          <w:color w:val="000000"/>
          <w:sz w:val="28"/>
          <w:szCs w:val="28"/>
        </w:rPr>
        <w:t xml:space="preserve"> </w:t>
      </w:r>
      <w:proofErr w:type="spellStart"/>
      <w:r w:rsidRPr="00B26D04">
        <w:rPr>
          <w:color w:val="000000"/>
          <w:sz w:val="28"/>
          <w:szCs w:val="28"/>
        </w:rPr>
        <w:t>комиссияның</w:t>
      </w:r>
      <w:proofErr w:type="spellEnd"/>
      <w:r w:rsidRPr="00B26D04">
        <w:rPr>
          <w:color w:val="000000"/>
          <w:sz w:val="28"/>
          <w:szCs w:val="28"/>
        </w:rPr>
        <w:t xml:space="preserve"> </w:t>
      </w:r>
      <w:proofErr w:type="spellStart"/>
      <w:r w:rsidRPr="00B26D04">
        <w:rPr>
          <w:color w:val="000000"/>
          <w:sz w:val="28"/>
          <w:szCs w:val="28"/>
        </w:rPr>
        <w:t>құрамы</w:t>
      </w:r>
      <w:proofErr w:type="spellEnd"/>
      <w:r w:rsidRPr="00B26D04">
        <w:rPr>
          <w:color w:val="000000"/>
          <w:sz w:val="28"/>
          <w:szCs w:val="28"/>
        </w:rPr>
        <w:t>:</w:t>
      </w:r>
    </w:p>
    <w:tbl>
      <w:tblPr>
        <w:tblW w:w="994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81"/>
        <w:gridCol w:w="1679"/>
        <w:gridCol w:w="2380"/>
        <w:gridCol w:w="4201"/>
      </w:tblGrid>
      <w:tr w:rsidR="00584591" w14:paraId="347F2107" w14:textId="77777777" w:rsidTr="00F85867">
        <w:trPr>
          <w:trHeight w:val="25"/>
        </w:trPr>
        <w:tc>
          <w:tcPr>
            <w:tcW w:w="16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BD8F25B" w14:textId="77777777" w:rsidR="00584591" w:rsidRDefault="004A653B">
            <w:pPr>
              <w:jc w:val="center"/>
              <w:rPr>
                <w:color w:val="000000"/>
                <w:sz w:val="28"/>
                <w:szCs w:val="28"/>
              </w:rPr>
            </w:pPr>
            <w:r w:rsidRPr="00B26D04">
              <w:rPr>
                <w:color w:val="000000"/>
                <w:sz w:val="28"/>
                <w:szCs w:val="28"/>
              </w:rPr>
              <w:t>№</w:t>
            </w:r>
          </w:p>
        </w:tc>
        <w:tc>
          <w:tcPr>
            <w:tcW w:w="16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CD64482" w14:textId="77777777" w:rsidR="00584591" w:rsidRDefault="004A653B">
            <w:pPr>
              <w:jc w:val="center"/>
              <w:rPr>
                <w:color w:val="000000"/>
                <w:sz w:val="28"/>
                <w:szCs w:val="28"/>
              </w:rPr>
            </w:pPr>
            <w:r w:rsidRPr="00B26D04">
              <w:rPr>
                <w:color w:val="000000"/>
                <w:sz w:val="28"/>
                <w:szCs w:val="28"/>
              </w:rPr>
              <w:t>Т.А.Ә. (</w:t>
            </w:r>
            <w:proofErr w:type="spellStart"/>
            <w:r w:rsidRPr="00B26D04">
              <w:rPr>
                <w:color w:val="000000"/>
                <w:sz w:val="28"/>
                <w:szCs w:val="28"/>
              </w:rPr>
              <w:t>ол</w:t>
            </w:r>
            <w:proofErr w:type="spellEnd"/>
            <w:r w:rsidRPr="00B26D04">
              <w:rPr>
                <w:color w:val="000000"/>
                <w:sz w:val="28"/>
                <w:szCs w:val="28"/>
              </w:rPr>
              <w:t xml:space="preserve"> бар </w:t>
            </w:r>
            <w:proofErr w:type="spellStart"/>
            <w:r w:rsidRPr="00B26D04">
              <w:rPr>
                <w:color w:val="000000"/>
                <w:sz w:val="28"/>
                <w:szCs w:val="28"/>
              </w:rPr>
              <w:t>болса</w:t>
            </w:r>
            <w:proofErr w:type="spellEnd"/>
            <w:r w:rsidRPr="00B26D04">
              <w:rPr>
                <w:color w:val="000000"/>
                <w:sz w:val="28"/>
                <w:szCs w:val="28"/>
              </w:rPr>
              <w:t>)</w:t>
            </w:r>
          </w:p>
        </w:tc>
        <w:tc>
          <w:tcPr>
            <w:tcW w:w="23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30EF297" w14:textId="77777777" w:rsidR="00584591" w:rsidRDefault="004A653B">
            <w:pPr>
              <w:jc w:val="center"/>
              <w:rPr>
                <w:color w:val="000000"/>
                <w:sz w:val="28"/>
                <w:szCs w:val="28"/>
              </w:rPr>
            </w:pPr>
            <w:proofErr w:type="spellStart"/>
            <w:r w:rsidRPr="00B26D04">
              <w:rPr>
                <w:color w:val="000000"/>
                <w:sz w:val="28"/>
                <w:szCs w:val="28"/>
              </w:rPr>
              <w:t>Ұйымдағы</w:t>
            </w:r>
            <w:proofErr w:type="spellEnd"/>
            <w:r w:rsidRPr="00B26D04">
              <w:rPr>
                <w:color w:val="000000"/>
                <w:sz w:val="28"/>
                <w:szCs w:val="28"/>
              </w:rPr>
              <w:t xml:space="preserve"> </w:t>
            </w:r>
            <w:proofErr w:type="spellStart"/>
            <w:r w:rsidRPr="00B26D04">
              <w:rPr>
                <w:color w:val="000000"/>
                <w:sz w:val="28"/>
                <w:szCs w:val="28"/>
              </w:rPr>
              <w:t>лауазымы</w:t>
            </w:r>
            <w:proofErr w:type="spellEnd"/>
          </w:p>
        </w:tc>
        <w:tc>
          <w:tcPr>
            <w:tcW w:w="42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F7D49A5" w14:textId="77777777" w:rsidR="00584591" w:rsidRDefault="004A653B">
            <w:pPr>
              <w:jc w:val="center"/>
              <w:rPr>
                <w:color w:val="000000"/>
                <w:sz w:val="28"/>
                <w:szCs w:val="28"/>
              </w:rPr>
            </w:pPr>
            <w:proofErr w:type="spellStart"/>
            <w:r w:rsidRPr="00B26D04">
              <w:rPr>
                <w:color w:val="000000"/>
                <w:sz w:val="28"/>
                <w:szCs w:val="28"/>
              </w:rPr>
              <w:t>Комиссиядағы</w:t>
            </w:r>
            <w:proofErr w:type="spellEnd"/>
            <w:r w:rsidRPr="00B26D04">
              <w:rPr>
                <w:color w:val="000000"/>
                <w:sz w:val="28"/>
                <w:szCs w:val="28"/>
              </w:rPr>
              <w:t xml:space="preserve"> </w:t>
            </w:r>
            <w:proofErr w:type="spellStart"/>
            <w:r w:rsidRPr="00B26D04">
              <w:rPr>
                <w:color w:val="000000"/>
                <w:sz w:val="28"/>
                <w:szCs w:val="28"/>
              </w:rPr>
              <w:t>рөлі</w:t>
            </w:r>
            <w:proofErr w:type="spellEnd"/>
          </w:p>
        </w:tc>
      </w:tr>
      <w:tr w:rsidR="00584591" w14:paraId="7BFBCC26" w14:textId="77777777" w:rsidTr="00F85867">
        <w:trPr>
          <w:trHeight w:val="466"/>
        </w:trPr>
        <w:tc>
          <w:tcPr>
            <w:tcW w:w="168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C22CB1C" w14:textId="77777777" w:rsidR="00584591" w:rsidRDefault="00584591">
            <w:pPr>
              <w:ind w:firstLine="708"/>
              <w:jc w:val="both"/>
              <w:rPr>
                <w:color w:val="000000"/>
                <w:sz w:val="28"/>
                <w:szCs w:val="28"/>
              </w:rPr>
            </w:pPr>
          </w:p>
        </w:tc>
        <w:tc>
          <w:tcPr>
            <w:tcW w:w="16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D6A22D" w14:textId="77777777" w:rsidR="00584591" w:rsidRDefault="00584591">
            <w:pPr>
              <w:ind w:firstLine="708"/>
              <w:jc w:val="both"/>
              <w:rPr>
                <w:color w:val="000000"/>
                <w:sz w:val="28"/>
                <w:szCs w:val="28"/>
              </w:rPr>
            </w:pPr>
          </w:p>
        </w:tc>
        <w:tc>
          <w:tcPr>
            <w:tcW w:w="23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186A3F" w14:textId="77777777" w:rsidR="00584591" w:rsidRDefault="00584591">
            <w:pPr>
              <w:ind w:firstLine="708"/>
              <w:jc w:val="both"/>
              <w:rPr>
                <w:color w:val="000000"/>
                <w:sz w:val="28"/>
                <w:szCs w:val="28"/>
              </w:rPr>
            </w:pPr>
          </w:p>
        </w:tc>
        <w:tc>
          <w:tcPr>
            <w:tcW w:w="420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B0BAD2" w14:textId="77777777" w:rsidR="00584591" w:rsidRDefault="00584591">
            <w:pPr>
              <w:ind w:firstLine="708"/>
              <w:jc w:val="both"/>
              <w:rPr>
                <w:color w:val="000000"/>
                <w:sz w:val="28"/>
                <w:szCs w:val="28"/>
              </w:rPr>
            </w:pPr>
          </w:p>
        </w:tc>
      </w:tr>
    </w:tbl>
    <w:p w14:paraId="05D3C10C" w14:textId="77777777" w:rsidR="00584591" w:rsidRDefault="004A653B">
      <w:pPr>
        <w:ind w:firstLine="708"/>
        <w:jc w:val="both"/>
        <w:rPr>
          <w:color w:val="000000"/>
          <w:sz w:val="28"/>
          <w:szCs w:val="28"/>
        </w:rPr>
      </w:pPr>
      <w:proofErr w:type="spellStart"/>
      <w:r w:rsidRPr="00B26D04">
        <w:rPr>
          <w:color w:val="000000"/>
          <w:sz w:val="28"/>
          <w:szCs w:val="28"/>
        </w:rPr>
        <w:t>Жалпы</w:t>
      </w:r>
      <w:proofErr w:type="spellEnd"/>
      <w:r w:rsidRPr="00B26D04">
        <w:rPr>
          <w:color w:val="000000"/>
          <w:sz w:val="28"/>
          <w:szCs w:val="28"/>
        </w:rPr>
        <w:t xml:space="preserve"> </w:t>
      </w:r>
      <w:proofErr w:type="spellStart"/>
      <w:r w:rsidRPr="00B26D04">
        <w:rPr>
          <w:color w:val="000000"/>
          <w:sz w:val="28"/>
          <w:szCs w:val="28"/>
        </w:rPr>
        <w:t>сомасын</w:t>
      </w:r>
      <w:proofErr w:type="spellEnd"/>
      <w:r w:rsidRPr="00B26D04">
        <w:rPr>
          <w:color w:val="000000"/>
          <w:sz w:val="28"/>
          <w:szCs w:val="28"/>
        </w:rPr>
        <w:t xml:space="preserve"> </w:t>
      </w:r>
      <w:proofErr w:type="spellStart"/>
      <w:r w:rsidRPr="00B26D04">
        <w:rPr>
          <w:color w:val="000000"/>
          <w:sz w:val="28"/>
          <w:szCs w:val="28"/>
        </w:rPr>
        <w:t>көрсете</w:t>
      </w:r>
      <w:proofErr w:type="spellEnd"/>
      <w:r w:rsidRPr="00B26D04">
        <w:rPr>
          <w:color w:val="000000"/>
          <w:sz w:val="28"/>
          <w:szCs w:val="28"/>
        </w:rPr>
        <w:t xml:space="preserve"> </w:t>
      </w:r>
      <w:proofErr w:type="spellStart"/>
      <w:r w:rsidRPr="00B26D04">
        <w:rPr>
          <w:color w:val="000000"/>
          <w:sz w:val="28"/>
          <w:szCs w:val="28"/>
        </w:rPr>
        <w:t>отырып</w:t>
      </w:r>
      <w:proofErr w:type="spellEnd"/>
      <w:r w:rsidRPr="00B26D04">
        <w:rPr>
          <w:color w:val="000000"/>
          <w:sz w:val="28"/>
          <w:szCs w:val="28"/>
        </w:rPr>
        <w:t xml:space="preserve">, </w:t>
      </w:r>
      <w:proofErr w:type="spellStart"/>
      <w:r w:rsidRPr="00B26D04">
        <w:rPr>
          <w:color w:val="000000"/>
          <w:sz w:val="28"/>
          <w:szCs w:val="28"/>
        </w:rPr>
        <w:t>сатып</w:t>
      </w:r>
      <w:proofErr w:type="spellEnd"/>
      <w:r w:rsidRPr="00B26D04">
        <w:rPr>
          <w:color w:val="000000"/>
          <w:sz w:val="28"/>
          <w:szCs w:val="28"/>
        </w:rPr>
        <w:t xml:space="preserve"> </w:t>
      </w:r>
      <w:proofErr w:type="spellStart"/>
      <w:r w:rsidRPr="00B26D04">
        <w:rPr>
          <w:color w:val="000000"/>
          <w:sz w:val="28"/>
          <w:szCs w:val="28"/>
        </w:rPr>
        <w:t>алынатын</w:t>
      </w:r>
      <w:proofErr w:type="spellEnd"/>
      <w:r w:rsidRPr="00B26D04">
        <w:rPr>
          <w:color w:val="000000"/>
          <w:sz w:val="28"/>
          <w:szCs w:val="28"/>
        </w:rPr>
        <w:t xml:space="preserve"> </w:t>
      </w:r>
      <w:proofErr w:type="spellStart"/>
      <w:r w:rsidRPr="00B26D04">
        <w:rPr>
          <w:color w:val="000000"/>
          <w:sz w:val="28"/>
          <w:szCs w:val="28"/>
        </w:rPr>
        <w:t>тауарлардың</w:t>
      </w:r>
      <w:proofErr w:type="spellEnd"/>
      <w:r w:rsidRPr="00B26D04">
        <w:rPr>
          <w:color w:val="000000"/>
          <w:sz w:val="28"/>
          <w:szCs w:val="28"/>
        </w:rPr>
        <w:t xml:space="preserve">, </w:t>
      </w:r>
      <w:proofErr w:type="spellStart"/>
      <w:r w:rsidRPr="00B26D04">
        <w:rPr>
          <w:color w:val="000000"/>
          <w:sz w:val="28"/>
          <w:szCs w:val="28"/>
        </w:rPr>
        <w:t>жұмыстардың</w:t>
      </w:r>
      <w:proofErr w:type="spellEnd"/>
      <w:r w:rsidRPr="00B26D04">
        <w:rPr>
          <w:color w:val="000000"/>
          <w:sz w:val="28"/>
          <w:szCs w:val="28"/>
        </w:rPr>
        <w:t xml:space="preserve">, </w:t>
      </w:r>
      <w:proofErr w:type="spellStart"/>
      <w:r w:rsidRPr="00B26D04">
        <w:rPr>
          <w:color w:val="000000"/>
          <w:sz w:val="28"/>
          <w:szCs w:val="28"/>
        </w:rPr>
        <w:t>қызметтердің</w:t>
      </w:r>
      <w:proofErr w:type="spellEnd"/>
      <w:r w:rsidRPr="00B26D04">
        <w:rPr>
          <w:color w:val="000000"/>
          <w:sz w:val="28"/>
          <w:szCs w:val="28"/>
        </w:rPr>
        <w:t xml:space="preserve"> </w:t>
      </w:r>
      <w:proofErr w:type="spellStart"/>
      <w:r w:rsidRPr="00B26D04">
        <w:rPr>
          <w:color w:val="000000"/>
          <w:sz w:val="28"/>
          <w:szCs w:val="28"/>
        </w:rPr>
        <w:t>тізбесі</w:t>
      </w:r>
      <w:proofErr w:type="spellEnd"/>
      <w:r w:rsidRPr="00B26D04">
        <w:rPr>
          <w:color w:val="000000"/>
          <w:sz w:val="28"/>
          <w:szCs w:val="28"/>
        </w:rPr>
        <w:t xml:space="preserve"> _</w:t>
      </w:r>
    </w:p>
    <w:p w14:paraId="27A1AAEC" w14:textId="77777777" w:rsidR="00584591" w:rsidRDefault="004A653B">
      <w:pPr>
        <w:ind w:firstLine="708"/>
        <w:jc w:val="both"/>
        <w:rPr>
          <w:color w:val="000000"/>
          <w:sz w:val="28"/>
          <w:szCs w:val="28"/>
        </w:rPr>
      </w:pPr>
      <w:r w:rsidRPr="00B26D04">
        <w:rPr>
          <w:color w:val="000000"/>
          <w:sz w:val="28"/>
          <w:szCs w:val="28"/>
        </w:rPr>
        <w:t>_____</w:t>
      </w:r>
    </w:p>
    <w:tbl>
      <w:tblPr>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2"/>
        <w:gridCol w:w="1168"/>
        <w:gridCol w:w="1604"/>
        <w:gridCol w:w="1604"/>
        <w:gridCol w:w="2337"/>
        <w:gridCol w:w="2337"/>
      </w:tblGrid>
      <w:tr w:rsidR="00584591" w14:paraId="435CF92D" w14:textId="77777777" w:rsidTr="00F85867">
        <w:trPr>
          <w:trHeight w:val="23"/>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026F71B" w14:textId="77777777" w:rsidR="00584591" w:rsidRDefault="004A653B">
            <w:pPr>
              <w:jc w:val="center"/>
              <w:rPr>
                <w:color w:val="000000"/>
                <w:sz w:val="28"/>
                <w:szCs w:val="28"/>
              </w:rPr>
            </w:pPr>
            <w:r w:rsidRPr="00B26D04">
              <w:rPr>
                <w:color w:val="000000"/>
                <w:sz w:val="28"/>
                <w:szCs w:val="28"/>
              </w:rPr>
              <w:t>№</w:t>
            </w:r>
          </w:p>
        </w:tc>
        <w:tc>
          <w:tcPr>
            <w:tcW w:w="11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1E27257" w14:textId="77777777" w:rsidR="00584591" w:rsidRDefault="004A653B">
            <w:pPr>
              <w:jc w:val="center"/>
              <w:rPr>
                <w:color w:val="000000"/>
                <w:sz w:val="28"/>
                <w:szCs w:val="28"/>
              </w:rPr>
            </w:pPr>
            <w:proofErr w:type="spellStart"/>
            <w:r w:rsidRPr="00B26D04">
              <w:rPr>
                <w:color w:val="000000"/>
                <w:sz w:val="28"/>
                <w:szCs w:val="28"/>
              </w:rPr>
              <w:t>Лоттың</w:t>
            </w:r>
            <w:proofErr w:type="spellEnd"/>
            <w:r w:rsidRPr="00B26D04">
              <w:rPr>
                <w:color w:val="000000"/>
                <w:sz w:val="28"/>
                <w:szCs w:val="28"/>
              </w:rPr>
              <w:t xml:space="preserve"> №</w:t>
            </w:r>
          </w:p>
        </w:tc>
        <w:tc>
          <w:tcPr>
            <w:tcW w:w="16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174961E7" w14:textId="77777777" w:rsidR="00584591" w:rsidRDefault="004A653B">
            <w:pPr>
              <w:jc w:val="center"/>
              <w:rPr>
                <w:color w:val="000000"/>
                <w:sz w:val="28"/>
                <w:szCs w:val="28"/>
              </w:rPr>
            </w:pPr>
            <w:proofErr w:type="spellStart"/>
            <w:r w:rsidRPr="00B26D04">
              <w:rPr>
                <w:color w:val="000000"/>
                <w:sz w:val="28"/>
                <w:szCs w:val="28"/>
              </w:rPr>
              <w:t>Лоттың</w:t>
            </w:r>
            <w:proofErr w:type="spellEnd"/>
            <w:r w:rsidRPr="00B26D04">
              <w:rPr>
                <w:color w:val="000000"/>
                <w:sz w:val="28"/>
                <w:szCs w:val="28"/>
              </w:rPr>
              <w:t xml:space="preserve"> </w:t>
            </w:r>
            <w:proofErr w:type="spellStart"/>
            <w:r w:rsidRPr="00B26D04">
              <w:rPr>
                <w:color w:val="000000"/>
                <w:sz w:val="28"/>
                <w:szCs w:val="28"/>
              </w:rPr>
              <w:t>атауы</w:t>
            </w:r>
            <w:proofErr w:type="spellEnd"/>
          </w:p>
        </w:tc>
        <w:tc>
          <w:tcPr>
            <w:tcW w:w="16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3DAB2A" w14:textId="77777777" w:rsidR="00584591" w:rsidRDefault="004A653B">
            <w:pPr>
              <w:jc w:val="center"/>
              <w:rPr>
                <w:color w:val="000000"/>
                <w:sz w:val="28"/>
                <w:szCs w:val="28"/>
              </w:rPr>
            </w:pPr>
            <w:r w:rsidRPr="00B26D04">
              <w:rPr>
                <w:color w:val="000000"/>
                <w:sz w:val="28"/>
                <w:szCs w:val="28"/>
              </w:rPr>
              <w:t>Саны</w:t>
            </w:r>
          </w:p>
        </w:tc>
        <w:tc>
          <w:tcPr>
            <w:tcW w:w="23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9DC58B3" w14:textId="77777777" w:rsidR="00584591" w:rsidRDefault="004A653B">
            <w:pPr>
              <w:jc w:val="center"/>
              <w:rPr>
                <w:color w:val="000000"/>
                <w:sz w:val="28"/>
                <w:szCs w:val="28"/>
              </w:rPr>
            </w:pPr>
            <w:proofErr w:type="spellStart"/>
            <w:r w:rsidRPr="00B26D04">
              <w:rPr>
                <w:color w:val="000000"/>
                <w:sz w:val="28"/>
                <w:szCs w:val="28"/>
              </w:rPr>
              <w:t>Бірлік</w:t>
            </w:r>
            <w:proofErr w:type="spellEnd"/>
            <w:r w:rsidRPr="00B26D04">
              <w:rPr>
                <w:color w:val="000000"/>
                <w:sz w:val="28"/>
                <w:szCs w:val="28"/>
              </w:rPr>
              <w:t xml:space="preserve"> </w:t>
            </w:r>
            <w:proofErr w:type="spellStart"/>
            <w:r w:rsidRPr="00B26D04">
              <w:rPr>
                <w:color w:val="000000"/>
                <w:sz w:val="28"/>
                <w:szCs w:val="28"/>
              </w:rPr>
              <w:t>үшін</w:t>
            </w:r>
            <w:proofErr w:type="spellEnd"/>
            <w:r w:rsidRPr="00B26D04">
              <w:rPr>
                <w:color w:val="000000"/>
                <w:sz w:val="28"/>
                <w:szCs w:val="28"/>
              </w:rPr>
              <w:t xml:space="preserve"> </w:t>
            </w:r>
            <w:proofErr w:type="spellStart"/>
            <w:r w:rsidRPr="00B26D04">
              <w:rPr>
                <w:color w:val="000000"/>
                <w:sz w:val="28"/>
                <w:szCs w:val="28"/>
              </w:rPr>
              <w:t>баға</w:t>
            </w:r>
            <w:proofErr w:type="spellEnd"/>
          </w:p>
        </w:tc>
        <w:tc>
          <w:tcPr>
            <w:tcW w:w="23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43C156" w14:textId="77777777" w:rsidR="00584591" w:rsidRDefault="004A653B">
            <w:pPr>
              <w:ind w:right="-7"/>
              <w:jc w:val="center"/>
              <w:rPr>
                <w:color w:val="000000"/>
                <w:sz w:val="28"/>
                <w:szCs w:val="28"/>
              </w:rPr>
            </w:pPr>
            <w:proofErr w:type="spellStart"/>
            <w:r w:rsidRPr="00B26D04">
              <w:rPr>
                <w:color w:val="000000"/>
                <w:sz w:val="28"/>
                <w:szCs w:val="28"/>
              </w:rPr>
              <w:t>Сатып</w:t>
            </w:r>
            <w:proofErr w:type="spellEnd"/>
            <w:r w:rsidRPr="00B26D04">
              <w:rPr>
                <w:color w:val="000000"/>
                <w:sz w:val="28"/>
                <w:szCs w:val="28"/>
              </w:rPr>
              <w:t xml:space="preserve"> </w:t>
            </w:r>
            <w:proofErr w:type="spellStart"/>
            <w:r w:rsidRPr="00B26D04">
              <w:rPr>
                <w:color w:val="000000"/>
                <w:sz w:val="28"/>
                <w:szCs w:val="28"/>
              </w:rPr>
              <w:t>алу</w:t>
            </w:r>
            <w:proofErr w:type="spellEnd"/>
            <w:r w:rsidRPr="00B26D04">
              <w:rPr>
                <w:color w:val="000000"/>
                <w:sz w:val="28"/>
                <w:szCs w:val="28"/>
              </w:rPr>
              <w:t xml:space="preserve"> </w:t>
            </w:r>
            <w:proofErr w:type="spellStart"/>
            <w:r w:rsidRPr="00B26D04">
              <w:rPr>
                <w:color w:val="000000"/>
                <w:sz w:val="28"/>
                <w:szCs w:val="28"/>
              </w:rPr>
              <w:t>үшін</w:t>
            </w:r>
            <w:proofErr w:type="spellEnd"/>
            <w:r w:rsidRPr="00B26D04">
              <w:rPr>
                <w:color w:val="000000"/>
                <w:sz w:val="28"/>
                <w:szCs w:val="28"/>
              </w:rPr>
              <w:t xml:space="preserve"> </w:t>
            </w:r>
            <w:proofErr w:type="spellStart"/>
            <w:r w:rsidRPr="00B26D04">
              <w:rPr>
                <w:color w:val="000000"/>
                <w:sz w:val="28"/>
                <w:szCs w:val="28"/>
              </w:rPr>
              <w:t>бөлінген</w:t>
            </w:r>
            <w:proofErr w:type="spellEnd"/>
            <w:r w:rsidRPr="00B26D04">
              <w:rPr>
                <w:color w:val="000000"/>
                <w:sz w:val="28"/>
                <w:szCs w:val="28"/>
              </w:rPr>
              <w:t xml:space="preserve"> сома, </w:t>
            </w:r>
            <w:proofErr w:type="spellStart"/>
            <w:r w:rsidRPr="00B26D04">
              <w:rPr>
                <w:color w:val="000000"/>
                <w:sz w:val="28"/>
                <w:szCs w:val="28"/>
              </w:rPr>
              <w:t>теңге</w:t>
            </w:r>
            <w:proofErr w:type="spellEnd"/>
          </w:p>
        </w:tc>
      </w:tr>
      <w:tr w:rsidR="00584591" w14:paraId="13ED5F87" w14:textId="77777777" w:rsidTr="00F85867">
        <w:trPr>
          <w:trHeight w:val="23"/>
        </w:trPr>
        <w:tc>
          <w:tcPr>
            <w:tcW w:w="87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D013C7" w14:textId="77777777" w:rsidR="00584591" w:rsidRDefault="00584591">
            <w:pPr>
              <w:ind w:firstLine="708"/>
              <w:jc w:val="both"/>
              <w:rPr>
                <w:color w:val="000000"/>
                <w:sz w:val="28"/>
                <w:szCs w:val="28"/>
              </w:rPr>
            </w:pPr>
          </w:p>
        </w:tc>
        <w:tc>
          <w:tcPr>
            <w:tcW w:w="116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993B0BB" w14:textId="77777777" w:rsidR="00584591" w:rsidRDefault="00584591">
            <w:pPr>
              <w:ind w:firstLine="708"/>
              <w:jc w:val="both"/>
              <w:rPr>
                <w:color w:val="000000"/>
                <w:sz w:val="28"/>
                <w:szCs w:val="28"/>
              </w:rPr>
            </w:pPr>
          </w:p>
        </w:tc>
        <w:tc>
          <w:tcPr>
            <w:tcW w:w="16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1EFBDF1" w14:textId="77777777" w:rsidR="00584591" w:rsidRDefault="00584591">
            <w:pPr>
              <w:ind w:firstLine="708"/>
              <w:jc w:val="both"/>
              <w:rPr>
                <w:color w:val="000000"/>
                <w:sz w:val="28"/>
                <w:szCs w:val="28"/>
              </w:rPr>
            </w:pPr>
          </w:p>
        </w:tc>
        <w:tc>
          <w:tcPr>
            <w:tcW w:w="160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568F63" w14:textId="77777777" w:rsidR="00584591" w:rsidRDefault="00584591">
            <w:pPr>
              <w:ind w:firstLine="708"/>
              <w:jc w:val="both"/>
              <w:rPr>
                <w:color w:val="000000"/>
                <w:sz w:val="28"/>
                <w:szCs w:val="28"/>
              </w:rPr>
            </w:pPr>
          </w:p>
        </w:tc>
        <w:tc>
          <w:tcPr>
            <w:tcW w:w="23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4C76B5B" w14:textId="77777777" w:rsidR="00584591" w:rsidRDefault="00584591">
            <w:pPr>
              <w:ind w:firstLine="708"/>
              <w:jc w:val="both"/>
              <w:rPr>
                <w:color w:val="000000"/>
                <w:sz w:val="28"/>
                <w:szCs w:val="28"/>
              </w:rPr>
            </w:pPr>
          </w:p>
        </w:tc>
        <w:tc>
          <w:tcPr>
            <w:tcW w:w="23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516E6A35" w14:textId="77777777" w:rsidR="00584591" w:rsidRDefault="00584591">
            <w:pPr>
              <w:ind w:firstLine="708"/>
              <w:jc w:val="both"/>
              <w:rPr>
                <w:color w:val="000000"/>
                <w:sz w:val="28"/>
                <w:szCs w:val="28"/>
              </w:rPr>
            </w:pPr>
          </w:p>
        </w:tc>
      </w:tr>
    </w:tbl>
    <w:p w14:paraId="14768394" w14:textId="77777777" w:rsidR="00584591" w:rsidRDefault="004A653B">
      <w:pPr>
        <w:ind w:firstLine="708"/>
        <w:jc w:val="both"/>
        <w:rPr>
          <w:color w:val="000000"/>
          <w:sz w:val="28"/>
          <w:szCs w:val="28"/>
        </w:rPr>
      </w:pPr>
      <w:r w:rsidRPr="00B26D04">
        <w:rPr>
          <w:color w:val="000000"/>
          <w:sz w:val="28"/>
          <w:szCs w:val="28"/>
        </w:rPr>
        <w:t>Лот № ______________________________</w:t>
      </w:r>
    </w:p>
    <w:p w14:paraId="21A28DD3" w14:textId="77777777" w:rsidR="00584591" w:rsidRDefault="004A653B">
      <w:pPr>
        <w:ind w:firstLine="708"/>
        <w:jc w:val="both"/>
        <w:rPr>
          <w:color w:val="000000"/>
          <w:sz w:val="28"/>
          <w:szCs w:val="28"/>
        </w:rPr>
      </w:pPr>
      <w:r w:rsidRPr="00B26D04">
        <w:rPr>
          <w:color w:val="000000"/>
          <w:sz w:val="28"/>
          <w:szCs w:val="28"/>
        </w:rPr>
        <w:t xml:space="preserve">Лот </w:t>
      </w:r>
      <w:proofErr w:type="spellStart"/>
      <w:r w:rsidRPr="00B26D04">
        <w:rPr>
          <w:color w:val="000000"/>
          <w:sz w:val="28"/>
          <w:szCs w:val="28"/>
        </w:rPr>
        <w:t>атауы</w:t>
      </w:r>
      <w:proofErr w:type="spellEnd"/>
      <w:r w:rsidRPr="00B26D04">
        <w:rPr>
          <w:color w:val="000000"/>
          <w:sz w:val="28"/>
          <w:szCs w:val="28"/>
        </w:rPr>
        <w:t xml:space="preserve"> ___________________________________________</w:t>
      </w:r>
    </w:p>
    <w:p w14:paraId="74278EF2" w14:textId="77777777" w:rsidR="00584591" w:rsidRDefault="004A653B">
      <w:pPr>
        <w:ind w:firstLine="708"/>
        <w:jc w:val="both"/>
        <w:rPr>
          <w:color w:val="000000"/>
          <w:sz w:val="28"/>
          <w:szCs w:val="28"/>
        </w:rPr>
      </w:pPr>
      <w:proofErr w:type="spellStart"/>
      <w:r w:rsidRPr="00B26D04">
        <w:rPr>
          <w:color w:val="000000"/>
          <w:sz w:val="28"/>
          <w:szCs w:val="28"/>
        </w:rPr>
        <w:t>Конкурсқа</w:t>
      </w:r>
      <w:proofErr w:type="spellEnd"/>
      <w:r w:rsidRPr="00B26D04">
        <w:rPr>
          <w:color w:val="000000"/>
          <w:sz w:val="28"/>
          <w:szCs w:val="28"/>
        </w:rPr>
        <w:t xml:space="preserve"> (</w:t>
      </w:r>
      <w:proofErr w:type="spellStart"/>
      <w:r w:rsidRPr="00B26D04">
        <w:rPr>
          <w:color w:val="000000"/>
          <w:sz w:val="28"/>
          <w:szCs w:val="28"/>
        </w:rPr>
        <w:t>лотқа</w:t>
      </w:r>
      <w:proofErr w:type="spellEnd"/>
      <w:r w:rsidRPr="00B26D04">
        <w:rPr>
          <w:color w:val="000000"/>
          <w:sz w:val="28"/>
          <w:szCs w:val="28"/>
        </w:rPr>
        <w:t xml:space="preserve">) </w:t>
      </w:r>
      <w:proofErr w:type="spellStart"/>
      <w:r w:rsidRPr="00B26D04">
        <w:rPr>
          <w:color w:val="000000"/>
          <w:sz w:val="28"/>
          <w:szCs w:val="28"/>
        </w:rPr>
        <w:t>қатысуға</w:t>
      </w:r>
      <w:proofErr w:type="spellEnd"/>
      <w:r w:rsidRPr="00B26D04">
        <w:rPr>
          <w:color w:val="000000"/>
          <w:sz w:val="28"/>
          <w:szCs w:val="28"/>
        </w:rPr>
        <w:t xml:space="preserve"> </w:t>
      </w:r>
      <w:proofErr w:type="spellStart"/>
      <w:r w:rsidRPr="00B26D04">
        <w:rPr>
          <w:color w:val="000000"/>
          <w:sz w:val="28"/>
          <w:szCs w:val="28"/>
        </w:rPr>
        <w:t>берілген</w:t>
      </w:r>
      <w:proofErr w:type="spellEnd"/>
      <w:r w:rsidRPr="00B26D04">
        <w:rPr>
          <w:color w:val="000000"/>
          <w:sz w:val="28"/>
          <w:szCs w:val="28"/>
        </w:rPr>
        <w:t xml:space="preserve"> </w:t>
      </w:r>
      <w:proofErr w:type="spellStart"/>
      <w:r w:rsidRPr="00B26D04">
        <w:rPr>
          <w:color w:val="000000"/>
          <w:sz w:val="28"/>
          <w:szCs w:val="28"/>
        </w:rPr>
        <w:t>өтінімдер</w:t>
      </w:r>
      <w:proofErr w:type="spellEnd"/>
      <w:r w:rsidRPr="00B26D04">
        <w:rPr>
          <w:color w:val="000000"/>
          <w:sz w:val="28"/>
          <w:szCs w:val="28"/>
        </w:rPr>
        <w:t xml:space="preserve"> </w:t>
      </w:r>
      <w:proofErr w:type="spellStart"/>
      <w:r w:rsidRPr="00B26D04">
        <w:rPr>
          <w:color w:val="000000"/>
          <w:sz w:val="28"/>
          <w:szCs w:val="28"/>
        </w:rPr>
        <w:t>туралы</w:t>
      </w:r>
      <w:proofErr w:type="spellEnd"/>
      <w:r w:rsidRPr="00B26D04">
        <w:rPr>
          <w:color w:val="000000"/>
          <w:sz w:val="28"/>
          <w:szCs w:val="28"/>
        </w:rPr>
        <w:t xml:space="preserve"> </w:t>
      </w:r>
      <w:proofErr w:type="spellStart"/>
      <w:r w:rsidRPr="00B26D04">
        <w:rPr>
          <w:color w:val="000000"/>
          <w:sz w:val="28"/>
          <w:szCs w:val="28"/>
        </w:rPr>
        <w:t>ақпарат</w:t>
      </w:r>
      <w:proofErr w:type="spellEnd"/>
      <w:r w:rsidRPr="00B26D04">
        <w:rPr>
          <w:color w:val="000000"/>
          <w:sz w:val="28"/>
          <w:szCs w:val="28"/>
        </w:rPr>
        <w:t>:</w:t>
      </w:r>
    </w:p>
    <w:p w14:paraId="2CA3DC11" w14:textId="77777777" w:rsidR="00584591" w:rsidRDefault="004A653B">
      <w:pPr>
        <w:ind w:firstLine="708"/>
        <w:jc w:val="both"/>
        <w:rPr>
          <w:color w:val="000000"/>
          <w:sz w:val="28"/>
          <w:szCs w:val="28"/>
        </w:rPr>
      </w:pPr>
      <w:r w:rsidRPr="00B26D04">
        <w:rPr>
          <w:color w:val="000000"/>
          <w:sz w:val="28"/>
          <w:szCs w:val="28"/>
        </w:rPr>
        <w:t xml:space="preserve">(хронология </w:t>
      </w:r>
      <w:proofErr w:type="spellStart"/>
      <w:r w:rsidRPr="00B26D04">
        <w:rPr>
          <w:color w:val="000000"/>
          <w:sz w:val="28"/>
          <w:szCs w:val="28"/>
        </w:rPr>
        <w:t>бойынша</w:t>
      </w:r>
      <w:proofErr w:type="spellEnd"/>
      <w:r w:rsidRPr="00B26D04">
        <w:rPr>
          <w:color w:val="000000"/>
          <w:sz w:val="28"/>
          <w:szCs w:val="28"/>
        </w:rPr>
        <w:t>) (</w:t>
      </w:r>
      <w:proofErr w:type="spellStart"/>
      <w:r w:rsidRPr="00B26D04">
        <w:rPr>
          <w:color w:val="000000"/>
          <w:sz w:val="28"/>
          <w:szCs w:val="28"/>
        </w:rPr>
        <w:t>өтінімдер</w:t>
      </w:r>
      <w:proofErr w:type="spellEnd"/>
      <w:r w:rsidRPr="00B26D04">
        <w:rPr>
          <w:color w:val="000000"/>
          <w:sz w:val="28"/>
          <w:szCs w:val="28"/>
        </w:rPr>
        <w:t xml:space="preserve"> саны)</w:t>
      </w:r>
    </w:p>
    <w:tbl>
      <w:tblPr>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1751"/>
        <w:gridCol w:w="1751"/>
        <w:gridCol w:w="5255"/>
      </w:tblGrid>
      <w:tr w:rsidR="00584591" w14:paraId="44A28DB7" w14:textId="77777777" w:rsidTr="00F85867">
        <w:trPr>
          <w:trHeight w:val="26"/>
        </w:trPr>
        <w:tc>
          <w:tcPr>
            <w:tcW w:w="11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53E3F49" w14:textId="77777777" w:rsidR="00584591" w:rsidRDefault="004A653B">
            <w:pPr>
              <w:jc w:val="center"/>
              <w:rPr>
                <w:color w:val="000000"/>
                <w:sz w:val="28"/>
                <w:szCs w:val="28"/>
              </w:rPr>
            </w:pPr>
            <w:r w:rsidRPr="00B26D04">
              <w:rPr>
                <w:color w:val="000000"/>
                <w:sz w:val="28"/>
                <w:szCs w:val="28"/>
              </w:rPr>
              <w:t>№</w:t>
            </w:r>
          </w:p>
        </w:tc>
        <w:tc>
          <w:tcPr>
            <w:tcW w:w="17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00E9574" w14:textId="77777777" w:rsidR="00584591" w:rsidRDefault="004A653B">
            <w:pPr>
              <w:jc w:val="center"/>
              <w:rPr>
                <w:color w:val="000000"/>
                <w:sz w:val="28"/>
                <w:szCs w:val="28"/>
              </w:rPr>
            </w:pPr>
            <w:proofErr w:type="spellStart"/>
            <w:r w:rsidRPr="00B26D04">
              <w:rPr>
                <w:color w:val="000000"/>
                <w:sz w:val="28"/>
                <w:szCs w:val="28"/>
              </w:rPr>
              <w:t>Әлеуетті</w:t>
            </w:r>
            <w:proofErr w:type="spellEnd"/>
            <w:r w:rsidRPr="00B26D04">
              <w:rPr>
                <w:color w:val="000000"/>
                <w:sz w:val="28"/>
                <w:szCs w:val="28"/>
              </w:rPr>
              <w:t xml:space="preserve"> </w:t>
            </w:r>
            <w:proofErr w:type="spellStart"/>
            <w:r w:rsidRPr="00B26D04">
              <w:rPr>
                <w:color w:val="000000"/>
                <w:sz w:val="28"/>
                <w:szCs w:val="28"/>
              </w:rPr>
              <w:t>өнім</w:t>
            </w:r>
            <w:proofErr w:type="spellEnd"/>
            <w:r w:rsidRPr="00B26D04">
              <w:rPr>
                <w:color w:val="000000"/>
                <w:sz w:val="28"/>
                <w:szCs w:val="28"/>
              </w:rPr>
              <w:t xml:space="preserve"> </w:t>
            </w:r>
            <w:proofErr w:type="spellStart"/>
            <w:r w:rsidRPr="00B26D04">
              <w:rPr>
                <w:color w:val="000000"/>
                <w:sz w:val="28"/>
                <w:szCs w:val="28"/>
              </w:rPr>
              <w:t>берушінің</w:t>
            </w:r>
            <w:proofErr w:type="spellEnd"/>
            <w:r w:rsidRPr="00B26D04">
              <w:rPr>
                <w:color w:val="000000"/>
                <w:sz w:val="28"/>
                <w:szCs w:val="28"/>
              </w:rPr>
              <w:t xml:space="preserve"> </w:t>
            </w:r>
            <w:proofErr w:type="spellStart"/>
            <w:r w:rsidRPr="00B26D04">
              <w:rPr>
                <w:color w:val="000000"/>
                <w:sz w:val="28"/>
                <w:szCs w:val="28"/>
              </w:rPr>
              <w:t>атауы</w:t>
            </w:r>
            <w:proofErr w:type="spellEnd"/>
          </w:p>
        </w:tc>
        <w:tc>
          <w:tcPr>
            <w:tcW w:w="17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A887D5A" w14:textId="77777777" w:rsidR="00584591" w:rsidRDefault="004A653B">
            <w:pPr>
              <w:jc w:val="center"/>
              <w:rPr>
                <w:color w:val="000000"/>
                <w:sz w:val="28"/>
                <w:szCs w:val="28"/>
              </w:rPr>
            </w:pPr>
            <w:r w:rsidRPr="00B26D04">
              <w:rPr>
                <w:color w:val="000000"/>
                <w:sz w:val="28"/>
                <w:szCs w:val="28"/>
              </w:rPr>
              <w:t>БСН (ЖСН)/ СЖН/СЕН</w:t>
            </w:r>
          </w:p>
        </w:tc>
        <w:tc>
          <w:tcPr>
            <w:tcW w:w="52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13DA2FC" w14:textId="77777777" w:rsidR="00584591" w:rsidRDefault="004A653B">
            <w:pPr>
              <w:jc w:val="center"/>
              <w:rPr>
                <w:color w:val="000000"/>
                <w:sz w:val="28"/>
                <w:szCs w:val="28"/>
              </w:rPr>
            </w:pPr>
            <w:proofErr w:type="spellStart"/>
            <w:r w:rsidRPr="00B26D04">
              <w:rPr>
                <w:color w:val="000000"/>
                <w:sz w:val="28"/>
                <w:szCs w:val="28"/>
              </w:rPr>
              <w:t>Өтінім</w:t>
            </w:r>
            <w:proofErr w:type="spellEnd"/>
            <w:r w:rsidRPr="00B26D04">
              <w:rPr>
                <w:color w:val="000000"/>
                <w:sz w:val="28"/>
                <w:szCs w:val="28"/>
              </w:rPr>
              <w:t xml:space="preserve"> </w:t>
            </w:r>
            <w:proofErr w:type="spellStart"/>
            <w:r w:rsidRPr="00B26D04">
              <w:rPr>
                <w:color w:val="000000"/>
                <w:sz w:val="28"/>
                <w:szCs w:val="28"/>
              </w:rPr>
              <w:t>берілген</w:t>
            </w:r>
            <w:proofErr w:type="spellEnd"/>
            <w:r w:rsidRPr="00B26D04">
              <w:rPr>
                <w:color w:val="000000"/>
                <w:sz w:val="28"/>
                <w:szCs w:val="28"/>
              </w:rPr>
              <w:t xml:space="preserve"> </w:t>
            </w:r>
            <w:proofErr w:type="spellStart"/>
            <w:r w:rsidRPr="00B26D04">
              <w:rPr>
                <w:color w:val="000000"/>
                <w:sz w:val="28"/>
                <w:szCs w:val="28"/>
              </w:rPr>
              <w:t>күні</w:t>
            </w:r>
            <w:proofErr w:type="spellEnd"/>
            <w:r w:rsidRPr="00B26D04">
              <w:rPr>
                <w:color w:val="000000"/>
                <w:sz w:val="28"/>
                <w:szCs w:val="28"/>
              </w:rPr>
              <w:t xml:space="preserve"> мен </w:t>
            </w:r>
            <w:proofErr w:type="spellStart"/>
            <w:r w:rsidRPr="00B26D04">
              <w:rPr>
                <w:color w:val="000000"/>
                <w:sz w:val="28"/>
                <w:szCs w:val="28"/>
              </w:rPr>
              <w:t>уақыты</w:t>
            </w:r>
            <w:proofErr w:type="spellEnd"/>
            <w:r w:rsidRPr="00B26D04">
              <w:rPr>
                <w:color w:val="000000"/>
                <w:sz w:val="28"/>
                <w:szCs w:val="28"/>
              </w:rPr>
              <w:t xml:space="preserve"> (хронология </w:t>
            </w:r>
            <w:proofErr w:type="spellStart"/>
            <w:r w:rsidRPr="00B26D04">
              <w:rPr>
                <w:color w:val="000000"/>
                <w:sz w:val="28"/>
                <w:szCs w:val="28"/>
              </w:rPr>
              <w:t>бойынша</w:t>
            </w:r>
            <w:proofErr w:type="spellEnd"/>
            <w:r w:rsidRPr="00B26D04">
              <w:rPr>
                <w:color w:val="000000"/>
                <w:sz w:val="28"/>
                <w:szCs w:val="28"/>
              </w:rPr>
              <w:t>)</w:t>
            </w:r>
          </w:p>
        </w:tc>
      </w:tr>
      <w:tr w:rsidR="00584591" w14:paraId="46C511DA" w14:textId="77777777" w:rsidTr="00F85867">
        <w:trPr>
          <w:trHeight w:val="26"/>
        </w:trPr>
        <w:tc>
          <w:tcPr>
            <w:tcW w:w="116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B237C19" w14:textId="77777777" w:rsidR="00584591" w:rsidRDefault="00584591">
            <w:pPr>
              <w:ind w:firstLine="708"/>
              <w:jc w:val="both"/>
              <w:rPr>
                <w:color w:val="000000"/>
                <w:sz w:val="28"/>
                <w:szCs w:val="28"/>
              </w:rPr>
            </w:pPr>
          </w:p>
        </w:tc>
        <w:tc>
          <w:tcPr>
            <w:tcW w:w="17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B5CA407" w14:textId="77777777" w:rsidR="00584591" w:rsidRDefault="00584591">
            <w:pPr>
              <w:ind w:firstLine="708"/>
              <w:jc w:val="both"/>
              <w:rPr>
                <w:color w:val="000000"/>
                <w:sz w:val="28"/>
                <w:szCs w:val="28"/>
              </w:rPr>
            </w:pPr>
          </w:p>
        </w:tc>
        <w:tc>
          <w:tcPr>
            <w:tcW w:w="17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7C0D44F4" w14:textId="77777777" w:rsidR="00584591" w:rsidRDefault="00584591">
            <w:pPr>
              <w:ind w:firstLine="708"/>
              <w:jc w:val="both"/>
              <w:rPr>
                <w:color w:val="000000"/>
                <w:sz w:val="28"/>
                <w:szCs w:val="28"/>
              </w:rPr>
            </w:pPr>
          </w:p>
        </w:tc>
        <w:tc>
          <w:tcPr>
            <w:tcW w:w="525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41B4F7C" w14:textId="77777777" w:rsidR="00584591" w:rsidRDefault="00584591">
            <w:pPr>
              <w:ind w:firstLine="708"/>
              <w:jc w:val="both"/>
              <w:rPr>
                <w:color w:val="000000"/>
                <w:sz w:val="28"/>
                <w:szCs w:val="28"/>
              </w:rPr>
            </w:pPr>
          </w:p>
        </w:tc>
      </w:tr>
    </w:tbl>
    <w:p w14:paraId="114AAED1" w14:textId="77777777" w:rsidR="00584591" w:rsidRDefault="004A653B">
      <w:pPr>
        <w:ind w:firstLine="708"/>
        <w:jc w:val="both"/>
        <w:rPr>
          <w:color w:val="000000"/>
          <w:sz w:val="28"/>
          <w:szCs w:val="28"/>
        </w:rPr>
      </w:pPr>
      <w:proofErr w:type="spellStart"/>
      <w:r w:rsidRPr="00B26D04">
        <w:rPr>
          <w:color w:val="000000"/>
          <w:sz w:val="28"/>
          <w:szCs w:val="28"/>
        </w:rPr>
        <w:t>Біліктілік</w:t>
      </w:r>
      <w:proofErr w:type="spellEnd"/>
      <w:r w:rsidRPr="00B26D04">
        <w:rPr>
          <w:color w:val="000000"/>
          <w:sz w:val="28"/>
          <w:szCs w:val="28"/>
        </w:rPr>
        <w:t xml:space="preserve"> </w:t>
      </w:r>
      <w:proofErr w:type="spellStart"/>
      <w:r w:rsidRPr="00B26D04">
        <w:rPr>
          <w:color w:val="000000"/>
          <w:sz w:val="28"/>
          <w:szCs w:val="28"/>
        </w:rPr>
        <w:t>талаптарына</w:t>
      </w:r>
      <w:proofErr w:type="spellEnd"/>
      <w:r w:rsidRPr="00B26D04">
        <w:rPr>
          <w:color w:val="000000"/>
          <w:sz w:val="28"/>
          <w:szCs w:val="28"/>
        </w:rPr>
        <w:t xml:space="preserve"> </w:t>
      </w:r>
      <w:proofErr w:type="spellStart"/>
      <w:r w:rsidRPr="00B26D04">
        <w:rPr>
          <w:color w:val="000000"/>
          <w:sz w:val="28"/>
          <w:szCs w:val="28"/>
        </w:rPr>
        <w:t>және</w:t>
      </w:r>
      <w:proofErr w:type="spellEnd"/>
      <w:r w:rsidRPr="00B26D04">
        <w:rPr>
          <w:color w:val="000000"/>
          <w:sz w:val="28"/>
          <w:szCs w:val="28"/>
        </w:rPr>
        <w:t xml:space="preserve"> </w:t>
      </w:r>
      <w:proofErr w:type="spellStart"/>
      <w:r w:rsidRPr="00B26D04">
        <w:rPr>
          <w:color w:val="000000"/>
          <w:sz w:val="28"/>
          <w:szCs w:val="28"/>
        </w:rPr>
        <w:t>конкурстық</w:t>
      </w:r>
      <w:proofErr w:type="spellEnd"/>
      <w:r w:rsidRPr="00B26D04">
        <w:rPr>
          <w:color w:val="000000"/>
          <w:sz w:val="28"/>
          <w:szCs w:val="28"/>
        </w:rPr>
        <w:t xml:space="preserve"> </w:t>
      </w:r>
      <w:proofErr w:type="spellStart"/>
      <w:r w:rsidRPr="00B26D04">
        <w:rPr>
          <w:color w:val="000000"/>
          <w:sz w:val="28"/>
          <w:szCs w:val="28"/>
        </w:rPr>
        <w:t>құжаттама</w:t>
      </w:r>
      <w:proofErr w:type="spellEnd"/>
      <w:r w:rsidRPr="00B26D04">
        <w:rPr>
          <w:color w:val="000000"/>
          <w:sz w:val="28"/>
          <w:szCs w:val="28"/>
        </w:rPr>
        <w:t xml:space="preserve"> </w:t>
      </w:r>
      <w:proofErr w:type="spellStart"/>
      <w:r w:rsidRPr="00B26D04">
        <w:rPr>
          <w:color w:val="000000"/>
          <w:sz w:val="28"/>
          <w:szCs w:val="28"/>
        </w:rPr>
        <w:t>талаптарына</w:t>
      </w:r>
      <w:proofErr w:type="spellEnd"/>
      <w:r w:rsidRPr="00B26D04">
        <w:rPr>
          <w:color w:val="000000"/>
          <w:sz w:val="28"/>
          <w:szCs w:val="28"/>
        </w:rPr>
        <w:t xml:space="preserve"> </w:t>
      </w:r>
      <w:proofErr w:type="spellStart"/>
      <w:r w:rsidRPr="00B26D04">
        <w:rPr>
          <w:color w:val="000000"/>
          <w:sz w:val="28"/>
          <w:szCs w:val="28"/>
        </w:rPr>
        <w:t>сәйкес</w:t>
      </w:r>
      <w:proofErr w:type="spellEnd"/>
      <w:r w:rsidRPr="00B26D04">
        <w:rPr>
          <w:color w:val="000000"/>
          <w:sz w:val="28"/>
          <w:szCs w:val="28"/>
        </w:rPr>
        <w:t xml:space="preserve"> </w:t>
      </w:r>
      <w:proofErr w:type="spellStart"/>
      <w:r w:rsidRPr="00B26D04">
        <w:rPr>
          <w:color w:val="000000"/>
          <w:sz w:val="28"/>
          <w:szCs w:val="28"/>
        </w:rPr>
        <w:t>келтірілген</w:t>
      </w:r>
      <w:proofErr w:type="spellEnd"/>
      <w:r w:rsidRPr="00B26D04">
        <w:rPr>
          <w:color w:val="000000"/>
          <w:sz w:val="28"/>
          <w:szCs w:val="28"/>
        </w:rPr>
        <w:t xml:space="preserve"> </w:t>
      </w:r>
      <w:proofErr w:type="spellStart"/>
      <w:r w:rsidRPr="00B26D04">
        <w:rPr>
          <w:color w:val="000000"/>
          <w:sz w:val="28"/>
          <w:szCs w:val="28"/>
        </w:rPr>
        <w:t>конкурсқа</w:t>
      </w:r>
      <w:proofErr w:type="spellEnd"/>
      <w:r w:rsidRPr="00B26D04">
        <w:rPr>
          <w:color w:val="000000"/>
          <w:sz w:val="28"/>
          <w:szCs w:val="28"/>
        </w:rPr>
        <w:t xml:space="preserve"> </w:t>
      </w:r>
      <w:proofErr w:type="spellStart"/>
      <w:r w:rsidRPr="00B26D04">
        <w:rPr>
          <w:color w:val="000000"/>
          <w:sz w:val="28"/>
          <w:szCs w:val="28"/>
        </w:rPr>
        <w:t>қатысуға</w:t>
      </w:r>
      <w:proofErr w:type="spellEnd"/>
      <w:r w:rsidRPr="00B26D04">
        <w:rPr>
          <w:color w:val="000000"/>
          <w:sz w:val="28"/>
          <w:szCs w:val="28"/>
        </w:rPr>
        <w:t xml:space="preserve"> </w:t>
      </w:r>
      <w:proofErr w:type="spellStart"/>
      <w:r w:rsidRPr="00B26D04">
        <w:rPr>
          <w:color w:val="000000"/>
          <w:sz w:val="28"/>
          <w:szCs w:val="28"/>
        </w:rPr>
        <w:t>өтінімдер</w:t>
      </w:r>
      <w:proofErr w:type="spellEnd"/>
      <w:r w:rsidRPr="00B26D04">
        <w:rPr>
          <w:color w:val="000000"/>
          <w:sz w:val="28"/>
          <w:szCs w:val="28"/>
        </w:rPr>
        <w:t xml:space="preserve"> </w:t>
      </w:r>
      <w:proofErr w:type="spellStart"/>
      <w:r w:rsidRPr="00B26D04">
        <w:rPr>
          <w:color w:val="000000"/>
          <w:sz w:val="28"/>
          <w:szCs w:val="28"/>
        </w:rPr>
        <w:t>туралы</w:t>
      </w:r>
      <w:proofErr w:type="spellEnd"/>
      <w:r w:rsidRPr="00B26D04">
        <w:rPr>
          <w:color w:val="000000"/>
          <w:sz w:val="28"/>
          <w:szCs w:val="28"/>
        </w:rPr>
        <w:t xml:space="preserve"> </w:t>
      </w:r>
      <w:proofErr w:type="spellStart"/>
      <w:r w:rsidRPr="00B26D04">
        <w:rPr>
          <w:color w:val="000000"/>
          <w:sz w:val="28"/>
          <w:szCs w:val="28"/>
        </w:rPr>
        <w:t>ақпарат</w:t>
      </w:r>
      <w:proofErr w:type="spellEnd"/>
      <w:r w:rsidRPr="00B26D04">
        <w:rPr>
          <w:color w:val="000000"/>
          <w:sz w:val="28"/>
          <w:szCs w:val="28"/>
        </w:rPr>
        <w:t xml:space="preserve"> (осы </w:t>
      </w:r>
      <w:proofErr w:type="spellStart"/>
      <w:r w:rsidRPr="00B26D04">
        <w:rPr>
          <w:color w:val="000000"/>
          <w:sz w:val="28"/>
          <w:szCs w:val="28"/>
        </w:rPr>
        <w:t>ақпарат</w:t>
      </w:r>
      <w:proofErr w:type="spellEnd"/>
      <w:r w:rsidRPr="00B26D04">
        <w:rPr>
          <w:color w:val="000000"/>
          <w:sz w:val="28"/>
          <w:szCs w:val="28"/>
        </w:rPr>
        <w:t xml:space="preserve"> </w:t>
      </w:r>
      <w:proofErr w:type="spellStart"/>
      <w:r w:rsidRPr="00B26D04">
        <w:rPr>
          <w:color w:val="000000"/>
          <w:sz w:val="28"/>
          <w:szCs w:val="28"/>
        </w:rPr>
        <w:t>конкурсқа</w:t>
      </w:r>
      <w:proofErr w:type="spellEnd"/>
      <w:r w:rsidRPr="00B26D04">
        <w:rPr>
          <w:color w:val="000000"/>
          <w:sz w:val="28"/>
          <w:szCs w:val="28"/>
        </w:rPr>
        <w:t xml:space="preserve"> </w:t>
      </w:r>
      <w:proofErr w:type="spellStart"/>
      <w:r w:rsidRPr="00B26D04">
        <w:rPr>
          <w:color w:val="000000"/>
          <w:sz w:val="28"/>
          <w:szCs w:val="28"/>
        </w:rPr>
        <w:t>қатысуға</w:t>
      </w:r>
      <w:proofErr w:type="spellEnd"/>
      <w:r w:rsidRPr="00B26D04">
        <w:rPr>
          <w:color w:val="000000"/>
          <w:sz w:val="28"/>
          <w:szCs w:val="28"/>
        </w:rPr>
        <w:t xml:space="preserve"> </w:t>
      </w:r>
      <w:proofErr w:type="spellStart"/>
      <w:r w:rsidRPr="00B26D04">
        <w:rPr>
          <w:color w:val="000000"/>
          <w:sz w:val="28"/>
          <w:szCs w:val="28"/>
        </w:rPr>
        <w:t>алдын</w:t>
      </w:r>
      <w:proofErr w:type="spellEnd"/>
      <w:r w:rsidRPr="00B26D04">
        <w:rPr>
          <w:color w:val="000000"/>
          <w:sz w:val="28"/>
          <w:szCs w:val="28"/>
        </w:rPr>
        <w:t xml:space="preserve"> ала </w:t>
      </w:r>
      <w:proofErr w:type="spellStart"/>
      <w:r w:rsidRPr="00B26D04">
        <w:rPr>
          <w:color w:val="000000"/>
          <w:sz w:val="28"/>
          <w:szCs w:val="28"/>
        </w:rPr>
        <w:t>рұқсат</w:t>
      </w:r>
      <w:proofErr w:type="spellEnd"/>
      <w:r w:rsidRPr="00B26D04">
        <w:rPr>
          <w:color w:val="000000"/>
          <w:sz w:val="28"/>
          <w:szCs w:val="28"/>
        </w:rPr>
        <w:t xml:space="preserve"> беру </w:t>
      </w:r>
      <w:proofErr w:type="spellStart"/>
      <w:r w:rsidRPr="00B26D04">
        <w:rPr>
          <w:color w:val="000000"/>
          <w:sz w:val="28"/>
          <w:szCs w:val="28"/>
        </w:rPr>
        <w:t>хаттамасы</w:t>
      </w:r>
      <w:proofErr w:type="spellEnd"/>
      <w:r w:rsidRPr="00B26D04">
        <w:rPr>
          <w:color w:val="000000"/>
          <w:sz w:val="28"/>
          <w:szCs w:val="28"/>
        </w:rPr>
        <w:t xml:space="preserve"> </w:t>
      </w:r>
      <w:proofErr w:type="spellStart"/>
      <w:r w:rsidRPr="00B26D04">
        <w:rPr>
          <w:color w:val="000000"/>
          <w:sz w:val="28"/>
          <w:szCs w:val="28"/>
        </w:rPr>
        <w:t>болған</w:t>
      </w:r>
      <w:proofErr w:type="spellEnd"/>
      <w:r w:rsidRPr="00B26D04">
        <w:rPr>
          <w:color w:val="000000"/>
          <w:sz w:val="28"/>
          <w:szCs w:val="28"/>
        </w:rPr>
        <w:t xml:space="preserve"> </w:t>
      </w:r>
      <w:proofErr w:type="spellStart"/>
      <w:r w:rsidRPr="00B26D04">
        <w:rPr>
          <w:color w:val="000000"/>
          <w:sz w:val="28"/>
          <w:szCs w:val="28"/>
        </w:rPr>
        <w:t>кезде</w:t>
      </w:r>
      <w:proofErr w:type="spellEnd"/>
      <w:r w:rsidRPr="00B26D04">
        <w:rPr>
          <w:color w:val="000000"/>
          <w:sz w:val="28"/>
          <w:szCs w:val="28"/>
        </w:rPr>
        <w:t xml:space="preserve"> </w:t>
      </w:r>
      <w:proofErr w:type="spellStart"/>
      <w:r w:rsidRPr="00B26D04">
        <w:rPr>
          <w:color w:val="000000"/>
          <w:sz w:val="28"/>
          <w:szCs w:val="28"/>
        </w:rPr>
        <w:t>орналастырылады</w:t>
      </w:r>
      <w:proofErr w:type="spellEnd"/>
      <w:r w:rsidRPr="00B26D04">
        <w:rPr>
          <w:color w:val="000000"/>
          <w:sz w:val="28"/>
          <w:szCs w:val="28"/>
        </w:rPr>
        <w:t>) (</w:t>
      </w:r>
      <w:proofErr w:type="spellStart"/>
      <w:r w:rsidRPr="00B26D04">
        <w:rPr>
          <w:color w:val="000000"/>
          <w:sz w:val="28"/>
          <w:szCs w:val="28"/>
        </w:rPr>
        <w:t>өтінімдер</w:t>
      </w:r>
      <w:proofErr w:type="spellEnd"/>
      <w:r w:rsidRPr="00B26D04">
        <w:rPr>
          <w:color w:val="000000"/>
          <w:sz w:val="28"/>
          <w:szCs w:val="28"/>
        </w:rPr>
        <w:t xml:space="preserve"> саны):</w:t>
      </w:r>
    </w:p>
    <w:tbl>
      <w:tblPr>
        <w:tblW w:w="100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2"/>
        <w:gridCol w:w="2219"/>
        <w:gridCol w:w="1922"/>
        <w:gridCol w:w="4735"/>
      </w:tblGrid>
      <w:tr w:rsidR="00584591" w14:paraId="38BEFA24" w14:textId="77777777" w:rsidTr="00F85867">
        <w:trPr>
          <w:trHeight w:val="25"/>
        </w:trPr>
        <w:tc>
          <w:tcPr>
            <w:tcW w:w="11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9213A80" w14:textId="77777777" w:rsidR="00584591" w:rsidRDefault="004A653B">
            <w:pPr>
              <w:jc w:val="center"/>
              <w:rPr>
                <w:color w:val="000000"/>
                <w:sz w:val="28"/>
                <w:szCs w:val="28"/>
              </w:rPr>
            </w:pPr>
            <w:r w:rsidRPr="00B26D04">
              <w:rPr>
                <w:color w:val="000000"/>
                <w:sz w:val="28"/>
                <w:szCs w:val="28"/>
              </w:rPr>
              <w:t>№</w:t>
            </w:r>
          </w:p>
        </w:tc>
        <w:tc>
          <w:tcPr>
            <w:tcW w:w="2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0ACE31A5" w14:textId="77777777" w:rsidR="00584591" w:rsidRDefault="004A653B">
            <w:pPr>
              <w:jc w:val="center"/>
              <w:rPr>
                <w:color w:val="000000"/>
                <w:sz w:val="28"/>
                <w:szCs w:val="28"/>
              </w:rPr>
            </w:pPr>
            <w:proofErr w:type="spellStart"/>
            <w:r w:rsidRPr="00B26D04">
              <w:rPr>
                <w:color w:val="000000"/>
                <w:sz w:val="28"/>
                <w:szCs w:val="28"/>
              </w:rPr>
              <w:t>Әлеуетті</w:t>
            </w:r>
            <w:proofErr w:type="spellEnd"/>
            <w:r w:rsidRPr="00B26D04">
              <w:rPr>
                <w:color w:val="000000"/>
                <w:sz w:val="28"/>
                <w:szCs w:val="28"/>
              </w:rPr>
              <w:t xml:space="preserve"> </w:t>
            </w:r>
            <w:proofErr w:type="spellStart"/>
            <w:r w:rsidRPr="00B26D04">
              <w:rPr>
                <w:color w:val="000000"/>
                <w:sz w:val="28"/>
                <w:szCs w:val="28"/>
              </w:rPr>
              <w:t>өнім</w:t>
            </w:r>
            <w:proofErr w:type="spellEnd"/>
            <w:r w:rsidRPr="00B26D04">
              <w:rPr>
                <w:color w:val="000000"/>
                <w:sz w:val="28"/>
                <w:szCs w:val="28"/>
              </w:rPr>
              <w:t xml:space="preserve"> </w:t>
            </w:r>
            <w:proofErr w:type="spellStart"/>
            <w:r w:rsidRPr="00B26D04">
              <w:rPr>
                <w:color w:val="000000"/>
                <w:sz w:val="28"/>
                <w:szCs w:val="28"/>
              </w:rPr>
              <w:t>берушінің</w:t>
            </w:r>
            <w:proofErr w:type="spellEnd"/>
            <w:r w:rsidRPr="00B26D04">
              <w:rPr>
                <w:color w:val="000000"/>
                <w:sz w:val="28"/>
                <w:szCs w:val="28"/>
              </w:rPr>
              <w:t xml:space="preserve"> </w:t>
            </w:r>
            <w:proofErr w:type="spellStart"/>
            <w:r w:rsidRPr="00B26D04">
              <w:rPr>
                <w:color w:val="000000"/>
                <w:sz w:val="28"/>
                <w:szCs w:val="28"/>
              </w:rPr>
              <w:t>атауы</w:t>
            </w:r>
            <w:proofErr w:type="spellEnd"/>
          </w:p>
        </w:tc>
        <w:tc>
          <w:tcPr>
            <w:tcW w:w="19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3534535" w14:textId="77777777" w:rsidR="00584591" w:rsidRDefault="004A653B">
            <w:pPr>
              <w:jc w:val="center"/>
              <w:rPr>
                <w:color w:val="000000"/>
                <w:sz w:val="28"/>
                <w:szCs w:val="28"/>
              </w:rPr>
            </w:pPr>
            <w:r w:rsidRPr="00B26D04">
              <w:rPr>
                <w:color w:val="000000"/>
                <w:sz w:val="28"/>
                <w:szCs w:val="28"/>
              </w:rPr>
              <w:t>БСН (ЖСН)/ СЖН/СЕН</w:t>
            </w:r>
          </w:p>
        </w:tc>
        <w:tc>
          <w:tcPr>
            <w:tcW w:w="47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C92D9EB" w14:textId="77777777" w:rsidR="00584591" w:rsidRDefault="004A653B">
            <w:pPr>
              <w:jc w:val="center"/>
              <w:rPr>
                <w:color w:val="000000"/>
                <w:sz w:val="28"/>
                <w:szCs w:val="28"/>
              </w:rPr>
            </w:pPr>
            <w:proofErr w:type="spellStart"/>
            <w:r w:rsidRPr="00B26D04">
              <w:rPr>
                <w:color w:val="000000"/>
                <w:sz w:val="28"/>
                <w:szCs w:val="28"/>
              </w:rPr>
              <w:t>Өтінімді</w:t>
            </w:r>
            <w:proofErr w:type="spellEnd"/>
            <w:r w:rsidRPr="00B26D04">
              <w:rPr>
                <w:color w:val="000000"/>
                <w:sz w:val="28"/>
                <w:szCs w:val="28"/>
              </w:rPr>
              <w:t xml:space="preserve"> </w:t>
            </w:r>
            <w:proofErr w:type="spellStart"/>
            <w:r w:rsidRPr="00B26D04">
              <w:rPr>
                <w:color w:val="000000"/>
                <w:sz w:val="28"/>
                <w:szCs w:val="28"/>
              </w:rPr>
              <w:t>қайтадан</w:t>
            </w:r>
            <w:proofErr w:type="spellEnd"/>
            <w:r w:rsidRPr="00B26D04">
              <w:rPr>
                <w:color w:val="000000"/>
                <w:sz w:val="28"/>
                <w:szCs w:val="28"/>
              </w:rPr>
              <w:t xml:space="preserve"> беру </w:t>
            </w:r>
            <w:proofErr w:type="spellStart"/>
            <w:r w:rsidRPr="00B26D04">
              <w:rPr>
                <w:color w:val="000000"/>
                <w:sz w:val="28"/>
                <w:szCs w:val="28"/>
              </w:rPr>
              <w:t>күні</w:t>
            </w:r>
            <w:proofErr w:type="spellEnd"/>
            <w:r w:rsidRPr="00B26D04">
              <w:rPr>
                <w:color w:val="000000"/>
                <w:sz w:val="28"/>
                <w:szCs w:val="28"/>
              </w:rPr>
              <w:t xml:space="preserve"> мен </w:t>
            </w:r>
            <w:proofErr w:type="spellStart"/>
            <w:r w:rsidRPr="00B26D04">
              <w:rPr>
                <w:color w:val="000000"/>
                <w:sz w:val="28"/>
                <w:szCs w:val="28"/>
              </w:rPr>
              <w:t>уақыты</w:t>
            </w:r>
            <w:proofErr w:type="spellEnd"/>
            <w:r w:rsidRPr="00B26D04">
              <w:rPr>
                <w:color w:val="000000"/>
                <w:sz w:val="28"/>
                <w:szCs w:val="28"/>
              </w:rPr>
              <w:t xml:space="preserve"> (хронология </w:t>
            </w:r>
            <w:proofErr w:type="spellStart"/>
            <w:r w:rsidRPr="00B26D04">
              <w:rPr>
                <w:color w:val="000000"/>
                <w:sz w:val="28"/>
                <w:szCs w:val="28"/>
              </w:rPr>
              <w:t>бойынша</w:t>
            </w:r>
            <w:proofErr w:type="spellEnd"/>
            <w:r w:rsidRPr="00B26D04">
              <w:rPr>
                <w:color w:val="000000"/>
                <w:sz w:val="28"/>
                <w:szCs w:val="28"/>
              </w:rPr>
              <w:t>)</w:t>
            </w:r>
          </w:p>
        </w:tc>
      </w:tr>
      <w:tr w:rsidR="00584591" w14:paraId="001C421D" w14:textId="77777777" w:rsidTr="00F85867">
        <w:trPr>
          <w:trHeight w:val="25"/>
        </w:trPr>
        <w:tc>
          <w:tcPr>
            <w:tcW w:w="118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18F14E4" w14:textId="77777777" w:rsidR="00584591" w:rsidRDefault="00584591">
            <w:pPr>
              <w:ind w:firstLine="708"/>
              <w:jc w:val="both"/>
              <w:rPr>
                <w:color w:val="000000"/>
                <w:sz w:val="28"/>
                <w:szCs w:val="28"/>
              </w:rPr>
            </w:pPr>
          </w:p>
        </w:tc>
        <w:tc>
          <w:tcPr>
            <w:tcW w:w="22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9213230" w14:textId="77777777" w:rsidR="00584591" w:rsidRDefault="00584591">
            <w:pPr>
              <w:ind w:firstLine="708"/>
              <w:jc w:val="both"/>
              <w:rPr>
                <w:color w:val="000000"/>
                <w:sz w:val="28"/>
                <w:szCs w:val="28"/>
              </w:rPr>
            </w:pPr>
          </w:p>
        </w:tc>
        <w:tc>
          <w:tcPr>
            <w:tcW w:w="19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98F4097" w14:textId="77777777" w:rsidR="00584591" w:rsidRDefault="00584591">
            <w:pPr>
              <w:ind w:firstLine="708"/>
              <w:jc w:val="both"/>
              <w:rPr>
                <w:color w:val="000000"/>
                <w:sz w:val="28"/>
                <w:szCs w:val="28"/>
              </w:rPr>
            </w:pPr>
          </w:p>
        </w:tc>
        <w:tc>
          <w:tcPr>
            <w:tcW w:w="47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7ADC2F0" w14:textId="77777777" w:rsidR="00584591" w:rsidRDefault="00584591">
            <w:pPr>
              <w:ind w:firstLine="708"/>
              <w:jc w:val="both"/>
              <w:rPr>
                <w:color w:val="000000"/>
                <w:sz w:val="28"/>
                <w:szCs w:val="28"/>
              </w:rPr>
            </w:pPr>
          </w:p>
        </w:tc>
      </w:tr>
    </w:tbl>
    <w:p w14:paraId="57210C9A" w14:textId="77777777" w:rsidR="00584591" w:rsidRDefault="004A653B">
      <w:pPr>
        <w:ind w:firstLine="708"/>
        <w:jc w:val="both"/>
        <w:rPr>
          <w:color w:val="000000"/>
          <w:sz w:val="28"/>
          <w:szCs w:val="28"/>
        </w:rPr>
      </w:pPr>
      <w:proofErr w:type="spellStart"/>
      <w:r w:rsidRPr="00B26D04">
        <w:rPr>
          <w:color w:val="000000"/>
          <w:sz w:val="28"/>
          <w:szCs w:val="28"/>
        </w:rPr>
        <w:t>Конкурсқа</w:t>
      </w:r>
      <w:proofErr w:type="spellEnd"/>
      <w:r w:rsidRPr="00B26D04">
        <w:rPr>
          <w:color w:val="000000"/>
          <w:sz w:val="28"/>
          <w:szCs w:val="28"/>
        </w:rPr>
        <w:t xml:space="preserve"> </w:t>
      </w:r>
      <w:proofErr w:type="spellStart"/>
      <w:r w:rsidRPr="00B26D04">
        <w:rPr>
          <w:color w:val="000000"/>
          <w:sz w:val="28"/>
          <w:szCs w:val="28"/>
        </w:rPr>
        <w:t>қатысуға</w:t>
      </w:r>
      <w:proofErr w:type="spellEnd"/>
      <w:r w:rsidRPr="00B26D04">
        <w:rPr>
          <w:color w:val="000000"/>
          <w:sz w:val="28"/>
          <w:szCs w:val="28"/>
        </w:rPr>
        <w:t xml:space="preserve"> </w:t>
      </w:r>
      <w:proofErr w:type="spellStart"/>
      <w:r w:rsidRPr="00B26D04">
        <w:rPr>
          <w:color w:val="000000"/>
          <w:sz w:val="28"/>
          <w:szCs w:val="28"/>
        </w:rPr>
        <w:t>өтінімдерді</w:t>
      </w:r>
      <w:proofErr w:type="spellEnd"/>
      <w:r w:rsidRPr="00B26D04">
        <w:rPr>
          <w:color w:val="000000"/>
          <w:sz w:val="28"/>
          <w:szCs w:val="28"/>
        </w:rPr>
        <w:t xml:space="preserve"> </w:t>
      </w:r>
      <w:proofErr w:type="spellStart"/>
      <w:r w:rsidRPr="00B26D04">
        <w:rPr>
          <w:color w:val="000000"/>
          <w:sz w:val="28"/>
          <w:szCs w:val="28"/>
        </w:rPr>
        <w:t>қарау</w:t>
      </w:r>
      <w:proofErr w:type="spellEnd"/>
      <w:r w:rsidRPr="00B26D04">
        <w:rPr>
          <w:color w:val="000000"/>
          <w:sz w:val="28"/>
          <w:szCs w:val="28"/>
        </w:rPr>
        <w:t xml:space="preserve"> </w:t>
      </w:r>
      <w:proofErr w:type="spellStart"/>
      <w:r w:rsidRPr="00B26D04">
        <w:rPr>
          <w:color w:val="000000"/>
          <w:sz w:val="28"/>
          <w:szCs w:val="28"/>
        </w:rPr>
        <w:t>кезінде</w:t>
      </w:r>
      <w:proofErr w:type="spellEnd"/>
      <w:r w:rsidRPr="00B26D04">
        <w:rPr>
          <w:color w:val="000000"/>
          <w:sz w:val="28"/>
          <w:szCs w:val="28"/>
        </w:rPr>
        <w:t xml:space="preserve"> </w:t>
      </w:r>
      <w:proofErr w:type="spellStart"/>
      <w:r w:rsidRPr="00B26D04">
        <w:rPr>
          <w:color w:val="000000"/>
          <w:sz w:val="28"/>
          <w:szCs w:val="28"/>
        </w:rPr>
        <w:t>мынадай</w:t>
      </w:r>
      <w:proofErr w:type="spellEnd"/>
      <w:r w:rsidRPr="00B26D04">
        <w:rPr>
          <w:color w:val="000000"/>
          <w:sz w:val="28"/>
          <w:szCs w:val="28"/>
        </w:rPr>
        <w:t xml:space="preserve"> </w:t>
      </w:r>
      <w:proofErr w:type="spellStart"/>
      <w:r w:rsidRPr="00B26D04">
        <w:rPr>
          <w:color w:val="000000"/>
          <w:sz w:val="28"/>
          <w:szCs w:val="28"/>
        </w:rPr>
        <w:t>құжаттар</w:t>
      </w:r>
      <w:proofErr w:type="spellEnd"/>
      <w:r w:rsidRPr="00B26D04">
        <w:rPr>
          <w:color w:val="000000"/>
          <w:sz w:val="28"/>
          <w:szCs w:val="28"/>
        </w:rPr>
        <w:t xml:space="preserve"> </w:t>
      </w:r>
      <w:proofErr w:type="spellStart"/>
      <w:r w:rsidRPr="00B26D04">
        <w:rPr>
          <w:color w:val="000000"/>
          <w:sz w:val="28"/>
          <w:szCs w:val="28"/>
        </w:rPr>
        <w:t>сұралды</w:t>
      </w:r>
      <w:proofErr w:type="spellEnd"/>
      <w:r w:rsidRPr="00B26D04">
        <w:rPr>
          <w:color w:val="000000"/>
          <w:sz w:val="28"/>
          <w:szCs w:val="28"/>
        </w:rPr>
        <w:t xml:space="preserve"> (</w:t>
      </w:r>
      <w:proofErr w:type="spellStart"/>
      <w:r w:rsidRPr="00B26D04">
        <w:rPr>
          <w:color w:val="000000"/>
          <w:sz w:val="28"/>
          <w:szCs w:val="28"/>
        </w:rPr>
        <w:t>сұрау</w:t>
      </w:r>
      <w:proofErr w:type="spellEnd"/>
      <w:r w:rsidRPr="00B26D04">
        <w:rPr>
          <w:color w:val="000000"/>
          <w:sz w:val="28"/>
          <w:szCs w:val="28"/>
        </w:rPr>
        <w:t xml:space="preserve"> салу </w:t>
      </w:r>
      <w:proofErr w:type="spellStart"/>
      <w:r w:rsidRPr="00B26D04">
        <w:rPr>
          <w:color w:val="000000"/>
          <w:sz w:val="28"/>
          <w:szCs w:val="28"/>
        </w:rPr>
        <w:t>жүзеге</w:t>
      </w:r>
      <w:proofErr w:type="spellEnd"/>
      <w:r w:rsidRPr="00B26D04">
        <w:rPr>
          <w:color w:val="000000"/>
          <w:sz w:val="28"/>
          <w:szCs w:val="28"/>
        </w:rPr>
        <w:t xml:space="preserve"> </w:t>
      </w:r>
      <w:proofErr w:type="spellStart"/>
      <w:r w:rsidRPr="00B26D04">
        <w:rPr>
          <w:color w:val="000000"/>
          <w:sz w:val="28"/>
          <w:szCs w:val="28"/>
        </w:rPr>
        <w:t>асырылған</w:t>
      </w:r>
      <w:proofErr w:type="spellEnd"/>
      <w:r w:rsidRPr="00B26D04">
        <w:rPr>
          <w:color w:val="000000"/>
          <w:sz w:val="28"/>
          <w:szCs w:val="28"/>
        </w:rPr>
        <w:t xml:space="preserve"> </w:t>
      </w:r>
      <w:proofErr w:type="spellStart"/>
      <w:r w:rsidRPr="00B26D04">
        <w:rPr>
          <w:color w:val="000000"/>
          <w:sz w:val="28"/>
          <w:szCs w:val="28"/>
        </w:rPr>
        <w:t>жағдайда</w:t>
      </w:r>
      <w:proofErr w:type="spellEnd"/>
      <w:r w:rsidRPr="00B26D04">
        <w:rPr>
          <w:color w:val="000000"/>
          <w:sz w:val="28"/>
          <w:szCs w:val="28"/>
        </w:rPr>
        <w:t xml:space="preserve"> </w:t>
      </w:r>
      <w:proofErr w:type="spellStart"/>
      <w:r w:rsidRPr="00B26D04">
        <w:rPr>
          <w:color w:val="000000"/>
          <w:sz w:val="28"/>
          <w:szCs w:val="28"/>
        </w:rPr>
        <w:t>толтырылады</w:t>
      </w:r>
      <w:proofErr w:type="spellEnd"/>
      <w:r w:rsidRPr="00B26D04">
        <w:rPr>
          <w:color w:val="000000"/>
          <w:sz w:val="28"/>
          <w:szCs w:val="28"/>
        </w:rPr>
        <w:t>):</w:t>
      </w:r>
    </w:p>
    <w:tbl>
      <w:tblPr>
        <w:tblW w:w="100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5"/>
        <w:gridCol w:w="2227"/>
        <w:gridCol w:w="1632"/>
        <w:gridCol w:w="2227"/>
        <w:gridCol w:w="2821"/>
      </w:tblGrid>
      <w:tr w:rsidR="00584591" w14:paraId="4E41A2FA" w14:textId="77777777" w:rsidTr="00F85867">
        <w:trPr>
          <w:trHeight w:val="28"/>
        </w:trPr>
        <w:tc>
          <w:tcPr>
            <w:tcW w:w="11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9ED6762" w14:textId="77777777" w:rsidR="00584591" w:rsidRDefault="004A653B">
            <w:pPr>
              <w:jc w:val="center"/>
              <w:rPr>
                <w:color w:val="000000"/>
                <w:sz w:val="28"/>
                <w:szCs w:val="28"/>
              </w:rPr>
            </w:pPr>
            <w:r w:rsidRPr="00B26D04">
              <w:rPr>
                <w:color w:val="000000"/>
                <w:sz w:val="28"/>
                <w:szCs w:val="28"/>
              </w:rPr>
              <w:t>№</w:t>
            </w:r>
          </w:p>
        </w:tc>
        <w:tc>
          <w:tcPr>
            <w:tcW w:w="22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3A3F0FF" w14:textId="77777777" w:rsidR="00584591" w:rsidRDefault="004A653B">
            <w:pPr>
              <w:jc w:val="center"/>
              <w:rPr>
                <w:color w:val="000000"/>
                <w:sz w:val="28"/>
                <w:szCs w:val="28"/>
              </w:rPr>
            </w:pPr>
            <w:proofErr w:type="spellStart"/>
            <w:r w:rsidRPr="00B26D04">
              <w:rPr>
                <w:color w:val="000000"/>
                <w:sz w:val="28"/>
                <w:szCs w:val="28"/>
              </w:rPr>
              <w:t>Сұрау</w:t>
            </w:r>
            <w:proofErr w:type="spellEnd"/>
            <w:r w:rsidRPr="00B26D04">
              <w:rPr>
                <w:color w:val="000000"/>
                <w:sz w:val="28"/>
                <w:szCs w:val="28"/>
              </w:rPr>
              <w:t xml:space="preserve"> салу </w:t>
            </w:r>
            <w:proofErr w:type="spellStart"/>
            <w:r w:rsidRPr="00B26D04">
              <w:rPr>
                <w:color w:val="000000"/>
                <w:sz w:val="28"/>
                <w:szCs w:val="28"/>
              </w:rPr>
              <w:t>жіберілген</w:t>
            </w:r>
            <w:proofErr w:type="spellEnd"/>
            <w:r w:rsidRPr="00B26D04">
              <w:rPr>
                <w:color w:val="000000"/>
                <w:sz w:val="28"/>
                <w:szCs w:val="28"/>
              </w:rPr>
              <w:t xml:space="preserve"> </w:t>
            </w:r>
            <w:proofErr w:type="spellStart"/>
            <w:r w:rsidRPr="00B26D04">
              <w:rPr>
                <w:color w:val="000000"/>
                <w:sz w:val="28"/>
                <w:szCs w:val="28"/>
              </w:rPr>
              <w:t>ұйымның</w:t>
            </w:r>
            <w:proofErr w:type="spellEnd"/>
            <w:r w:rsidRPr="00B26D04">
              <w:rPr>
                <w:color w:val="000000"/>
                <w:sz w:val="28"/>
                <w:szCs w:val="28"/>
              </w:rPr>
              <w:t>/</w:t>
            </w:r>
            <w:proofErr w:type="spellStart"/>
            <w:r w:rsidRPr="00B26D04">
              <w:rPr>
                <w:color w:val="000000"/>
                <w:sz w:val="28"/>
                <w:szCs w:val="28"/>
              </w:rPr>
              <w:t>тұлғаның</w:t>
            </w:r>
            <w:proofErr w:type="spellEnd"/>
            <w:r w:rsidRPr="00B26D04">
              <w:rPr>
                <w:color w:val="000000"/>
                <w:sz w:val="28"/>
                <w:szCs w:val="28"/>
              </w:rPr>
              <w:t xml:space="preserve"> </w:t>
            </w:r>
            <w:proofErr w:type="spellStart"/>
            <w:r w:rsidRPr="00B26D04">
              <w:rPr>
                <w:color w:val="000000"/>
                <w:sz w:val="28"/>
                <w:szCs w:val="28"/>
              </w:rPr>
              <w:t>атауы</w:t>
            </w:r>
            <w:proofErr w:type="spellEnd"/>
          </w:p>
        </w:tc>
        <w:tc>
          <w:tcPr>
            <w:tcW w:w="16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3612AAD" w14:textId="77777777" w:rsidR="00584591" w:rsidRDefault="004A653B">
            <w:pPr>
              <w:jc w:val="center"/>
              <w:rPr>
                <w:color w:val="000000"/>
                <w:sz w:val="28"/>
                <w:szCs w:val="28"/>
              </w:rPr>
            </w:pPr>
            <w:proofErr w:type="spellStart"/>
            <w:r w:rsidRPr="00B26D04">
              <w:rPr>
                <w:color w:val="000000"/>
                <w:sz w:val="28"/>
                <w:szCs w:val="28"/>
              </w:rPr>
              <w:t>Сұрау</w:t>
            </w:r>
            <w:proofErr w:type="spellEnd"/>
            <w:r w:rsidRPr="00B26D04">
              <w:rPr>
                <w:color w:val="000000"/>
                <w:sz w:val="28"/>
                <w:szCs w:val="28"/>
              </w:rPr>
              <w:t xml:space="preserve"> салу </w:t>
            </w:r>
            <w:proofErr w:type="spellStart"/>
            <w:r w:rsidRPr="00B26D04">
              <w:rPr>
                <w:color w:val="000000"/>
                <w:sz w:val="28"/>
                <w:szCs w:val="28"/>
              </w:rPr>
              <w:t>жіберілген</w:t>
            </w:r>
            <w:proofErr w:type="spellEnd"/>
            <w:r w:rsidRPr="00B26D04">
              <w:rPr>
                <w:color w:val="000000"/>
                <w:sz w:val="28"/>
                <w:szCs w:val="28"/>
              </w:rPr>
              <w:t xml:space="preserve"> </w:t>
            </w:r>
            <w:proofErr w:type="spellStart"/>
            <w:r w:rsidRPr="00B26D04">
              <w:rPr>
                <w:color w:val="000000"/>
                <w:sz w:val="28"/>
                <w:szCs w:val="28"/>
              </w:rPr>
              <w:t>күн</w:t>
            </w:r>
            <w:proofErr w:type="spellEnd"/>
          </w:p>
        </w:tc>
        <w:tc>
          <w:tcPr>
            <w:tcW w:w="22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1AEDFA1" w14:textId="77777777" w:rsidR="00584591" w:rsidRDefault="004A653B">
            <w:pPr>
              <w:jc w:val="center"/>
              <w:rPr>
                <w:color w:val="000000"/>
                <w:sz w:val="28"/>
                <w:szCs w:val="28"/>
              </w:rPr>
            </w:pPr>
            <w:proofErr w:type="spellStart"/>
            <w:r w:rsidRPr="00B26D04">
              <w:rPr>
                <w:color w:val="000000"/>
                <w:sz w:val="28"/>
                <w:szCs w:val="28"/>
              </w:rPr>
              <w:t>Сұрау</w:t>
            </w:r>
            <w:proofErr w:type="spellEnd"/>
            <w:r w:rsidRPr="00B26D04">
              <w:rPr>
                <w:color w:val="000000"/>
                <w:sz w:val="28"/>
                <w:szCs w:val="28"/>
              </w:rPr>
              <w:t xml:space="preserve"> </w:t>
            </w:r>
            <w:proofErr w:type="spellStart"/>
            <w:r w:rsidRPr="00B26D04">
              <w:rPr>
                <w:color w:val="000000"/>
                <w:sz w:val="28"/>
                <w:szCs w:val="28"/>
              </w:rPr>
              <w:t>салудың</w:t>
            </w:r>
            <w:proofErr w:type="spellEnd"/>
            <w:r w:rsidRPr="00B26D04">
              <w:rPr>
                <w:color w:val="000000"/>
                <w:sz w:val="28"/>
                <w:szCs w:val="28"/>
              </w:rPr>
              <w:t xml:space="preserve"> </w:t>
            </w:r>
            <w:proofErr w:type="spellStart"/>
            <w:r w:rsidRPr="00B26D04">
              <w:rPr>
                <w:color w:val="000000"/>
                <w:sz w:val="28"/>
                <w:szCs w:val="28"/>
              </w:rPr>
              <w:t>қысқаша</w:t>
            </w:r>
            <w:proofErr w:type="spellEnd"/>
            <w:r w:rsidRPr="00B26D04">
              <w:rPr>
                <w:color w:val="000000"/>
                <w:sz w:val="28"/>
                <w:szCs w:val="28"/>
              </w:rPr>
              <w:t xml:space="preserve"> </w:t>
            </w:r>
            <w:proofErr w:type="spellStart"/>
            <w:r w:rsidRPr="00B26D04">
              <w:rPr>
                <w:color w:val="000000"/>
                <w:sz w:val="28"/>
                <w:szCs w:val="28"/>
              </w:rPr>
              <w:t>сипаттамасы</w:t>
            </w:r>
            <w:proofErr w:type="spellEnd"/>
          </w:p>
        </w:tc>
        <w:tc>
          <w:tcPr>
            <w:tcW w:w="28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CC5E07A" w14:textId="77777777" w:rsidR="00584591" w:rsidRDefault="004A653B">
            <w:pPr>
              <w:jc w:val="center"/>
              <w:rPr>
                <w:color w:val="000000"/>
                <w:sz w:val="28"/>
                <w:szCs w:val="28"/>
              </w:rPr>
            </w:pPr>
            <w:proofErr w:type="spellStart"/>
            <w:r w:rsidRPr="00B26D04">
              <w:rPr>
                <w:color w:val="000000"/>
                <w:sz w:val="28"/>
                <w:szCs w:val="28"/>
              </w:rPr>
              <w:t>Сұрау</w:t>
            </w:r>
            <w:proofErr w:type="spellEnd"/>
            <w:r w:rsidRPr="00B26D04">
              <w:rPr>
                <w:color w:val="000000"/>
                <w:sz w:val="28"/>
                <w:szCs w:val="28"/>
              </w:rPr>
              <w:t xml:space="preserve"> </w:t>
            </w:r>
            <w:proofErr w:type="spellStart"/>
            <w:r w:rsidRPr="00B26D04">
              <w:rPr>
                <w:color w:val="000000"/>
                <w:sz w:val="28"/>
                <w:szCs w:val="28"/>
              </w:rPr>
              <w:t>салуға</w:t>
            </w:r>
            <w:proofErr w:type="spellEnd"/>
            <w:r w:rsidRPr="00B26D04">
              <w:rPr>
                <w:color w:val="000000"/>
                <w:sz w:val="28"/>
                <w:szCs w:val="28"/>
              </w:rPr>
              <w:t xml:space="preserve"> </w:t>
            </w:r>
            <w:proofErr w:type="spellStart"/>
            <w:r w:rsidRPr="00B26D04">
              <w:rPr>
                <w:color w:val="000000"/>
                <w:sz w:val="28"/>
                <w:szCs w:val="28"/>
              </w:rPr>
              <w:t>жауап</w:t>
            </w:r>
            <w:proofErr w:type="spellEnd"/>
            <w:r w:rsidRPr="00B26D04">
              <w:rPr>
                <w:color w:val="000000"/>
                <w:sz w:val="28"/>
                <w:szCs w:val="28"/>
              </w:rPr>
              <w:t xml:space="preserve"> беру </w:t>
            </w:r>
            <w:proofErr w:type="spellStart"/>
            <w:r w:rsidRPr="00B26D04">
              <w:rPr>
                <w:color w:val="000000"/>
                <w:sz w:val="28"/>
                <w:szCs w:val="28"/>
              </w:rPr>
              <w:t>күні</w:t>
            </w:r>
            <w:proofErr w:type="spellEnd"/>
          </w:p>
        </w:tc>
      </w:tr>
      <w:tr w:rsidR="00584591" w14:paraId="332E14E2" w14:textId="77777777" w:rsidTr="00F85867">
        <w:trPr>
          <w:trHeight w:val="28"/>
        </w:trPr>
        <w:tc>
          <w:tcPr>
            <w:tcW w:w="118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71637FF" w14:textId="77777777" w:rsidR="00584591" w:rsidRDefault="00584591">
            <w:pPr>
              <w:ind w:firstLine="708"/>
              <w:jc w:val="both"/>
              <w:rPr>
                <w:color w:val="000000"/>
                <w:sz w:val="28"/>
                <w:szCs w:val="28"/>
              </w:rPr>
            </w:pPr>
          </w:p>
        </w:tc>
        <w:tc>
          <w:tcPr>
            <w:tcW w:w="22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A6F100C" w14:textId="77777777" w:rsidR="00584591" w:rsidRDefault="00584591">
            <w:pPr>
              <w:ind w:firstLine="708"/>
              <w:jc w:val="both"/>
              <w:rPr>
                <w:color w:val="000000"/>
                <w:sz w:val="28"/>
                <w:szCs w:val="28"/>
              </w:rPr>
            </w:pPr>
          </w:p>
        </w:tc>
        <w:tc>
          <w:tcPr>
            <w:tcW w:w="16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1C7711A" w14:textId="77777777" w:rsidR="00584591" w:rsidRDefault="00584591">
            <w:pPr>
              <w:ind w:firstLine="708"/>
              <w:jc w:val="both"/>
              <w:rPr>
                <w:color w:val="000000"/>
                <w:sz w:val="28"/>
                <w:szCs w:val="28"/>
              </w:rPr>
            </w:pPr>
          </w:p>
        </w:tc>
        <w:tc>
          <w:tcPr>
            <w:tcW w:w="222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B4ADCFE" w14:textId="77777777" w:rsidR="00584591" w:rsidRDefault="00584591">
            <w:pPr>
              <w:ind w:firstLine="708"/>
              <w:jc w:val="both"/>
              <w:rPr>
                <w:color w:val="000000"/>
                <w:sz w:val="28"/>
                <w:szCs w:val="28"/>
              </w:rPr>
            </w:pPr>
          </w:p>
        </w:tc>
        <w:tc>
          <w:tcPr>
            <w:tcW w:w="282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20CE15A" w14:textId="77777777" w:rsidR="00584591" w:rsidRDefault="00584591">
            <w:pPr>
              <w:ind w:firstLine="708"/>
              <w:jc w:val="both"/>
              <w:rPr>
                <w:color w:val="000000"/>
                <w:sz w:val="28"/>
                <w:szCs w:val="28"/>
              </w:rPr>
            </w:pPr>
          </w:p>
        </w:tc>
      </w:tr>
    </w:tbl>
    <w:p w14:paraId="09E3FE1E" w14:textId="77777777" w:rsidR="00584591" w:rsidRDefault="004A653B">
      <w:pPr>
        <w:ind w:firstLine="708"/>
        <w:jc w:val="both"/>
        <w:rPr>
          <w:color w:val="000000"/>
          <w:sz w:val="28"/>
          <w:szCs w:val="28"/>
        </w:rPr>
      </w:pPr>
      <w:proofErr w:type="spellStart"/>
      <w:r w:rsidRPr="00B26D04">
        <w:rPr>
          <w:color w:val="000000"/>
          <w:sz w:val="28"/>
          <w:szCs w:val="28"/>
        </w:rPr>
        <w:lastRenderedPageBreak/>
        <w:t>Конкурстық</w:t>
      </w:r>
      <w:proofErr w:type="spellEnd"/>
      <w:r w:rsidRPr="00B26D04">
        <w:rPr>
          <w:color w:val="000000"/>
          <w:sz w:val="28"/>
          <w:szCs w:val="28"/>
        </w:rPr>
        <w:t xml:space="preserve"> комиссия </w:t>
      </w:r>
      <w:proofErr w:type="spellStart"/>
      <w:r w:rsidRPr="00B26D04">
        <w:rPr>
          <w:color w:val="000000"/>
          <w:sz w:val="28"/>
          <w:szCs w:val="28"/>
        </w:rPr>
        <w:t>мүшелерінің</w:t>
      </w:r>
      <w:proofErr w:type="spellEnd"/>
      <w:r w:rsidRPr="00B26D04">
        <w:rPr>
          <w:color w:val="000000"/>
          <w:sz w:val="28"/>
          <w:szCs w:val="28"/>
        </w:rPr>
        <w:t xml:space="preserve"> </w:t>
      </w:r>
      <w:proofErr w:type="spellStart"/>
      <w:r w:rsidRPr="00B26D04">
        <w:rPr>
          <w:color w:val="000000"/>
          <w:sz w:val="28"/>
          <w:szCs w:val="28"/>
        </w:rPr>
        <w:t>дауыс</w:t>
      </w:r>
      <w:proofErr w:type="spellEnd"/>
      <w:r w:rsidRPr="00B26D04">
        <w:rPr>
          <w:color w:val="000000"/>
          <w:sz w:val="28"/>
          <w:szCs w:val="28"/>
        </w:rPr>
        <w:t xml:space="preserve"> беру </w:t>
      </w:r>
      <w:proofErr w:type="spellStart"/>
      <w:r w:rsidRPr="00B26D04">
        <w:rPr>
          <w:color w:val="000000"/>
          <w:sz w:val="28"/>
          <w:szCs w:val="28"/>
        </w:rPr>
        <w:t>нәтижелері</w:t>
      </w:r>
      <w:proofErr w:type="spellEnd"/>
      <w:r w:rsidRPr="00B26D04">
        <w:rPr>
          <w:color w:val="000000"/>
          <w:sz w:val="28"/>
          <w:szCs w:val="28"/>
        </w:rPr>
        <w:t>:</w:t>
      </w:r>
    </w:p>
    <w:tbl>
      <w:tblPr>
        <w:tblW w:w="10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4"/>
        <w:gridCol w:w="1479"/>
        <w:gridCol w:w="1334"/>
        <w:gridCol w:w="1629"/>
        <w:gridCol w:w="1036"/>
        <w:gridCol w:w="3424"/>
      </w:tblGrid>
      <w:tr w:rsidR="00584591" w14:paraId="77BD852F" w14:textId="77777777" w:rsidTr="00F85867">
        <w:trPr>
          <w:trHeight w:val="25"/>
        </w:trPr>
        <w:tc>
          <w:tcPr>
            <w:tcW w:w="11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A987A7A" w14:textId="77777777" w:rsidR="00584591" w:rsidRDefault="004A653B">
            <w:pPr>
              <w:jc w:val="center"/>
              <w:rPr>
                <w:color w:val="000000"/>
                <w:sz w:val="28"/>
                <w:szCs w:val="28"/>
              </w:rPr>
            </w:pPr>
            <w:r w:rsidRPr="00B26D04">
              <w:rPr>
                <w:color w:val="000000"/>
                <w:sz w:val="28"/>
                <w:szCs w:val="28"/>
              </w:rPr>
              <w:t>№</w:t>
            </w:r>
          </w:p>
        </w:tc>
        <w:tc>
          <w:tcPr>
            <w:tcW w:w="8902" w:type="dxa"/>
            <w:gridSpan w:val="5"/>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9F48EE" w14:textId="77777777" w:rsidR="00584591" w:rsidRDefault="004A653B">
            <w:pPr>
              <w:jc w:val="center"/>
              <w:rPr>
                <w:color w:val="000000"/>
                <w:sz w:val="28"/>
                <w:szCs w:val="28"/>
              </w:rPr>
            </w:pPr>
            <w:proofErr w:type="spellStart"/>
            <w:r w:rsidRPr="00B26D04">
              <w:rPr>
                <w:color w:val="000000"/>
                <w:sz w:val="28"/>
                <w:szCs w:val="28"/>
              </w:rPr>
              <w:t>Әлеуетті</w:t>
            </w:r>
            <w:proofErr w:type="spellEnd"/>
            <w:r w:rsidRPr="00B26D04">
              <w:rPr>
                <w:color w:val="000000"/>
                <w:sz w:val="28"/>
                <w:szCs w:val="28"/>
              </w:rPr>
              <w:t xml:space="preserve"> </w:t>
            </w:r>
            <w:proofErr w:type="spellStart"/>
            <w:r w:rsidRPr="00B26D04">
              <w:rPr>
                <w:color w:val="000000"/>
                <w:sz w:val="28"/>
                <w:szCs w:val="28"/>
              </w:rPr>
              <w:t>өнім</w:t>
            </w:r>
            <w:proofErr w:type="spellEnd"/>
            <w:r w:rsidRPr="00B26D04">
              <w:rPr>
                <w:color w:val="000000"/>
                <w:sz w:val="28"/>
                <w:szCs w:val="28"/>
              </w:rPr>
              <w:t xml:space="preserve"> </w:t>
            </w:r>
            <w:proofErr w:type="spellStart"/>
            <w:r w:rsidRPr="00B26D04">
              <w:rPr>
                <w:color w:val="000000"/>
                <w:sz w:val="28"/>
                <w:szCs w:val="28"/>
              </w:rPr>
              <w:t>берушінің</w:t>
            </w:r>
            <w:proofErr w:type="spellEnd"/>
            <w:r w:rsidRPr="00B26D04">
              <w:rPr>
                <w:color w:val="000000"/>
                <w:sz w:val="28"/>
                <w:szCs w:val="28"/>
              </w:rPr>
              <w:t xml:space="preserve"> </w:t>
            </w:r>
            <w:proofErr w:type="spellStart"/>
            <w:r w:rsidRPr="00B26D04">
              <w:rPr>
                <w:color w:val="000000"/>
                <w:sz w:val="28"/>
                <w:szCs w:val="28"/>
              </w:rPr>
              <w:t>атауы</w:t>
            </w:r>
            <w:proofErr w:type="spellEnd"/>
            <w:r w:rsidRPr="00B26D04">
              <w:rPr>
                <w:color w:val="000000"/>
                <w:sz w:val="28"/>
                <w:szCs w:val="28"/>
              </w:rPr>
              <w:t xml:space="preserve"> (</w:t>
            </w:r>
            <w:proofErr w:type="spellStart"/>
            <w:r w:rsidRPr="00B26D04">
              <w:rPr>
                <w:color w:val="000000"/>
                <w:sz w:val="28"/>
                <w:szCs w:val="28"/>
              </w:rPr>
              <w:t>әлеуетті</w:t>
            </w:r>
            <w:proofErr w:type="spellEnd"/>
            <w:r w:rsidRPr="00B26D04">
              <w:rPr>
                <w:color w:val="000000"/>
                <w:sz w:val="28"/>
                <w:szCs w:val="28"/>
              </w:rPr>
              <w:t xml:space="preserve"> </w:t>
            </w:r>
            <w:proofErr w:type="spellStart"/>
            <w:r w:rsidRPr="00B26D04">
              <w:rPr>
                <w:color w:val="000000"/>
                <w:sz w:val="28"/>
                <w:szCs w:val="28"/>
              </w:rPr>
              <w:t>өнім</w:t>
            </w:r>
            <w:proofErr w:type="spellEnd"/>
            <w:r w:rsidRPr="00B26D04">
              <w:rPr>
                <w:color w:val="000000"/>
                <w:sz w:val="28"/>
                <w:szCs w:val="28"/>
              </w:rPr>
              <w:t xml:space="preserve"> </w:t>
            </w:r>
            <w:proofErr w:type="spellStart"/>
            <w:r w:rsidRPr="00B26D04">
              <w:rPr>
                <w:color w:val="000000"/>
                <w:sz w:val="28"/>
                <w:szCs w:val="28"/>
              </w:rPr>
              <w:t>берушілердің</w:t>
            </w:r>
            <w:proofErr w:type="spellEnd"/>
            <w:r w:rsidRPr="00B26D04">
              <w:rPr>
                <w:color w:val="000000"/>
                <w:sz w:val="28"/>
                <w:szCs w:val="28"/>
              </w:rPr>
              <w:t xml:space="preserve"> </w:t>
            </w:r>
            <w:proofErr w:type="spellStart"/>
            <w:r w:rsidRPr="00B26D04">
              <w:rPr>
                <w:color w:val="000000"/>
                <w:sz w:val="28"/>
                <w:szCs w:val="28"/>
              </w:rPr>
              <w:t>тізбесі</w:t>
            </w:r>
            <w:proofErr w:type="spellEnd"/>
            <w:r w:rsidRPr="00B26D04">
              <w:rPr>
                <w:color w:val="000000"/>
                <w:sz w:val="28"/>
                <w:szCs w:val="28"/>
              </w:rPr>
              <w:t>), БСН (ЖСН)/ ССН / ТЕН</w:t>
            </w:r>
          </w:p>
        </w:tc>
      </w:tr>
      <w:tr w:rsidR="00584591" w14:paraId="223478DD" w14:textId="77777777" w:rsidTr="00F85867">
        <w:trPr>
          <w:trHeight w:val="25"/>
        </w:trPr>
        <w:tc>
          <w:tcPr>
            <w:tcW w:w="11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CAB5B27" w14:textId="77777777" w:rsidR="00584591" w:rsidRDefault="00584591">
            <w:pPr>
              <w:jc w:val="center"/>
              <w:rPr>
                <w:color w:val="000000"/>
                <w:sz w:val="28"/>
                <w:szCs w:val="28"/>
              </w:rPr>
            </w:pPr>
          </w:p>
        </w:tc>
        <w:tc>
          <w:tcPr>
            <w:tcW w:w="14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4D4C368" w14:textId="77777777" w:rsidR="00584591" w:rsidRDefault="004A653B">
            <w:pPr>
              <w:jc w:val="center"/>
              <w:rPr>
                <w:color w:val="000000"/>
                <w:sz w:val="28"/>
                <w:szCs w:val="28"/>
              </w:rPr>
            </w:pPr>
            <w:r w:rsidRPr="00B26D04">
              <w:rPr>
                <w:color w:val="000000"/>
                <w:sz w:val="28"/>
                <w:szCs w:val="28"/>
              </w:rPr>
              <w:t xml:space="preserve">Комиссия </w:t>
            </w:r>
            <w:proofErr w:type="spellStart"/>
            <w:r w:rsidRPr="00B26D04">
              <w:rPr>
                <w:color w:val="000000"/>
                <w:sz w:val="28"/>
                <w:szCs w:val="28"/>
              </w:rPr>
              <w:t>мүшесінің</w:t>
            </w:r>
            <w:proofErr w:type="spellEnd"/>
            <w:r w:rsidRPr="00B26D04">
              <w:rPr>
                <w:color w:val="000000"/>
                <w:sz w:val="28"/>
                <w:szCs w:val="28"/>
              </w:rPr>
              <w:t xml:space="preserve"> Т.А.Ә (</w:t>
            </w:r>
            <w:proofErr w:type="spellStart"/>
            <w:r w:rsidRPr="00B26D04">
              <w:rPr>
                <w:color w:val="000000"/>
                <w:sz w:val="28"/>
                <w:szCs w:val="28"/>
              </w:rPr>
              <w:t>ол</w:t>
            </w:r>
            <w:proofErr w:type="spellEnd"/>
            <w:r w:rsidRPr="00B26D04">
              <w:rPr>
                <w:color w:val="000000"/>
                <w:sz w:val="28"/>
                <w:szCs w:val="28"/>
              </w:rPr>
              <w:t xml:space="preserve"> бар </w:t>
            </w:r>
            <w:proofErr w:type="spellStart"/>
            <w:r w:rsidRPr="00B26D04">
              <w:rPr>
                <w:color w:val="000000"/>
                <w:sz w:val="28"/>
                <w:szCs w:val="28"/>
              </w:rPr>
              <w:t>болса</w:t>
            </w:r>
            <w:proofErr w:type="spellEnd"/>
            <w:r w:rsidRPr="00B26D04">
              <w:rPr>
                <w:color w:val="000000"/>
                <w:sz w:val="28"/>
                <w:szCs w:val="28"/>
              </w:rPr>
              <w:t>)</w:t>
            </w:r>
          </w:p>
        </w:tc>
        <w:tc>
          <w:tcPr>
            <w:tcW w:w="13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593743" w14:textId="77777777" w:rsidR="00584591" w:rsidRDefault="004A653B">
            <w:pPr>
              <w:jc w:val="center"/>
              <w:rPr>
                <w:color w:val="000000"/>
                <w:sz w:val="28"/>
                <w:szCs w:val="28"/>
              </w:rPr>
            </w:pPr>
            <w:proofErr w:type="spellStart"/>
            <w:r w:rsidRPr="00B26D04">
              <w:rPr>
                <w:color w:val="000000"/>
                <w:sz w:val="28"/>
                <w:szCs w:val="28"/>
              </w:rPr>
              <w:t>Шартты</w:t>
            </w:r>
            <w:proofErr w:type="spellEnd"/>
            <w:r w:rsidRPr="00B26D04">
              <w:rPr>
                <w:color w:val="000000"/>
                <w:sz w:val="28"/>
                <w:szCs w:val="28"/>
              </w:rPr>
              <w:t xml:space="preserve"> </w:t>
            </w:r>
            <w:proofErr w:type="spellStart"/>
            <w:r w:rsidRPr="00B26D04">
              <w:rPr>
                <w:color w:val="000000"/>
                <w:sz w:val="28"/>
                <w:szCs w:val="28"/>
              </w:rPr>
              <w:t>жеңілдік</w:t>
            </w:r>
            <w:proofErr w:type="spellEnd"/>
            <w:r w:rsidRPr="00B26D04">
              <w:rPr>
                <w:color w:val="000000"/>
                <w:sz w:val="28"/>
                <w:szCs w:val="28"/>
              </w:rPr>
              <w:t xml:space="preserve"> %</w:t>
            </w: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A9CDF3" w14:textId="77777777" w:rsidR="00584591" w:rsidRDefault="004A653B">
            <w:pPr>
              <w:jc w:val="center"/>
              <w:rPr>
                <w:color w:val="000000"/>
                <w:sz w:val="28"/>
                <w:szCs w:val="28"/>
              </w:rPr>
            </w:pPr>
            <w:r w:rsidRPr="00B26D04">
              <w:rPr>
                <w:color w:val="000000"/>
                <w:sz w:val="28"/>
                <w:szCs w:val="28"/>
              </w:rPr>
              <w:t xml:space="preserve">Комиссия </w:t>
            </w:r>
            <w:proofErr w:type="spellStart"/>
            <w:r w:rsidRPr="00B26D04">
              <w:rPr>
                <w:color w:val="000000"/>
                <w:sz w:val="28"/>
                <w:szCs w:val="28"/>
              </w:rPr>
              <w:t>мүшесінің</w:t>
            </w:r>
            <w:proofErr w:type="spellEnd"/>
            <w:r w:rsidRPr="00B26D04">
              <w:rPr>
                <w:color w:val="000000"/>
                <w:sz w:val="28"/>
                <w:szCs w:val="28"/>
              </w:rPr>
              <w:t xml:space="preserve"> </w:t>
            </w:r>
            <w:proofErr w:type="spellStart"/>
            <w:r w:rsidRPr="00B26D04">
              <w:rPr>
                <w:color w:val="000000"/>
                <w:sz w:val="28"/>
                <w:szCs w:val="28"/>
              </w:rPr>
              <w:t>шешімі</w:t>
            </w:r>
            <w:proofErr w:type="spellEnd"/>
          </w:p>
        </w:tc>
        <w:tc>
          <w:tcPr>
            <w:tcW w:w="10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B4E9722" w14:textId="77777777" w:rsidR="00584591" w:rsidRDefault="004A653B">
            <w:pPr>
              <w:jc w:val="center"/>
              <w:rPr>
                <w:color w:val="000000"/>
                <w:sz w:val="28"/>
                <w:szCs w:val="28"/>
              </w:rPr>
            </w:pPr>
            <w:proofErr w:type="spellStart"/>
            <w:r w:rsidRPr="00B26D04">
              <w:rPr>
                <w:color w:val="000000"/>
                <w:sz w:val="28"/>
                <w:szCs w:val="28"/>
              </w:rPr>
              <w:t>Ауытқу</w:t>
            </w:r>
            <w:proofErr w:type="spellEnd"/>
            <w:r w:rsidRPr="00B26D04">
              <w:rPr>
                <w:color w:val="000000"/>
                <w:sz w:val="28"/>
                <w:szCs w:val="28"/>
              </w:rPr>
              <w:t xml:space="preserve"> </w:t>
            </w:r>
            <w:proofErr w:type="spellStart"/>
            <w:r w:rsidRPr="00B26D04">
              <w:rPr>
                <w:color w:val="000000"/>
                <w:sz w:val="28"/>
                <w:szCs w:val="28"/>
              </w:rPr>
              <w:t>себебі</w:t>
            </w:r>
            <w:proofErr w:type="spellEnd"/>
          </w:p>
        </w:tc>
        <w:tc>
          <w:tcPr>
            <w:tcW w:w="34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1089B23" w14:textId="77777777" w:rsidR="00584591" w:rsidRDefault="004A653B">
            <w:pPr>
              <w:jc w:val="center"/>
              <w:rPr>
                <w:color w:val="000000"/>
                <w:sz w:val="28"/>
                <w:szCs w:val="28"/>
              </w:rPr>
            </w:pPr>
            <w:proofErr w:type="spellStart"/>
            <w:r w:rsidRPr="00B26D04">
              <w:rPr>
                <w:color w:val="000000"/>
                <w:sz w:val="28"/>
                <w:szCs w:val="28"/>
              </w:rPr>
              <w:t>Біліктілік</w:t>
            </w:r>
            <w:proofErr w:type="spellEnd"/>
            <w:r w:rsidRPr="00B26D04">
              <w:rPr>
                <w:color w:val="000000"/>
                <w:sz w:val="28"/>
                <w:szCs w:val="28"/>
              </w:rPr>
              <w:t xml:space="preserve"> </w:t>
            </w:r>
            <w:proofErr w:type="spellStart"/>
            <w:r w:rsidRPr="00B26D04">
              <w:rPr>
                <w:color w:val="000000"/>
                <w:sz w:val="28"/>
                <w:szCs w:val="28"/>
              </w:rPr>
              <w:t>талаптарына</w:t>
            </w:r>
            <w:proofErr w:type="spellEnd"/>
            <w:r w:rsidRPr="00B26D04">
              <w:rPr>
                <w:color w:val="000000"/>
                <w:sz w:val="28"/>
                <w:szCs w:val="28"/>
              </w:rPr>
              <w:t xml:space="preserve"> </w:t>
            </w:r>
            <w:proofErr w:type="spellStart"/>
            <w:r w:rsidRPr="00B26D04">
              <w:rPr>
                <w:color w:val="000000"/>
                <w:sz w:val="28"/>
                <w:szCs w:val="28"/>
              </w:rPr>
              <w:t>және</w:t>
            </w:r>
            <w:proofErr w:type="spellEnd"/>
            <w:r w:rsidRPr="00B26D04">
              <w:rPr>
                <w:color w:val="000000"/>
                <w:sz w:val="28"/>
                <w:szCs w:val="28"/>
              </w:rPr>
              <w:t xml:space="preserve"> </w:t>
            </w:r>
            <w:proofErr w:type="spellStart"/>
            <w:r w:rsidRPr="00B26D04">
              <w:rPr>
                <w:color w:val="000000"/>
                <w:sz w:val="28"/>
                <w:szCs w:val="28"/>
              </w:rPr>
              <w:t>конкурстық</w:t>
            </w:r>
            <w:proofErr w:type="spellEnd"/>
            <w:r w:rsidRPr="00B26D04">
              <w:rPr>
                <w:color w:val="000000"/>
                <w:sz w:val="28"/>
                <w:szCs w:val="28"/>
              </w:rPr>
              <w:t xml:space="preserve"> </w:t>
            </w:r>
            <w:proofErr w:type="spellStart"/>
            <w:r w:rsidRPr="00B26D04">
              <w:rPr>
                <w:color w:val="000000"/>
                <w:sz w:val="28"/>
                <w:szCs w:val="28"/>
              </w:rPr>
              <w:t>құжаттама</w:t>
            </w:r>
            <w:proofErr w:type="spellEnd"/>
            <w:r w:rsidRPr="00B26D04">
              <w:rPr>
                <w:color w:val="000000"/>
                <w:sz w:val="28"/>
                <w:szCs w:val="28"/>
              </w:rPr>
              <w:t xml:space="preserve"> </w:t>
            </w:r>
            <w:proofErr w:type="spellStart"/>
            <w:r w:rsidRPr="00B26D04">
              <w:rPr>
                <w:color w:val="000000"/>
                <w:sz w:val="28"/>
                <w:szCs w:val="28"/>
              </w:rPr>
              <w:t>талаптарына</w:t>
            </w:r>
            <w:proofErr w:type="spellEnd"/>
            <w:r w:rsidRPr="00B26D04">
              <w:rPr>
                <w:color w:val="000000"/>
                <w:sz w:val="28"/>
                <w:szCs w:val="28"/>
              </w:rPr>
              <w:t xml:space="preserve"> </w:t>
            </w:r>
            <w:proofErr w:type="spellStart"/>
            <w:r w:rsidRPr="00B26D04">
              <w:rPr>
                <w:color w:val="000000"/>
                <w:sz w:val="28"/>
                <w:szCs w:val="28"/>
              </w:rPr>
              <w:t>сәйкес</w:t>
            </w:r>
            <w:proofErr w:type="spellEnd"/>
            <w:r w:rsidRPr="00B26D04">
              <w:rPr>
                <w:color w:val="000000"/>
                <w:sz w:val="28"/>
                <w:szCs w:val="28"/>
              </w:rPr>
              <w:t xml:space="preserve"> </w:t>
            </w:r>
            <w:proofErr w:type="spellStart"/>
            <w:r w:rsidRPr="00B26D04">
              <w:rPr>
                <w:color w:val="000000"/>
                <w:sz w:val="28"/>
                <w:szCs w:val="28"/>
              </w:rPr>
              <w:t>еместігін</w:t>
            </w:r>
            <w:proofErr w:type="spellEnd"/>
            <w:r w:rsidRPr="00B26D04">
              <w:rPr>
                <w:color w:val="000000"/>
                <w:sz w:val="28"/>
                <w:szCs w:val="28"/>
              </w:rPr>
              <w:t xml:space="preserve"> </w:t>
            </w:r>
            <w:proofErr w:type="spellStart"/>
            <w:r w:rsidRPr="00B26D04">
              <w:rPr>
                <w:color w:val="000000"/>
                <w:sz w:val="28"/>
                <w:szCs w:val="28"/>
              </w:rPr>
              <w:t>растайтын</w:t>
            </w:r>
            <w:proofErr w:type="spellEnd"/>
            <w:r w:rsidRPr="00B26D04">
              <w:rPr>
                <w:color w:val="000000"/>
                <w:sz w:val="28"/>
                <w:szCs w:val="28"/>
              </w:rPr>
              <w:t xml:space="preserve"> </w:t>
            </w:r>
            <w:proofErr w:type="spellStart"/>
            <w:r w:rsidRPr="00B26D04">
              <w:rPr>
                <w:color w:val="000000"/>
                <w:sz w:val="28"/>
                <w:szCs w:val="28"/>
              </w:rPr>
              <w:t>мәліметтер</w:t>
            </w:r>
            <w:proofErr w:type="spellEnd"/>
            <w:r w:rsidRPr="00B26D04">
              <w:rPr>
                <w:color w:val="000000"/>
                <w:sz w:val="28"/>
                <w:szCs w:val="28"/>
              </w:rPr>
              <w:t xml:space="preserve"> мен </w:t>
            </w:r>
            <w:proofErr w:type="spellStart"/>
            <w:r w:rsidRPr="00B26D04">
              <w:rPr>
                <w:color w:val="000000"/>
                <w:sz w:val="28"/>
                <w:szCs w:val="28"/>
              </w:rPr>
              <w:t>құжаттарды</w:t>
            </w:r>
            <w:proofErr w:type="spellEnd"/>
            <w:r w:rsidRPr="00B26D04">
              <w:rPr>
                <w:color w:val="000000"/>
                <w:sz w:val="28"/>
                <w:szCs w:val="28"/>
              </w:rPr>
              <w:t xml:space="preserve"> </w:t>
            </w:r>
            <w:proofErr w:type="spellStart"/>
            <w:r w:rsidRPr="00B26D04">
              <w:rPr>
                <w:color w:val="000000"/>
                <w:sz w:val="28"/>
                <w:szCs w:val="28"/>
              </w:rPr>
              <w:t>көрсете</w:t>
            </w:r>
            <w:proofErr w:type="spellEnd"/>
            <w:r w:rsidRPr="00B26D04">
              <w:rPr>
                <w:color w:val="000000"/>
                <w:sz w:val="28"/>
                <w:szCs w:val="28"/>
              </w:rPr>
              <w:t xml:space="preserve"> </w:t>
            </w:r>
            <w:proofErr w:type="spellStart"/>
            <w:r w:rsidRPr="00B26D04">
              <w:rPr>
                <w:color w:val="000000"/>
                <w:sz w:val="28"/>
                <w:szCs w:val="28"/>
              </w:rPr>
              <w:t>отырып</w:t>
            </w:r>
            <w:proofErr w:type="spellEnd"/>
            <w:r w:rsidRPr="00B26D04">
              <w:rPr>
                <w:color w:val="000000"/>
                <w:sz w:val="28"/>
                <w:szCs w:val="28"/>
              </w:rPr>
              <w:t xml:space="preserve">, </w:t>
            </w:r>
            <w:proofErr w:type="spellStart"/>
            <w:r w:rsidRPr="00B26D04">
              <w:rPr>
                <w:color w:val="000000"/>
                <w:sz w:val="28"/>
                <w:szCs w:val="28"/>
              </w:rPr>
              <w:t>қабылдамау</w:t>
            </w:r>
            <w:proofErr w:type="spellEnd"/>
            <w:r w:rsidRPr="00B26D04">
              <w:rPr>
                <w:color w:val="000000"/>
                <w:sz w:val="28"/>
                <w:szCs w:val="28"/>
              </w:rPr>
              <w:t xml:space="preserve"> </w:t>
            </w:r>
            <w:proofErr w:type="spellStart"/>
            <w:r w:rsidRPr="00B26D04">
              <w:rPr>
                <w:color w:val="000000"/>
                <w:sz w:val="28"/>
                <w:szCs w:val="28"/>
              </w:rPr>
              <w:t>себептерінің</w:t>
            </w:r>
            <w:proofErr w:type="spellEnd"/>
            <w:r w:rsidRPr="00B26D04">
              <w:rPr>
                <w:color w:val="000000"/>
                <w:sz w:val="28"/>
                <w:szCs w:val="28"/>
              </w:rPr>
              <w:t xml:space="preserve"> </w:t>
            </w:r>
            <w:r>
              <w:rPr>
                <w:color w:val="000000"/>
                <w:sz w:val="28"/>
                <w:szCs w:val="28"/>
              </w:rPr>
              <w:br/>
            </w:r>
            <w:proofErr w:type="spellStart"/>
            <w:r w:rsidRPr="00B26D04">
              <w:rPr>
                <w:color w:val="000000"/>
                <w:sz w:val="28"/>
                <w:szCs w:val="28"/>
              </w:rPr>
              <w:t>егжей-тегжейлі</w:t>
            </w:r>
            <w:proofErr w:type="spellEnd"/>
            <w:r w:rsidRPr="00B26D04">
              <w:rPr>
                <w:color w:val="000000"/>
                <w:sz w:val="28"/>
                <w:szCs w:val="28"/>
              </w:rPr>
              <w:t xml:space="preserve"> </w:t>
            </w:r>
            <w:proofErr w:type="spellStart"/>
            <w:r w:rsidRPr="00B26D04">
              <w:rPr>
                <w:color w:val="000000"/>
                <w:sz w:val="28"/>
                <w:szCs w:val="28"/>
              </w:rPr>
              <w:t>сипаттамасы</w:t>
            </w:r>
            <w:proofErr w:type="spellEnd"/>
          </w:p>
        </w:tc>
      </w:tr>
      <w:tr w:rsidR="00584591" w14:paraId="05E94163" w14:textId="77777777" w:rsidTr="00F85867">
        <w:trPr>
          <w:trHeight w:val="25"/>
        </w:trPr>
        <w:tc>
          <w:tcPr>
            <w:tcW w:w="11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20D8662" w14:textId="77777777" w:rsidR="00584591" w:rsidRDefault="00584591">
            <w:pPr>
              <w:ind w:firstLine="708"/>
              <w:jc w:val="both"/>
              <w:rPr>
                <w:color w:val="000000"/>
                <w:sz w:val="28"/>
                <w:szCs w:val="28"/>
              </w:rPr>
            </w:pPr>
          </w:p>
        </w:tc>
        <w:tc>
          <w:tcPr>
            <w:tcW w:w="147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BE93E1B" w14:textId="77777777" w:rsidR="00584591" w:rsidRDefault="00584591">
            <w:pPr>
              <w:ind w:firstLine="708"/>
              <w:jc w:val="both"/>
              <w:rPr>
                <w:color w:val="000000"/>
                <w:sz w:val="28"/>
                <w:szCs w:val="28"/>
              </w:rPr>
            </w:pPr>
          </w:p>
        </w:tc>
        <w:tc>
          <w:tcPr>
            <w:tcW w:w="133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E009036" w14:textId="77777777" w:rsidR="00584591" w:rsidRDefault="00584591">
            <w:pPr>
              <w:ind w:firstLine="708"/>
              <w:jc w:val="both"/>
              <w:rPr>
                <w:color w:val="000000"/>
                <w:sz w:val="28"/>
                <w:szCs w:val="28"/>
              </w:rPr>
            </w:pPr>
          </w:p>
        </w:tc>
        <w:tc>
          <w:tcPr>
            <w:tcW w:w="162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6A951F1" w14:textId="77777777" w:rsidR="00584591" w:rsidRDefault="00584591">
            <w:pPr>
              <w:ind w:firstLine="708"/>
              <w:jc w:val="both"/>
              <w:rPr>
                <w:color w:val="000000"/>
                <w:sz w:val="28"/>
                <w:szCs w:val="28"/>
              </w:rPr>
            </w:pPr>
          </w:p>
        </w:tc>
        <w:tc>
          <w:tcPr>
            <w:tcW w:w="103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8B95ACC" w14:textId="77777777" w:rsidR="00584591" w:rsidRDefault="00584591">
            <w:pPr>
              <w:ind w:firstLine="708"/>
              <w:jc w:val="both"/>
              <w:rPr>
                <w:color w:val="000000"/>
                <w:sz w:val="28"/>
                <w:szCs w:val="28"/>
              </w:rPr>
            </w:pPr>
          </w:p>
        </w:tc>
        <w:tc>
          <w:tcPr>
            <w:tcW w:w="342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9DD328F" w14:textId="77777777" w:rsidR="00584591" w:rsidRDefault="00584591">
            <w:pPr>
              <w:ind w:firstLine="708"/>
              <w:jc w:val="both"/>
              <w:rPr>
                <w:color w:val="000000"/>
                <w:sz w:val="28"/>
                <w:szCs w:val="28"/>
              </w:rPr>
            </w:pPr>
          </w:p>
        </w:tc>
      </w:tr>
    </w:tbl>
    <w:p w14:paraId="607E3799" w14:textId="77777777" w:rsidR="00584591" w:rsidRDefault="004A653B">
      <w:pPr>
        <w:ind w:firstLine="708"/>
        <w:jc w:val="both"/>
        <w:rPr>
          <w:color w:val="000000"/>
          <w:sz w:val="28"/>
          <w:szCs w:val="28"/>
        </w:rPr>
      </w:pPr>
      <w:proofErr w:type="spellStart"/>
      <w:r w:rsidRPr="00B26D04">
        <w:rPr>
          <w:color w:val="000000"/>
          <w:sz w:val="28"/>
          <w:szCs w:val="28"/>
        </w:rPr>
        <w:t>Конкурсқа</w:t>
      </w:r>
      <w:proofErr w:type="spellEnd"/>
      <w:r w:rsidRPr="00B26D04">
        <w:rPr>
          <w:color w:val="000000"/>
          <w:sz w:val="28"/>
          <w:szCs w:val="28"/>
        </w:rPr>
        <w:t xml:space="preserve"> </w:t>
      </w:r>
      <w:proofErr w:type="spellStart"/>
      <w:r w:rsidRPr="00B26D04">
        <w:rPr>
          <w:color w:val="000000"/>
          <w:sz w:val="28"/>
          <w:szCs w:val="28"/>
        </w:rPr>
        <w:t>қатысуға</w:t>
      </w:r>
      <w:proofErr w:type="spellEnd"/>
      <w:r w:rsidRPr="00B26D04">
        <w:rPr>
          <w:color w:val="000000"/>
          <w:sz w:val="28"/>
          <w:szCs w:val="28"/>
        </w:rPr>
        <w:t xml:space="preserve"> </w:t>
      </w:r>
      <w:proofErr w:type="spellStart"/>
      <w:r w:rsidRPr="00B26D04">
        <w:rPr>
          <w:color w:val="000000"/>
          <w:sz w:val="28"/>
          <w:szCs w:val="28"/>
        </w:rPr>
        <w:t>қабылданбаған</w:t>
      </w:r>
      <w:proofErr w:type="spellEnd"/>
      <w:r w:rsidRPr="00B26D04">
        <w:rPr>
          <w:color w:val="000000"/>
          <w:sz w:val="28"/>
          <w:szCs w:val="28"/>
        </w:rPr>
        <w:t xml:space="preserve"> </w:t>
      </w:r>
      <w:proofErr w:type="spellStart"/>
      <w:r w:rsidRPr="00B26D04">
        <w:rPr>
          <w:color w:val="000000"/>
          <w:sz w:val="28"/>
          <w:szCs w:val="28"/>
        </w:rPr>
        <w:t>өтінімдер</w:t>
      </w:r>
      <w:proofErr w:type="spellEnd"/>
      <w:r w:rsidRPr="00B26D04">
        <w:rPr>
          <w:color w:val="000000"/>
          <w:sz w:val="28"/>
          <w:szCs w:val="28"/>
        </w:rPr>
        <w:t xml:space="preserve"> (</w:t>
      </w:r>
      <w:proofErr w:type="spellStart"/>
      <w:r w:rsidRPr="00B26D04">
        <w:rPr>
          <w:color w:val="000000"/>
          <w:sz w:val="28"/>
          <w:szCs w:val="28"/>
        </w:rPr>
        <w:t>өтінімдер</w:t>
      </w:r>
      <w:proofErr w:type="spellEnd"/>
      <w:r w:rsidRPr="00B26D04">
        <w:rPr>
          <w:color w:val="000000"/>
          <w:sz w:val="28"/>
          <w:szCs w:val="28"/>
        </w:rPr>
        <w:t xml:space="preserve"> саны):</w:t>
      </w:r>
    </w:p>
    <w:tbl>
      <w:tblPr>
        <w:tblW w:w="101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40"/>
        <w:gridCol w:w="2233"/>
        <w:gridCol w:w="2083"/>
        <w:gridCol w:w="4171"/>
      </w:tblGrid>
      <w:tr w:rsidR="00584591" w14:paraId="6BA86131" w14:textId="77777777" w:rsidTr="00F85867">
        <w:trPr>
          <w:trHeight w:val="94"/>
        </w:trPr>
        <w:tc>
          <w:tcPr>
            <w:tcW w:w="16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6527D11B" w14:textId="77777777" w:rsidR="00584591" w:rsidRDefault="004A653B">
            <w:pPr>
              <w:jc w:val="center"/>
              <w:rPr>
                <w:color w:val="000000"/>
                <w:sz w:val="28"/>
                <w:szCs w:val="28"/>
              </w:rPr>
            </w:pPr>
            <w:r w:rsidRPr="00B26D04">
              <w:rPr>
                <w:color w:val="000000"/>
                <w:sz w:val="28"/>
                <w:szCs w:val="28"/>
              </w:rPr>
              <w:t>№</w:t>
            </w:r>
          </w:p>
        </w:tc>
        <w:tc>
          <w:tcPr>
            <w:tcW w:w="22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8DE18F" w14:textId="77777777" w:rsidR="00584591" w:rsidRDefault="004A653B">
            <w:pPr>
              <w:jc w:val="center"/>
              <w:rPr>
                <w:color w:val="000000"/>
                <w:sz w:val="28"/>
                <w:szCs w:val="28"/>
              </w:rPr>
            </w:pPr>
            <w:proofErr w:type="spellStart"/>
            <w:r w:rsidRPr="00B26D04">
              <w:rPr>
                <w:color w:val="000000"/>
                <w:sz w:val="28"/>
                <w:szCs w:val="28"/>
              </w:rPr>
              <w:t>Әлеуетті</w:t>
            </w:r>
            <w:proofErr w:type="spellEnd"/>
            <w:r w:rsidRPr="00B26D04">
              <w:rPr>
                <w:color w:val="000000"/>
                <w:sz w:val="28"/>
                <w:szCs w:val="28"/>
              </w:rPr>
              <w:t xml:space="preserve"> </w:t>
            </w:r>
            <w:proofErr w:type="spellStart"/>
            <w:r w:rsidRPr="00B26D04">
              <w:rPr>
                <w:color w:val="000000"/>
                <w:sz w:val="28"/>
                <w:szCs w:val="28"/>
              </w:rPr>
              <w:t>өнім</w:t>
            </w:r>
            <w:proofErr w:type="spellEnd"/>
            <w:r w:rsidRPr="00B26D04">
              <w:rPr>
                <w:color w:val="000000"/>
                <w:sz w:val="28"/>
                <w:szCs w:val="28"/>
              </w:rPr>
              <w:t xml:space="preserve"> </w:t>
            </w:r>
            <w:proofErr w:type="spellStart"/>
            <w:r w:rsidRPr="00B26D04">
              <w:rPr>
                <w:color w:val="000000"/>
                <w:sz w:val="28"/>
                <w:szCs w:val="28"/>
              </w:rPr>
              <w:t>берушінің</w:t>
            </w:r>
            <w:proofErr w:type="spellEnd"/>
            <w:r w:rsidRPr="00B26D04">
              <w:rPr>
                <w:color w:val="000000"/>
                <w:sz w:val="28"/>
                <w:szCs w:val="28"/>
              </w:rPr>
              <w:t xml:space="preserve"> </w:t>
            </w:r>
            <w:proofErr w:type="spellStart"/>
            <w:r w:rsidRPr="00B26D04">
              <w:rPr>
                <w:color w:val="000000"/>
                <w:sz w:val="28"/>
                <w:szCs w:val="28"/>
              </w:rPr>
              <w:t>атауы</w:t>
            </w:r>
            <w:proofErr w:type="spellEnd"/>
          </w:p>
        </w:tc>
        <w:tc>
          <w:tcPr>
            <w:tcW w:w="20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13023E" w14:textId="77777777" w:rsidR="00584591" w:rsidRDefault="004A653B">
            <w:pPr>
              <w:jc w:val="center"/>
              <w:rPr>
                <w:color w:val="000000"/>
                <w:sz w:val="28"/>
                <w:szCs w:val="28"/>
              </w:rPr>
            </w:pPr>
            <w:r w:rsidRPr="00B26D04">
              <w:rPr>
                <w:color w:val="000000"/>
                <w:sz w:val="28"/>
                <w:szCs w:val="28"/>
              </w:rPr>
              <w:t>БСН (ЖСН) / ССН/ТЕН</w:t>
            </w:r>
          </w:p>
        </w:tc>
        <w:tc>
          <w:tcPr>
            <w:tcW w:w="41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549CF74" w14:textId="77777777" w:rsidR="00584591" w:rsidRDefault="004A653B">
            <w:pPr>
              <w:jc w:val="center"/>
              <w:rPr>
                <w:color w:val="000000"/>
                <w:sz w:val="28"/>
                <w:szCs w:val="28"/>
              </w:rPr>
            </w:pPr>
            <w:proofErr w:type="spellStart"/>
            <w:r w:rsidRPr="00B26D04">
              <w:rPr>
                <w:color w:val="000000"/>
                <w:sz w:val="28"/>
                <w:szCs w:val="28"/>
              </w:rPr>
              <w:t>Қабылдамаудың</w:t>
            </w:r>
            <w:proofErr w:type="spellEnd"/>
            <w:r w:rsidRPr="00B26D04">
              <w:rPr>
                <w:color w:val="000000"/>
                <w:sz w:val="28"/>
                <w:szCs w:val="28"/>
              </w:rPr>
              <w:t xml:space="preserve"> себебі</w:t>
            </w:r>
            <w:r w:rsidRPr="00B26D04">
              <w:rPr>
                <w:color w:val="000000"/>
                <w:sz w:val="28"/>
                <w:szCs w:val="28"/>
                <w:vertAlign w:val="superscript"/>
              </w:rPr>
              <w:t>1</w:t>
            </w:r>
          </w:p>
        </w:tc>
      </w:tr>
      <w:tr w:rsidR="00584591" w14:paraId="607D90FF" w14:textId="77777777" w:rsidTr="00F85867">
        <w:trPr>
          <w:trHeight w:val="94"/>
        </w:trPr>
        <w:tc>
          <w:tcPr>
            <w:tcW w:w="16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5A57CA7" w14:textId="77777777" w:rsidR="00584591" w:rsidRDefault="00584591">
            <w:pPr>
              <w:ind w:firstLine="708"/>
              <w:jc w:val="both"/>
              <w:rPr>
                <w:color w:val="000000"/>
                <w:sz w:val="28"/>
                <w:szCs w:val="28"/>
              </w:rPr>
            </w:pPr>
          </w:p>
        </w:tc>
        <w:tc>
          <w:tcPr>
            <w:tcW w:w="22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8ABE338" w14:textId="77777777" w:rsidR="00584591" w:rsidRDefault="00584591">
            <w:pPr>
              <w:ind w:firstLine="708"/>
              <w:jc w:val="both"/>
              <w:rPr>
                <w:color w:val="000000"/>
                <w:sz w:val="28"/>
                <w:szCs w:val="28"/>
              </w:rPr>
            </w:pPr>
          </w:p>
        </w:tc>
        <w:tc>
          <w:tcPr>
            <w:tcW w:w="208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53898EF" w14:textId="77777777" w:rsidR="00584591" w:rsidRDefault="00584591">
            <w:pPr>
              <w:ind w:firstLine="708"/>
              <w:jc w:val="both"/>
              <w:rPr>
                <w:color w:val="000000"/>
                <w:sz w:val="28"/>
                <w:szCs w:val="28"/>
              </w:rPr>
            </w:pPr>
          </w:p>
        </w:tc>
        <w:tc>
          <w:tcPr>
            <w:tcW w:w="417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474FEE80" w14:textId="77777777" w:rsidR="00584591" w:rsidRDefault="00584591">
            <w:pPr>
              <w:ind w:firstLine="708"/>
              <w:jc w:val="both"/>
              <w:rPr>
                <w:color w:val="000000"/>
                <w:sz w:val="28"/>
                <w:szCs w:val="28"/>
              </w:rPr>
            </w:pPr>
          </w:p>
        </w:tc>
      </w:tr>
    </w:tbl>
    <w:p w14:paraId="4C306113" w14:textId="77777777" w:rsidR="00584591" w:rsidRDefault="004A653B">
      <w:pPr>
        <w:ind w:firstLine="708"/>
        <w:jc w:val="both"/>
        <w:rPr>
          <w:color w:val="000000"/>
          <w:sz w:val="28"/>
          <w:szCs w:val="28"/>
        </w:rPr>
      </w:pPr>
      <w:r w:rsidRPr="00B26D04">
        <w:rPr>
          <w:color w:val="000000"/>
          <w:sz w:val="28"/>
          <w:szCs w:val="28"/>
          <w:vertAlign w:val="superscript"/>
        </w:rPr>
        <w:t>1</w:t>
      </w:r>
      <w:r w:rsidRPr="00B26D04">
        <w:rPr>
          <w:color w:val="000000"/>
          <w:sz w:val="28"/>
          <w:szCs w:val="28"/>
        </w:rPr>
        <w:t xml:space="preserve">мәтіндік </w:t>
      </w:r>
      <w:proofErr w:type="spellStart"/>
      <w:r w:rsidRPr="00B26D04">
        <w:rPr>
          <w:color w:val="000000"/>
          <w:sz w:val="28"/>
          <w:szCs w:val="28"/>
        </w:rPr>
        <w:t>мәннен</w:t>
      </w:r>
      <w:proofErr w:type="spellEnd"/>
      <w:r w:rsidRPr="00B26D04">
        <w:rPr>
          <w:color w:val="000000"/>
          <w:sz w:val="28"/>
          <w:szCs w:val="28"/>
        </w:rPr>
        <w:t xml:space="preserve"> </w:t>
      </w:r>
      <w:proofErr w:type="spellStart"/>
      <w:r w:rsidRPr="00B26D04">
        <w:rPr>
          <w:color w:val="000000"/>
          <w:sz w:val="28"/>
          <w:szCs w:val="28"/>
        </w:rPr>
        <w:t>тұратын</w:t>
      </w:r>
      <w:proofErr w:type="spellEnd"/>
      <w:r w:rsidRPr="00B26D04">
        <w:rPr>
          <w:color w:val="000000"/>
          <w:sz w:val="28"/>
          <w:szCs w:val="28"/>
        </w:rPr>
        <w:t xml:space="preserve"> </w:t>
      </w:r>
      <w:proofErr w:type="spellStart"/>
      <w:r w:rsidRPr="00B26D04">
        <w:rPr>
          <w:color w:val="000000"/>
          <w:sz w:val="28"/>
          <w:szCs w:val="28"/>
        </w:rPr>
        <w:t>анықтамалық</w:t>
      </w:r>
      <w:proofErr w:type="spellEnd"/>
      <w:r w:rsidRPr="00B26D04">
        <w:rPr>
          <w:color w:val="000000"/>
          <w:sz w:val="28"/>
          <w:szCs w:val="28"/>
        </w:rPr>
        <w:t>: (</w:t>
      </w:r>
      <w:proofErr w:type="spellStart"/>
      <w:r w:rsidRPr="00B26D04">
        <w:rPr>
          <w:color w:val="000000"/>
          <w:sz w:val="28"/>
          <w:szCs w:val="28"/>
        </w:rPr>
        <w:t>біліктілік</w:t>
      </w:r>
      <w:proofErr w:type="spellEnd"/>
      <w:r w:rsidRPr="00B26D04">
        <w:rPr>
          <w:color w:val="000000"/>
          <w:sz w:val="28"/>
          <w:szCs w:val="28"/>
        </w:rPr>
        <w:t xml:space="preserve"> </w:t>
      </w:r>
      <w:proofErr w:type="spellStart"/>
      <w:r w:rsidRPr="00B26D04">
        <w:rPr>
          <w:color w:val="000000"/>
          <w:sz w:val="28"/>
          <w:szCs w:val="28"/>
        </w:rPr>
        <w:t>талаптарына</w:t>
      </w:r>
      <w:proofErr w:type="spellEnd"/>
      <w:r w:rsidRPr="00B26D04">
        <w:rPr>
          <w:color w:val="000000"/>
          <w:sz w:val="28"/>
          <w:szCs w:val="28"/>
        </w:rPr>
        <w:t xml:space="preserve"> </w:t>
      </w:r>
      <w:proofErr w:type="spellStart"/>
      <w:r w:rsidRPr="00B26D04">
        <w:rPr>
          <w:color w:val="000000"/>
          <w:sz w:val="28"/>
          <w:szCs w:val="28"/>
        </w:rPr>
        <w:t>сәйкес</w:t>
      </w:r>
      <w:proofErr w:type="spellEnd"/>
      <w:r w:rsidRPr="00B26D04">
        <w:rPr>
          <w:color w:val="000000"/>
          <w:sz w:val="28"/>
          <w:szCs w:val="28"/>
        </w:rPr>
        <w:t xml:space="preserve"> </w:t>
      </w:r>
      <w:proofErr w:type="spellStart"/>
      <w:r w:rsidRPr="00B26D04">
        <w:rPr>
          <w:color w:val="000000"/>
          <w:sz w:val="28"/>
          <w:szCs w:val="28"/>
        </w:rPr>
        <w:t>еместігі</w:t>
      </w:r>
      <w:proofErr w:type="spellEnd"/>
      <w:r w:rsidRPr="00B26D04">
        <w:rPr>
          <w:color w:val="000000"/>
          <w:sz w:val="28"/>
          <w:szCs w:val="28"/>
        </w:rPr>
        <w:t xml:space="preserve">, </w:t>
      </w:r>
      <w:proofErr w:type="spellStart"/>
      <w:r w:rsidRPr="00B26D04">
        <w:rPr>
          <w:color w:val="000000"/>
          <w:sz w:val="28"/>
          <w:szCs w:val="28"/>
        </w:rPr>
        <w:t>конкурстық</w:t>
      </w:r>
      <w:proofErr w:type="spellEnd"/>
      <w:r w:rsidRPr="00B26D04">
        <w:rPr>
          <w:color w:val="000000"/>
          <w:sz w:val="28"/>
          <w:szCs w:val="28"/>
        </w:rPr>
        <w:t xml:space="preserve"> </w:t>
      </w:r>
      <w:proofErr w:type="spellStart"/>
      <w:r w:rsidRPr="00B26D04">
        <w:rPr>
          <w:color w:val="000000"/>
          <w:sz w:val="28"/>
          <w:szCs w:val="28"/>
        </w:rPr>
        <w:t>құжаттама</w:t>
      </w:r>
      <w:proofErr w:type="spellEnd"/>
      <w:r w:rsidRPr="00B26D04">
        <w:rPr>
          <w:color w:val="000000"/>
          <w:sz w:val="28"/>
          <w:szCs w:val="28"/>
        </w:rPr>
        <w:t xml:space="preserve"> </w:t>
      </w:r>
      <w:proofErr w:type="spellStart"/>
      <w:r w:rsidRPr="00B26D04">
        <w:rPr>
          <w:color w:val="000000"/>
          <w:sz w:val="28"/>
          <w:szCs w:val="28"/>
        </w:rPr>
        <w:t>талаптарына</w:t>
      </w:r>
      <w:proofErr w:type="spellEnd"/>
      <w:r w:rsidRPr="00B26D04">
        <w:rPr>
          <w:color w:val="000000"/>
          <w:sz w:val="28"/>
          <w:szCs w:val="28"/>
        </w:rPr>
        <w:t xml:space="preserve"> </w:t>
      </w:r>
      <w:proofErr w:type="spellStart"/>
      <w:r w:rsidRPr="00B26D04">
        <w:rPr>
          <w:color w:val="000000"/>
          <w:sz w:val="28"/>
          <w:szCs w:val="28"/>
        </w:rPr>
        <w:t>сәйкес</w:t>
      </w:r>
      <w:proofErr w:type="spellEnd"/>
      <w:r w:rsidRPr="00B26D04">
        <w:rPr>
          <w:color w:val="000000"/>
          <w:sz w:val="28"/>
          <w:szCs w:val="28"/>
        </w:rPr>
        <w:t xml:space="preserve"> </w:t>
      </w:r>
      <w:proofErr w:type="spellStart"/>
      <w:r w:rsidRPr="00B26D04">
        <w:rPr>
          <w:color w:val="000000"/>
          <w:sz w:val="28"/>
          <w:szCs w:val="28"/>
        </w:rPr>
        <w:t>еместігі</w:t>
      </w:r>
      <w:proofErr w:type="spellEnd"/>
      <w:r w:rsidRPr="00B26D04">
        <w:rPr>
          <w:color w:val="000000"/>
          <w:sz w:val="28"/>
          <w:szCs w:val="28"/>
        </w:rPr>
        <w:t xml:space="preserve">, </w:t>
      </w:r>
      <w:proofErr w:type="spellStart"/>
      <w:r w:rsidRPr="00B26D04">
        <w:rPr>
          <w:color w:val="000000"/>
          <w:sz w:val="28"/>
          <w:szCs w:val="28"/>
        </w:rPr>
        <w:t>Заңның</w:t>
      </w:r>
      <w:proofErr w:type="spellEnd"/>
      <w:r w:rsidRPr="00B26D04">
        <w:rPr>
          <w:color w:val="000000"/>
          <w:sz w:val="28"/>
          <w:szCs w:val="28"/>
        </w:rPr>
        <w:t xml:space="preserve"> 7-бабының </w:t>
      </w:r>
      <w:proofErr w:type="spellStart"/>
      <w:r w:rsidRPr="00B26D04">
        <w:rPr>
          <w:color w:val="000000"/>
          <w:sz w:val="28"/>
          <w:szCs w:val="28"/>
        </w:rPr>
        <w:t>талаптарын</w:t>
      </w:r>
      <w:proofErr w:type="spellEnd"/>
      <w:r w:rsidRPr="00B26D04">
        <w:rPr>
          <w:color w:val="000000"/>
          <w:sz w:val="28"/>
          <w:szCs w:val="28"/>
        </w:rPr>
        <w:t xml:space="preserve"> </w:t>
      </w:r>
      <w:proofErr w:type="spellStart"/>
      <w:r w:rsidRPr="00B26D04">
        <w:rPr>
          <w:color w:val="000000"/>
          <w:sz w:val="28"/>
          <w:szCs w:val="28"/>
        </w:rPr>
        <w:t>бұзушылық</w:t>
      </w:r>
      <w:proofErr w:type="spellEnd"/>
      <w:r w:rsidRPr="00B26D04">
        <w:rPr>
          <w:color w:val="000000"/>
          <w:sz w:val="28"/>
          <w:szCs w:val="28"/>
        </w:rPr>
        <w:t>).</w:t>
      </w:r>
    </w:p>
    <w:p w14:paraId="7708F8F4" w14:textId="77777777" w:rsidR="00584591" w:rsidRDefault="004A653B">
      <w:pPr>
        <w:ind w:firstLine="708"/>
        <w:jc w:val="both"/>
        <w:rPr>
          <w:color w:val="000000"/>
          <w:sz w:val="28"/>
          <w:szCs w:val="28"/>
        </w:rPr>
      </w:pPr>
      <w:proofErr w:type="spellStart"/>
      <w:r w:rsidRPr="00B26D04">
        <w:rPr>
          <w:color w:val="000000"/>
          <w:sz w:val="28"/>
          <w:szCs w:val="28"/>
        </w:rPr>
        <w:t>Конкурсқа</w:t>
      </w:r>
      <w:proofErr w:type="spellEnd"/>
      <w:r w:rsidRPr="00B26D04">
        <w:rPr>
          <w:color w:val="000000"/>
          <w:sz w:val="28"/>
          <w:szCs w:val="28"/>
        </w:rPr>
        <w:t xml:space="preserve"> </w:t>
      </w:r>
      <w:proofErr w:type="spellStart"/>
      <w:r w:rsidRPr="00B26D04">
        <w:rPr>
          <w:color w:val="000000"/>
          <w:sz w:val="28"/>
          <w:szCs w:val="28"/>
        </w:rPr>
        <w:t>қатысуға</w:t>
      </w:r>
      <w:proofErr w:type="spellEnd"/>
      <w:r w:rsidRPr="00B26D04">
        <w:rPr>
          <w:color w:val="000000"/>
          <w:sz w:val="28"/>
          <w:szCs w:val="28"/>
        </w:rPr>
        <w:t xml:space="preserve"> </w:t>
      </w:r>
      <w:proofErr w:type="spellStart"/>
      <w:r w:rsidRPr="00B26D04">
        <w:rPr>
          <w:color w:val="000000"/>
          <w:sz w:val="28"/>
          <w:szCs w:val="28"/>
        </w:rPr>
        <w:t>келесі</w:t>
      </w:r>
      <w:proofErr w:type="spellEnd"/>
      <w:r w:rsidRPr="00B26D04">
        <w:rPr>
          <w:color w:val="000000"/>
          <w:sz w:val="28"/>
          <w:szCs w:val="28"/>
        </w:rPr>
        <w:t xml:space="preserve"> </w:t>
      </w:r>
      <w:proofErr w:type="spellStart"/>
      <w:r w:rsidRPr="00B26D04">
        <w:rPr>
          <w:color w:val="000000"/>
          <w:sz w:val="28"/>
          <w:szCs w:val="28"/>
        </w:rPr>
        <w:t>өтінімдер</w:t>
      </w:r>
      <w:proofErr w:type="spellEnd"/>
      <w:r w:rsidRPr="00B26D04">
        <w:rPr>
          <w:color w:val="000000"/>
          <w:sz w:val="28"/>
          <w:szCs w:val="28"/>
        </w:rPr>
        <w:t xml:space="preserve"> </w:t>
      </w:r>
      <w:proofErr w:type="spellStart"/>
      <w:r w:rsidRPr="00B26D04">
        <w:rPr>
          <w:color w:val="000000"/>
          <w:sz w:val="28"/>
          <w:szCs w:val="28"/>
        </w:rPr>
        <w:t>жіберілді</w:t>
      </w:r>
      <w:proofErr w:type="spellEnd"/>
      <w:r w:rsidRPr="00B26D04">
        <w:rPr>
          <w:color w:val="000000"/>
          <w:sz w:val="28"/>
          <w:szCs w:val="28"/>
        </w:rPr>
        <w:t xml:space="preserve"> (</w:t>
      </w:r>
      <w:proofErr w:type="spellStart"/>
      <w:r w:rsidRPr="00B26D04">
        <w:rPr>
          <w:color w:val="000000"/>
          <w:sz w:val="28"/>
          <w:szCs w:val="28"/>
        </w:rPr>
        <w:t>өтінімдер</w:t>
      </w:r>
      <w:proofErr w:type="spellEnd"/>
      <w:r w:rsidRPr="00B26D04">
        <w:rPr>
          <w:color w:val="000000"/>
          <w:sz w:val="28"/>
          <w:szCs w:val="28"/>
        </w:rPr>
        <w:t xml:space="preserve"> саны):</w:t>
      </w:r>
    </w:p>
    <w:tbl>
      <w:tblPr>
        <w:tblW w:w="10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50"/>
        <w:gridCol w:w="3395"/>
        <w:gridCol w:w="4859"/>
      </w:tblGrid>
      <w:tr w:rsidR="00584591" w14:paraId="2B635F18" w14:textId="77777777" w:rsidTr="00F85867">
        <w:trPr>
          <w:trHeight w:val="31"/>
        </w:trPr>
        <w:tc>
          <w:tcPr>
            <w:tcW w:w="1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E43ADCA" w14:textId="77777777" w:rsidR="00584591" w:rsidRDefault="004A653B">
            <w:pPr>
              <w:jc w:val="center"/>
              <w:rPr>
                <w:color w:val="000000"/>
                <w:sz w:val="28"/>
                <w:szCs w:val="28"/>
              </w:rPr>
            </w:pPr>
            <w:r w:rsidRPr="00B26D04">
              <w:rPr>
                <w:color w:val="000000"/>
                <w:sz w:val="28"/>
                <w:szCs w:val="28"/>
              </w:rPr>
              <w:t>№</w:t>
            </w:r>
          </w:p>
        </w:tc>
        <w:tc>
          <w:tcPr>
            <w:tcW w:w="3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756EEFAD" w14:textId="77777777" w:rsidR="00584591" w:rsidRDefault="004A653B">
            <w:pPr>
              <w:jc w:val="center"/>
              <w:rPr>
                <w:color w:val="000000"/>
                <w:sz w:val="28"/>
                <w:szCs w:val="28"/>
              </w:rPr>
            </w:pPr>
            <w:proofErr w:type="spellStart"/>
            <w:r w:rsidRPr="00B26D04">
              <w:rPr>
                <w:color w:val="000000"/>
                <w:sz w:val="28"/>
                <w:szCs w:val="28"/>
              </w:rPr>
              <w:t>Әлеуетті</w:t>
            </w:r>
            <w:proofErr w:type="spellEnd"/>
            <w:r w:rsidRPr="00B26D04">
              <w:rPr>
                <w:color w:val="000000"/>
                <w:sz w:val="28"/>
                <w:szCs w:val="28"/>
              </w:rPr>
              <w:t xml:space="preserve"> </w:t>
            </w:r>
            <w:proofErr w:type="spellStart"/>
            <w:r w:rsidRPr="00B26D04">
              <w:rPr>
                <w:color w:val="000000"/>
                <w:sz w:val="28"/>
                <w:szCs w:val="28"/>
              </w:rPr>
              <w:t>өнім</w:t>
            </w:r>
            <w:proofErr w:type="spellEnd"/>
            <w:r w:rsidRPr="00B26D04">
              <w:rPr>
                <w:color w:val="000000"/>
                <w:sz w:val="28"/>
                <w:szCs w:val="28"/>
              </w:rPr>
              <w:t xml:space="preserve"> </w:t>
            </w:r>
            <w:proofErr w:type="spellStart"/>
            <w:r w:rsidRPr="00B26D04">
              <w:rPr>
                <w:color w:val="000000"/>
                <w:sz w:val="28"/>
                <w:szCs w:val="28"/>
              </w:rPr>
              <w:t>берушінің</w:t>
            </w:r>
            <w:proofErr w:type="spellEnd"/>
            <w:r w:rsidRPr="00B26D04">
              <w:rPr>
                <w:color w:val="000000"/>
                <w:sz w:val="28"/>
                <w:szCs w:val="28"/>
              </w:rPr>
              <w:t xml:space="preserve"> </w:t>
            </w:r>
            <w:proofErr w:type="spellStart"/>
            <w:r w:rsidRPr="00B26D04">
              <w:rPr>
                <w:color w:val="000000"/>
                <w:sz w:val="28"/>
                <w:szCs w:val="28"/>
              </w:rPr>
              <w:t>атауы</w:t>
            </w:r>
            <w:proofErr w:type="spellEnd"/>
          </w:p>
        </w:tc>
        <w:tc>
          <w:tcPr>
            <w:tcW w:w="48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3BEDC31F" w14:textId="77777777" w:rsidR="00584591" w:rsidRDefault="004A653B">
            <w:pPr>
              <w:ind w:right="-440"/>
              <w:jc w:val="center"/>
              <w:rPr>
                <w:color w:val="000000"/>
                <w:sz w:val="28"/>
                <w:szCs w:val="28"/>
              </w:rPr>
            </w:pPr>
            <w:r w:rsidRPr="00B26D04">
              <w:rPr>
                <w:color w:val="000000"/>
                <w:sz w:val="28"/>
                <w:szCs w:val="28"/>
              </w:rPr>
              <w:t>БСН (ЖСН) / ССН/ТЕН</w:t>
            </w:r>
          </w:p>
        </w:tc>
      </w:tr>
      <w:tr w:rsidR="00584591" w14:paraId="5FB70434" w14:textId="77777777" w:rsidTr="00F85867">
        <w:trPr>
          <w:trHeight w:val="31"/>
        </w:trPr>
        <w:tc>
          <w:tcPr>
            <w:tcW w:w="185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1E43E59A" w14:textId="77777777" w:rsidR="00584591" w:rsidRDefault="00584591">
            <w:pPr>
              <w:ind w:firstLine="708"/>
              <w:jc w:val="both"/>
              <w:rPr>
                <w:color w:val="000000"/>
                <w:sz w:val="28"/>
                <w:szCs w:val="28"/>
              </w:rPr>
            </w:pPr>
          </w:p>
        </w:tc>
        <w:tc>
          <w:tcPr>
            <w:tcW w:w="33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DCBFC2B" w14:textId="77777777" w:rsidR="00584591" w:rsidRDefault="00584591">
            <w:pPr>
              <w:ind w:firstLine="708"/>
              <w:jc w:val="both"/>
              <w:rPr>
                <w:color w:val="000000"/>
                <w:sz w:val="28"/>
                <w:szCs w:val="28"/>
              </w:rPr>
            </w:pPr>
          </w:p>
        </w:tc>
        <w:tc>
          <w:tcPr>
            <w:tcW w:w="485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0595D272" w14:textId="77777777" w:rsidR="00584591" w:rsidRDefault="00584591">
            <w:pPr>
              <w:ind w:firstLine="708"/>
              <w:jc w:val="both"/>
              <w:rPr>
                <w:color w:val="000000"/>
                <w:sz w:val="28"/>
                <w:szCs w:val="28"/>
              </w:rPr>
            </w:pPr>
          </w:p>
        </w:tc>
      </w:tr>
    </w:tbl>
    <w:p w14:paraId="0B291FDA" w14:textId="77777777" w:rsidR="00584591" w:rsidRDefault="004A653B">
      <w:pPr>
        <w:ind w:firstLine="708"/>
        <w:jc w:val="both"/>
        <w:rPr>
          <w:color w:val="000000"/>
          <w:sz w:val="28"/>
          <w:szCs w:val="28"/>
        </w:rPr>
      </w:pPr>
      <w:r w:rsidRPr="00B26D04">
        <w:rPr>
          <w:color w:val="000000"/>
          <w:sz w:val="28"/>
          <w:szCs w:val="28"/>
        </w:rPr>
        <w:t xml:space="preserve">Осы </w:t>
      </w:r>
      <w:proofErr w:type="spellStart"/>
      <w:r w:rsidRPr="00B26D04">
        <w:rPr>
          <w:color w:val="000000"/>
          <w:sz w:val="28"/>
          <w:szCs w:val="28"/>
        </w:rPr>
        <w:t>конкурсқа</w:t>
      </w:r>
      <w:proofErr w:type="spellEnd"/>
      <w:r w:rsidRPr="00B26D04">
        <w:rPr>
          <w:color w:val="000000"/>
          <w:sz w:val="28"/>
          <w:szCs w:val="28"/>
        </w:rPr>
        <w:t xml:space="preserve"> </w:t>
      </w:r>
      <w:proofErr w:type="spellStart"/>
      <w:r w:rsidRPr="00B26D04">
        <w:rPr>
          <w:color w:val="000000"/>
          <w:sz w:val="28"/>
          <w:szCs w:val="28"/>
        </w:rPr>
        <w:t>қатысуға</w:t>
      </w:r>
      <w:proofErr w:type="spellEnd"/>
      <w:r w:rsidRPr="00B26D04">
        <w:rPr>
          <w:color w:val="000000"/>
          <w:sz w:val="28"/>
          <w:szCs w:val="28"/>
        </w:rPr>
        <w:t xml:space="preserve"> </w:t>
      </w:r>
      <w:proofErr w:type="spellStart"/>
      <w:r w:rsidRPr="00B26D04">
        <w:rPr>
          <w:color w:val="000000"/>
          <w:sz w:val="28"/>
          <w:szCs w:val="28"/>
        </w:rPr>
        <w:t>ұсынылған</w:t>
      </w:r>
      <w:proofErr w:type="spellEnd"/>
      <w:r w:rsidRPr="00B26D04">
        <w:rPr>
          <w:color w:val="000000"/>
          <w:sz w:val="28"/>
          <w:szCs w:val="28"/>
        </w:rPr>
        <w:t xml:space="preserve"> </w:t>
      </w:r>
      <w:proofErr w:type="spellStart"/>
      <w:r w:rsidRPr="00B26D04">
        <w:rPr>
          <w:color w:val="000000"/>
          <w:sz w:val="28"/>
          <w:szCs w:val="28"/>
        </w:rPr>
        <w:t>конкурсқа</w:t>
      </w:r>
      <w:proofErr w:type="spellEnd"/>
      <w:r w:rsidRPr="00B26D04">
        <w:rPr>
          <w:color w:val="000000"/>
          <w:sz w:val="28"/>
          <w:szCs w:val="28"/>
        </w:rPr>
        <w:t xml:space="preserve"> </w:t>
      </w:r>
      <w:proofErr w:type="spellStart"/>
      <w:r w:rsidRPr="00B26D04">
        <w:rPr>
          <w:color w:val="000000"/>
          <w:sz w:val="28"/>
          <w:szCs w:val="28"/>
        </w:rPr>
        <w:t>қатысуға</w:t>
      </w:r>
      <w:proofErr w:type="spellEnd"/>
      <w:r w:rsidRPr="00B26D04">
        <w:rPr>
          <w:color w:val="000000"/>
          <w:sz w:val="28"/>
          <w:szCs w:val="28"/>
        </w:rPr>
        <w:t xml:space="preserve"> </w:t>
      </w:r>
      <w:proofErr w:type="spellStart"/>
      <w:r w:rsidRPr="00B26D04">
        <w:rPr>
          <w:color w:val="000000"/>
          <w:sz w:val="28"/>
          <w:szCs w:val="28"/>
        </w:rPr>
        <w:t>барлық</w:t>
      </w:r>
      <w:proofErr w:type="spellEnd"/>
      <w:r w:rsidRPr="00B26D04">
        <w:rPr>
          <w:color w:val="000000"/>
          <w:sz w:val="28"/>
          <w:szCs w:val="28"/>
        </w:rPr>
        <w:t xml:space="preserve"> </w:t>
      </w:r>
      <w:proofErr w:type="spellStart"/>
      <w:r w:rsidRPr="00B26D04">
        <w:rPr>
          <w:color w:val="000000"/>
          <w:sz w:val="28"/>
          <w:szCs w:val="28"/>
        </w:rPr>
        <w:t>өтінімдер</w:t>
      </w:r>
      <w:proofErr w:type="spellEnd"/>
      <w:r w:rsidRPr="00B26D04">
        <w:rPr>
          <w:color w:val="000000"/>
          <w:sz w:val="28"/>
          <w:szCs w:val="28"/>
        </w:rPr>
        <w:t xml:space="preserve"> </w:t>
      </w:r>
      <w:proofErr w:type="spellStart"/>
      <w:r w:rsidRPr="00B26D04">
        <w:rPr>
          <w:color w:val="000000"/>
          <w:sz w:val="28"/>
          <w:szCs w:val="28"/>
        </w:rPr>
        <w:t>тең</w:t>
      </w:r>
      <w:proofErr w:type="spellEnd"/>
      <w:r w:rsidRPr="00B26D04">
        <w:rPr>
          <w:color w:val="000000"/>
          <w:sz w:val="28"/>
          <w:szCs w:val="28"/>
        </w:rPr>
        <w:t xml:space="preserve"> </w:t>
      </w:r>
      <w:proofErr w:type="spellStart"/>
      <w:r w:rsidRPr="00B26D04">
        <w:rPr>
          <w:color w:val="000000"/>
          <w:sz w:val="28"/>
          <w:szCs w:val="28"/>
        </w:rPr>
        <w:t>болған</w:t>
      </w:r>
      <w:proofErr w:type="spellEnd"/>
      <w:r w:rsidRPr="00B26D04">
        <w:rPr>
          <w:color w:val="000000"/>
          <w:sz w:val="28"/>
          <w:szCs w:val="28"/>
        </w:rPr>
        <w:t xml:space="preserve"> </w:t>
      </w:r>
      <w:proofErr w:type="spellStart"/>
      <w:r w:rsidRPr="00B26D04">
        <w:rPr>
          <w:color w:val="000000"/>
          <w:sz w:val="28"/>
          <w:szCs w:val="28"/>
        </w:rPr>
        <w:t>кезде</w:t>
      </w:r>
      <w:proofErr w:type="spellEnd"/>
      <w:r w:rsidRPr="00B26D04">
        <w:rPr>
          <w:color w:val="000000"/>
          <w:sz w:val="28"/>
          <w:szCs w:val="28"/>
        </w:rPr>
        <w:t xml:space="preserve"> </w:t>
      </w:r>
      <w:proofErr w:type="spellStart"/>
      <w:r w:rsidRPr="00B26D04">
        <w:rPr>
          <w:color w:val="000000"/>
          <w:sz w:val="28"/>
          <w:szCs w:val="28"/>
        </w:rPr>
        <w:t>көзделген</w:t>
      </w:r>
      <w:proofErr w:type="spellEnd"/>
      <w:r w:rsidRPr="00B26D04">
        <w:rPr>
          <w:color w:val="000000"/>
          <w:sz w:val="28"/>
          <w:szCs w:val="28"/>
        </w:rPr>
        <w:t xml:space="preserve"> </w:t>
      </w:r>
      <w:proofErr w:type="spellStart"/>
      <w:r w:rsidRPr="00B26D04">
        <w:rPr>
          <w:color w:val="000000"/>
          <w:sz w:val="28"/>
          <w:szCs w:val="28"/>
        </w:rPr>
        <w:t>өлшемшарттардың</w:t>
      </w:r>
      <w:proofErr w:type="spellEnd"/>
      <w:r w:rsidRPr="00B26D04">
        <w:rPr>
          <w:color w:val="000000"/>
          <w:sz w:val="28"/>
          <w:szCs w:val="28"/>
        </w:rPr>
        <w:t xml:space="preserve"> </w:t>
      </w:r>
      <w:proofErr w:type="spellStart"/>
      <w:r w:rsidRPr="00B26D04">
        <w:rPr>
          <w:color w:val="000000"/>
          <w:sz w:val="28"/>
          <w:szCs w:val="28"/>
        </w:rPr>
        <w:t>салыстырмалы</w:t>
      </w:r>
      <w:proofErr w:type="spellEnd"/>
      <w:r w:rsidRPr="00B26D04">
        <w:rPr>
          <w:color w:val="000000"/>
          <w:sz w:val="28"/>
          <w:szCs w:val="28"/>
        </w:rPr>
        <w:t xml:space="preserve"> </w:t>
      </w:r>
      <w:proofErr w:type="spellStart"/>
      <w:r w:rsidRPr="00B26D04">
        <w:rPr>
          <w:color w:val="000000"/>
          <w:sz w:val="28"/>
          <w:szCs w:val="28"/>
        </w:rPr>
        <w:t>мәнін</w:t>
      </w:r>
      <w:proofErr w:type="spellEnd"/>
      <w:r w:rsidRPr="00B26D04">
        <w:rPr>
          <w:color w:val="000000"/>
          <w:sz w:val="28"/>
          <w:szCs w:val="28"/>
        </w:rPr>
        <w:t xml:space="preserve"> </w:t>
      </w:r>
      <w:proofErr w:type="spellStart"/>
      <w:r w:rsidRPr="00B26D04">
        <w:rPr>
          <w:color w:val="000000"/>
          <w:sz w:val="28"/>
          <w:szCs w:val="28"/>
        </w:rPr>
        <w:t>қолдану</w:t>
      </w:r>
      <w:proofErr w:type="spellEnd"/>
      <w:r w:rsidRPr="00B26D04">
        <w:rPr>
          <w:color w:val="000000"/>
          <w:sz w:val="28"/>
          <w:szCs w:val="28"/>
        </w:rPr>
        <w:t xml:space="preserve"> </w:t>
      </w:r>
      <w:proofErr w:type="spellStart"/>
      <w:r w:rsidRPr="00B26D04">
        <w:rPr>
          <w:color w:val="000000"/>
          <w:sz w:val="28"/>
          <w:szCs w:val="28"/>
        </w:rPr>
        <w:t>нәтижелері</w:t>
      </w:r>
      <w:proofErr w:type="spellEnd"/>
      <w:r w:rsidRPr="00B26D04">
        <w:rPr>
          <w:color w:val="000000"/>
          <w:sz w:val="28"/>
          <w:szCs w:val="28"/>
        </w:rPr>
        <w:t xml:space="preserve"> </w:t>
      </w:r>
      <w:proofErr w:type="spellStart"/>
      <w:r w:rsidRPr="00B26D04">
        <w:rPr>
          <w:color w:val="000000"/>
          <w:sz w:val="28"/>
          <w:szCs w:val="28"/>
        </w:rPr>
        <w:t>туралы</w:t>
      </w:r>
      <w:proofErr w:type="spellEnd"/>
      <w:r w:rsidRPr="00B26D04">
        <w:rPr>
          <w:color w:val="000000"/>
          <w:sz w:val="28"/>
          <w:szCs w:val="28"/>
        </w:rPr>
        <w:t xml:space="preserve"> </w:t>
      </w:r>
      <w:proofErr w:type="spellStart"/>
      <w:r w:rsidRPr="00B26D04">
        <w:rPr>
          <w:color w:val="000000"/>
          <w:sz w:val="28"/>
          <w:szCs w:val="28"/>
        </w:rPr>
        <w:t>ақпарат</w:t>
      </w:r>
      <w:proofErr w:type="spellEnd"/>
      <w:r w:rsidRPr="00B26D04">
        <w:rPr>
          <w:color w:val="000000"/>
          <w:sz w:val="28"/>
          <w:szCs w:val="28"/>
        </w:rPr>
        <w:t>:</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433"/>
        <w:gridCol w:w="440"/>
        <w:gridCol w:w="537"/>
        <w:gridCol w:w="544"/>
        <w:gridCol w:w="435"/>
        <w:gridCol w:w="654"/>
        <w:gridCol w:w="656"/>
        <w:gridCol w:w="718"/>
        <w:gridCol w:w="992"/>
        <w:gridCol w:w="850"/>
        <w:gridCol w:w="993"/>
        <w:gridCol w:w="850"/>
        <w:gridCol w:w="1418"/>
      </w:tblGrid>
      <w:tr w:rsidR="00584591" w14:paraId="08A0E21D" w14:textId="77777777" w:rsidTr="00F85867">
        <w:trPr>
          <w:trHeight w:val="28"/>
        </w:trPr>
        <w:tc>
          <w:tcPr>
            <w:tcW w:w="5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3B7A352" w14:textId="77777777" w:rsidR="00584591" w:rsidRDefault="004A653B">
            <w:pPr>
              <w:jc w:val="center"/>
              <w:rPr>
                <w:color w:val="000000"/>
                <w:sz w:val="28"/>
                <w:szCs w:val="28"/>
              </w:rPr>
            </w:pPr>
            <w:r w:rsidRPr="00B26D04">
              <w:rPr>
                <w:color w:val="000000"/>
                <w:sz w:val="28"/>
                <w:szCs w:val="28"/>
              </w:rPr>
              <w:t>№</w:t>
            </w:r>
          </w:p>
        </w:t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701524F" w14:textId="77777777" w:rsidR="00584591" w:rsidRDefault="004A653B">
            <w:pPr>
              <w:jc w:val="center"/>
              <w:rPr>
                <w:color w:val="000000"/>
                <w:sz w:val="28"/>
                <w:szCs w:val="28"/>
              </w:rPr>
            </w:pPr>
            <w:proofErr w:type="spellStart"/>
            <w:r w:rsidRPr="00B26D04">
              <w:rPr>
                <w:color w:val="000000"/>
                <w:sz w:val="28"/>
                <w:szCs w:val="28"/>
              </w:rPr>
              <w:t>Әлеуетті</w:t>
            </w:r>
            <w:proofErr w:type="spellEnd"/>
            <w:r w:rsidRPr="00B26D04">
              <w:rPr>
                <w:color w:val="000000"/>
                <w:sz w:val="28"/>
                <w:szCs w:val="28"/>
              </w:rPr>
              <w:t xml:space="preserve"> </w:t>
            </w:r>
            <w:proofErr w:type="spellStart"/>
            <w:r w:rsidRPr="00B26D04">
              <w:rPr>
                <w:color w:val="000000"/>
                <w:sz w:val="28"/>
                <w:szCs w:val="28"/>
              </w:rPr>
              <w:t>өнім</w:t>
            </w:r>
            <w:proofErr w:type="spellEnd"/>
            <w:r w:rsidRPr="00B26D04">
              <w:rPr>
                <w:color w:val="000000"/>
                <w:sz w:val="28"/>
                <w:szCs w:val="28"/>
              </w:rPr>
              <w:t xml:space="preserve"> </w:t>
            </w:r>
            <w:proofErr w:type="spellStart"/>
            <w:r w:rsidRPr="00B26D04">
              <w:rPr>
                <w:color w:val="000000"/>
                <w:sz w:val="28"/>
                <w:szCs w:val="28"/>
              </w:rPr>
              <w:t>берушінің</w:t>
            </w:r>
            <w:proofErr w:type="spellEnd"/>
            <w:r w:rsidRPr="00B26D04">
              <w:rPr>
                <w:color w:val="000000"/>
                <w:sz w:val="28"/>
                <w:szCs w:val="28"/>
              </w:rPr>
              <w:t xml:space="preserve"> </w:t>
            </w:r>
            <w:proofErr w:type="spellStart"/>
            <w:r w:rsidRPr="00B26D04">
              <w:rPr>
                <w:color w:val="000000"/>
                <w:sz w:val="28"/>
                <w:szCs w:val="28"/>
              </w:rPr>
              <w:t>атауы</w:t>
            </w:r>
            <w:proofErr w:type="spellEnd"/>
          </w:p>
        </w:tc>
        <w:tc>
          <w:tcPr>
            <w:tcW w:w="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BF9285" w14:textId="77777777" w:rsidR="00584591" w:rsidRDefault="004A653B">
            <w:pPr>
              <w:jc w:val="center"/>
              <w:rPr>
                <w:color w:val="000000"/>
                <w:sz w:val="28"/>
                <w:szCs w:val="28"/>
              </w:rPr>
            </w:pPr>
            <w:r w:rsidRPr="00B26D04">
              <w:rPr>
                <w:color w:val="000000"/>
                <w:sz w:val="28"/>
                <w:szCs w:val="28"/>
              </w:rPr>
              <w:t>БСН (ЖСН) / ССН / НП</w:t>
            </w:r>
          </w:p>
        </w:tc>
        <w:tc>
          <w:tcPr>
            <w:tcW w:w="8647" w:type="dxa"/>
            <w:gridSpan w:val="11"/>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64A87F" w14:textId="77777777" w:rsidR="00584591" w:rsidRDefault="004A653B">
            <w:pPr>
              <w:jc w:val="center"/>
              <w:rPr>
                <w:color w:val="000000"/>
                <w:sz w:val="28"/>
                <w:szCs w:val="28"/>
              </w:rPr>
            </w:pPr>
            <w:proofErr w:type="spellStart"/>
            <w:r w:rsidRPr="00B26D04">
              <w:rPr>
                <w:color w:val="000000"/>
                <w:sz w:val="28"/>
                <w:szCs w:val="28"/>
              </w:rPr>
              <w:t>Шартты</w:t>
            </w:r>
            <w:proofErr w:type="spellEnd"/>
            <w:r w:rsidRPr="00B26D04">
              <w:rPr>
                <w:color w:val="000000"/>
                <w:sz w:val="28"/>
                <w:szCs w:val="28"/>
              </w:rPr>
              <w:t xml:space="preserve"> </w:t>
            </w:r>
            <w:proofErr w:type="spellStart"/>
            <w:r w:rsidRPr="00B26D04">
              <w:rPr>
                <w:color w:val="000000"/>
                <w:sz w:val="28"/>
                <w:szCs w:val="28"/>
              </w:rPr>
              <w:t>жеңілдіктер</w:t>
            </w:r>
            <w:proofErr w:type="spellEnd"/>
            <w:r w:rsidRPr="00B26D04">
              <w:rPr>
                <w:color w:val="000000"/>
                <w:sz w:val="28"/>
                <w:szCs w:val="28"/>
              </w:rPr>
              <w:t>, %</w:t>
            </w:r>
          </w:p>
        </w:tc>
      </w:tr>
      <w:tr w:rsidR="00584591" w14:paraId="72F1BD2B" w14:textId="77777777" w:rsidTr="00F85867">
        <w:trPr>
          <w:trHeight w:val="28"/>
        </w:trPr>
        <w:tc>
          <w:tcPr>
            <w:tcW w:w="5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F0F1B13" w14:textId="77777777" w:rsidR="00584591" w:rsidRDefault="00584591">
            <w:pPr>
              <w:ind w:firstLine="708"/>
              <w:jc w:val="center"/>
              <w:rPr>
                <w:color w:val="000000"/>
                <w:sz w:val="28"/>
                <w:szCs w:val="28"/>
              </w:rPr>
            </w:pPr>
          </w:p>
          <w:p w14:paraId="218E65A5" w14:textId="77777777" w:rsidR="00584591" w:rsidRDefault="00584591">
            <w:pPr>
              <w:ind w:firstLine="708"/>
              <w:jc w:val="center"/>
              <w:rPr>
                <w:color w:val="000000"/>
                <w:sz w:val="28"/>
                <w:szCs w:val="28"/>
              </w:rPr>
            </w:pPr>
          </w:p>
        </w:t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EDE3831" w14:textId="77777777" w:rsidR="00584591" w:rsidRDefault="00584591">
            <w:pPr>
              <w:ind w:firstLine="708"/>
              <w:jc w:val="center"/>
              <w:rPr>
                <w:color w:val="000000"/>
                <w:sz w:val="28"/>
                <w:szCs w:val="28"/>
              </w:rPr>
            </w:pPr>
          </w:p>
          <w:p w14:paraId="5E1E940E" w14:textId="77777777" w:rsidR="00584591" w:rsidRDefault="00584591">
            <w:pPr>
              <w:ind w:firstLine="708"/>
              <w:jc w:val="center"/>
              <w:rPr>
                <w:color w:val="000000"/>
                <w:sz w:val="28"/>
                <w:szCs w:val="28"/>
              </w:rPr>
            </w:pPr>
          </w:p>
        </w:tc>
        <w:tc>
          <w:tcPr>
            <w:tcW w:w="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622B86C" w14:textId="77777777" w:rsidR="00584591" w:rsidRDefault="00584591">
            <w:pPr>
              <w:ind w:firstLine="708"/>
              <w:jc w:val="center"/>
              <w:rPr>
                <w:color w:val="000000"/>
                <w:sz w:val="28"/>
                <w:szCs w:val="28"/>
              </w:rPr>
            </w:pPr>
          </w:p>
          <w:p w14:paraId="0D09F130" w14:textId="77777777" w:rsidR="00584591" w:rsidRDefault="00584591">
            <w:pPr>
              <w:ind w:firstLine="708"/>
              <w:jc w:val="center"/>
              <w:rPr>
                <w:color w:val="000000"/>
                <w:sz w:val="28"/>
                <w:szCs w:val="28"/>
              </w:rPr>
            </w:pPr>
          </w:p>
        </w:tc>
        <w:tc>
          <w:tcPr>
            <w:tcW w:w="5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1766BC5" w14:textId="77777777" w:rsidR="00584591" w:rsidRDefault="004A653B">
            <w:pPr>
              <w:jc w:val="center"/>
              <w:rPr>
                <w:color w:val="000000"/>
                <w:sz w:val="28"/>
                <w:szCs w:val="28"/>
              </w:rPr>
            </w:pPr>
            <w:proofErr w:type="spellStart"/>
            <w:r w:rsidRPr="00B26D04">
              <w:rPr>
                <w:color w:val="000000"/>
                <w:sz w:val="28"/>
                <w:szCs w:val="28"/>
              </w:rPr>
              <w:t>Ағымдағы</w:t>
            </w:r>
            <w:proofErr w:type="spellEnd"/>
            <w:r w:rsidRPr="00B26D04">
              <w:rPr>
                <w:color w:val="000000"/>
                <w:sz w:val="28"/>
                <w:szCs w:val="28"/>
              </w:rPr>
              <w:t xml:space="preserve"> </w:t>
            </w:r>
            <w:proofErr w:type="spellStart"/>
            <w:r w:rsidRPr="00B26D04">
              <w:rPr>
                <w:color w:val="000000"/>
                <w:sz w:val="28"/>
                <w:szCs w:val="28"/>
              </w:rPr>
              <w:lastRenderedPageBreak/>
              <w:t>жылдың</w:t>
            </w:r>
            <w:proofErr w:type="spellEnd"/>
            <w:r w:rsidRPr="00B26D04">
              <w:rPr>
                <w:color w:val="000000"/>
                <w:sz w:val="28"/>
                <w:szCs w:val="28"/>
              </w:rPr>
              <w:t xml:space="preserve"> </w:t>
            </w:r>
            <w:proofErr w:type="spellStart"/>
            <w:r w:rsidRPr="00B26D04">
              <w:rPr>
                <w:color w:val="000000"/>
                <w:sz w:val="28"/>
                <w:szCs w:val="28"/>
              </w:rPr>
              <w:t>алдындағы</w:t>
            </w:r>
            <w:proofErr w:type="spellEnd"/>
            <w:r w:rsidRPr="00B26D04">
              <w:rPr>
                <w:color w:val="000000"/>
                <w:sz w:val="28"/>
                <w:szCs w:val="28"/>
              </w:rPr>
              <w:t xml:space="preserve"> </w:t>
            </w:r>
            <w:proofErr w:type="spellStart"/>
            <w:r w:rsidRPr="00B26D04">
              <w:rPr>
                <w:color w:val="000000"/>
                <w:sz w:val="28"/>
                <w:szCs w:val="28"/>
              </w:rPr>
              <w:t>соңғы</w:t>
            </w:r>
            <w:proofErr w:type="spellEnd"/>
            <w:r w:rsidRPr="00B26D04">
              <w:rPr>
                <w:color w:val="000000"/>
                <w:sz w:val="28"/>
                <w:szCs w:val="28"/>
              </w:rPr>
              <w:t xml:space="preserve"> он </w:t>
            </w:r>
            <w:proofErr w:type="spellStart"/>
            <w:r w:rsidRPr="00B26D04">
              <w:rPr>
                <w:color w:val="000000"/>
                <w:sz w:val="28"/>
                <w:szCs w:val="28"/>
              </w:rPr>
              <w:t>жылдағы</w:t>
            </w:r>
            <w:proofErr w:type="spellEnd"/>
            <w:r w:rsidRPr="00B26D04">
              <w:rPr>
                <w:color w:val="000000"/>
                <w:sz w:val="28"/>
                <w:szCs w:val="28"/>
              </w:rPr>
              <w:t xml:space="preserve"> </w:t>
            </w:r>
            <w:proofErr w:type="spellStart"/>
            <w:r w:rsidRPr="00B26D04">
              <w:rPr>
                <w:color w:val="000000"/>
                <w:sz w:val="28"/>
                <w:szCs w:val="28"/>
              </w:rPr>
              <w:t>жұмыс</w:t>
            </w:r>
            <w:proofErr w:type="spellEnd"/>
            <w:r w:rsidRPr="00B26D04">
              <w:rPr>
                <w:color w:val="000000"/>
                <w:sz w:val="28"/>
                <w:szCs w:val="28"/>
              </w:rPr>
              <w:t xml:space="preserve"> </w:t>
            </w:r>
            <w:proofErr w:type="spellStart"/>
            <w:r w:rsidRPr="00B26D04">
              <w:rPr>
                <w:color w:val="000000"/>
                <w:sz w:val="28"/>
                <w:szCs w:val="28"/>
              </w:rPr>
              <w:t>тәжірибесі</w:t>
            </w:r>
            <w:proofErr w:type="spellEnd"/>
          </w:p>
        </w:tc>
        <w:tc>
          <w:tcPr>
            <w:tcW w:w="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113A49" w14:textId="77777777" w:rsidR="00584591" w:rsidRDefault="004A653B">
            <w:pPr>
              <w:jc w:val="center"/>
              <w:rPr>
                <w:color w:val="000000"/>
                <w:sz w:val="28"/>
                <w:szCs w:val="28"/>
              </w:rPr>
            </w:pPr>
            <w:proofErr w:type="spellStart"/>
            <w:r w:rsidRPr="00B26D04">
              <w:rPr>
                <w:color w:val="000000"/>
                <w:sz w:val="28"/>
                <w:szCs w:val="28"/>
              </w:rPr>
              <w:lastRenderedPageBreak/>
              <w:t>Төленген</w:t>
            </w:r>
            <w:proofErr w:type="spellEnd"/>
            <w:r w:rsidRPr="00B26D04">
              <w:rPr>
                <w:color w:val="000000"/>
                <w:sz w:val="28"/>
                <w:szCs w:val="28"/>
              </w:rPr>
              <w:t xml:space="preserve"> </w:t>
            </w:r>
            <w:proofErr w:type="spellStart"/>
            <w:r w:rsidRPr="00B26D04">
              <w:rPr>
                <w:color w:val="000000"/>
                <w:sz w:val="28"/>
                <w:szCs w:val="28"/>
              </w:rPr>
              <w:lastRenderedPageBreak/>
              <w:t>салықтардың</w:t>
            </w:r>
            <w:proofErr w:type="spellEnd"/>
            <w:r w:rsidRPr="00B26D04">
              <w:rPr>
                <w:color w:val="000000"/>
                <w:sz w:val="28"/>
                <w:szCs w:val="28"/>
              </w:rPr>
              <w:t xml:space="preserve"> </w:t>
            </w:r>
            <w:proofErr w:type="spellStart"/>
            <w:r w:rsidRPr="00B26D04">
              <w:rPr>
                <w:color w:val="000000"/>
                <w:sz w:val="28"/>
                <w:szCs w:val="28"/>
              </w:rPr>
              <w:t>көрсеткіші</w:t>
            </w:r>
            <w:proofErr w:type="spellEnd"/>
          </w:p>
        </w:tc>
        <w:tc>
          <w:tcPr>
            <w:tcW w:w="4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AF5D490" w14:textId="77777777" w:rsidR="00584591" w:rsidRDefault="004A653B">
            <w:pPr>
              <w:jc w:val="center"/>
              <w:rPr>
                <w:color w:val="000000"/>
                <w:sz w:val="28"/>
                <w:szCs w:val="28"/>
              </w:rPr>
            </w:pPr>
            <w:proofErr w:type="spellStart"/>
            <w:r w:rsidRPr="00B26D04">
              <w:rPr>
                <w:color w:val="000000"/>
                <w:sz w:val="28"/>
                <w:szCs w:val="28"/>
              </w:rPr>
              <w:lastRenderedPageBreak/>
              <w:t>Тауарлар</w:t>
            </w:r>
            <w:r w:rsidRPr="00B26D04">
              <w:rPr>
                <w:color w:val="000000"/>
                <w:sz w:val="28"/>
                <w:szCs w:val="28"/>
              </w:rPr>
              <w:lastRenderedPageBreak/>
              <w:t>дың</w:t>
            </w:r>
            <w:proofErr w:type="spellEnd"/>
            <w:r w:rsidRPr="00B26D04">
              <w:rPr>
                <w:color w:val="000000"/>
                <w:sz w:val="28"/>
                <w:szCs w:val="28"/>
              </w:rPr>
              <w:t xml:space="preserve"> </w:t>
            </w:r>
            <w:proofErr w:type="spellStart"/>
            <w:r w:rsidRPr="00B26D04">
              <w:rPr>
                <w:color w:val="000000"/>
                <w:sz w:val="28"/>
                <w:szCs w:val="28"/>
              </w:rPr>
              <w:t>функционалдық</w:t>
            </w:r>
            <w:proofErr w:type="spellEnd"/>
            <w:r w:rsidRPr="00B26D04">
              <w:rPr>
                <w:color w:val="000000"/>
                <w:sz w:val="28"/>
                <w:szCs w:val="28"/>
              </w:rPr>
              <w:t xml:space="preserve"> </w:t>
            </w:r>
            <w:proofErr w:type="spellStart"/>
            <w:r w:rsidRPr="00B26D04">
              <w:rPr>
                <w:color w:val="000000"/>
                <w:sz w:val="28"/>
                <w:szCs w:val="28"/>
              </w:rPr>
              <w:t>сипаттамалары</w:t>
            </w:r>
            <w:proofErr w:type="spellEnd"/>
          </w:p>
        </w:tc>
        <w:tc>
          <w:tcPr>
            <w:tcW w:w="6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3E8948B" w14:textId="77777777" w:rsidR="00584591" w:rsidRDefault="004A653B">
            <w:pPr>
              <w:jc w:val="center"/>
              <w:rPr>
                <w:color w:val="000000"/>
                <w:sz w:val="28"/>
                <w:szCs w:val="28"/>
              </w:rPr>
            </w:pPr>
            <w:proofErr w:type="spellStart"/>
            <w:r w:rsidRPr="00B26D04">
              <w:rPr>
                <w:color w:val="000000"/>
                <w:sz w:val="28"/>
                <w:szCs w:val="28"/>
              </w:rPr>
              <w:lastRenderedPageBreak/>
              <w:t>Тауарлардың</w:t>
            </w:r>
            <w:proofErr w:type="spellEnd"/>
            <w:r w:rsidRPr="00B26D04">
              <w:rPr>
                <w:color w:val="000000"/>
                <w:sz w:val="28"/>
                <w:szCs w:val="28"/>
              </w:rPr>
              <w:t xml:space="preserve"> </w:t>
            </w:r>
            <w:proofErr w:type="spellStart"/>
            <w:r w:rsidRPr="00B26D04">
              <w:rPr>
                <w:color w:val="000000"/>
                <w:sz w:val="28"/>
                <w:szCs w:val="28"/>
              </w:rPr>
              <w:lastRenderedPageBreak/>
              <w:t>техникалық</w:t>
            </w:r>
            <w:proofErr w:type="spellEnd"/>
            <w:r w:rsidRPr="00B26D04">
              <w:rPr>
                <w:color w:val="000000"/>
                <w:sz w:val="28"/>
                <w:szCs w:val="28"/>
              </w:rPr>
              <w:t xml:space="preserve"> </w:t>
            </w:r>
            <w:proofErr w:type="spellStart"/>
            <w:r w:rsidRPr="00B26D04">
              <w:rPr>
                <w:color w:val="000000"/>
                <w:sz w:val="28"/>
                <w:szCs w:val="28"/>
              </w:rPr>
              <w:t>сипаттамалары</w:t>
            </w:r>
            <w:proofErr w:type="spellEnd"/>
          </w:p>
        </w:tc>
        <w:tc>
          <w:tcPr>
            <w:tcW w:w="6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C9778A1" w14:textId="77777777" w:rsidR="00584591" w:rsidRDefault="004A653B">
            <w:pPr>
              <w:jc w:val="center"/>
              <w:rPr>
                <w:color w:val="000000"/>
                <w:sz w:val="28"/>
                <w:szCs w:val="28"/>
              </w:rPr>
            </w:pPr>
            <w:proofErr w:type="spellStart"/>
            <w:r w:rsidRPr="00B26D04">
              <w:rPr>
                <w:color w:val="000000"/>
                <w:sz w:val="28"/>
                <w:szCs w:val="28"/>
              </w:rPr>
              <w:lastRenderedPageBreak/>
              <w:t>Тауарлардың</w:t>
            </w:r>
            <w:proofErr w:type="spellEnd"/>
            <w:r w:rsidRPr="00B26D04">
              <w:rPr>
                <w:color w:val="000000"/>
                <w:sz w:val="28"/>
                <w:szCs w:val="28"/>
              </w:rPr>
              <w:t xml:space="preserve"> </w:t>
            </w:r>
            <w:proofErr w:type="spellStart"/>
            <w:r w:rsidRPr="00B26D04">
              <w:rPr>
                <w:color w:val="000000"/>
                <w:sz w:val="28"/>
                <w:szCs w:val="28"/>
              </w:rPr>
              <w:lastRenderedPageBreak/>
              <w:t>сапалық</w:t>
            </w:r>
            <w:proofErr w:type="spellEnd"/>
            <w:r w:rsidRPr="00B26D04">
              <w:rPr>
                <w:color w:val="000000"/>
                <w:sz w:val="28"/>
                <w:szCs w:val="28"/>
              </w:rPr>
              <w:t xml:space="preserve"> </w:t>
            </w:r>
            <w:proofErr w:type="spellStart"/>
            <w:r w:rsidRPr="00B26D04">
              <w:rPr>
                <w:color w:val="000000"/>
                <w:sz w:val="28"/>
                <w:szCs w:val="28"/>
              </w:rPr>
              <w:t>сипаттамалары</w:t>
            </w:r>
            <w:proofErr w:type="spellEnd"/>
          </w:p>
        </w:tc>
        <w:tc>
          <w:tcPr>
            <w:tcW w:w="7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9FB940C" w14:textId="77777777" w:rsidR="00584591" w:rsidRDefault="004A653B">
            <w:pPr>
              <w:jc w:val="center"/>
              <w:rPr>
                <w:color w:val="000000"/>
                <w:sz w:val="28"/>
                <w:szCs w:val="28"/>
              </w:rPr>
            </w:pPr>
            <w:proofErr w:type="spellStart"/>
            <w:r w:rsidRPr="00B26D04">
              <w:rPr>
                <w:color w:val="000000"/>
                <w:sz w:val="28"/>
                <w:szCs w:val="28"/>
              </w:rPr>
              <w:lastRenderedPageBreak/>
              <w:t>Тауарлардың</w:t>
            </w:r>
            <w:proofErr w:type="spellEnd"/>
            <w:r w:rsidRPr="00B26D04">
              <w:rPr>
                <w:color w:val="000000"/>
                <w:sz w:val="28"/>
                <w:szCs w:val="28"/>
              </w:rPr>
              <w:t xml:space="preserve"> </w:t>
            </w:r>
            <w:proofErr w:type="spellStart"/>
            <w:r w:rsidRPr="00B26D04">
              <w:rPr>
                <w:color w:val="000000"/>
                <w:sz w:val="28"/>
                <w:szCs w:val="28"/>
              </w:rPr>
              <w:lastRenderedPageBreak/>
              <w:t>пайдалану</w:t>
            </w:r>
            <w:proofErr w:type="spellEnd"/>
            <w:r w:rsidRPr="00B26D04">
              <w:rPr>
                <w:color w:val="000000"/>
                <w:sz w:val="28"/>
                <w:szCs w:val="28"/>
              </w:rPr>
              <w:t xml:space="preserve"> </w:t>
            </w:r>
            <w:proofErr w:type="spellStart"/>
            <w:r w:rsidRPr="00B26D04">
              <w:rPr>
                <w:color w:val="000000"/>
                <w:sz w:val="28"/>
                <w:szCs w:val="28"/>
              </w:rPr>
              <w:t>сипаттамалары</w:t>
            </w:r>
            <w:proofErr w:type="spellEnd"/>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36B8F36" w14:textId="77777777" w:rsidR="00584591" w:rsidRDefault="004A653B">
            <w:pPr>
              <w:jc w:val="center"/>
              <w:rPr>
                <w:color w:val="000000"/>
                <w:sz w:val="28"/>
                <w:szCs w:val="28"/>
              </w:rPr>
            </w:pPr>
            <w:proofErr w:type="spellStart"/>
            <w:r w:rsidRPr="00B26D04">
              <w:rPr>
                <w:color w:val="000000"/>
                <w:sz w:val="28"/>
                <w:szCs w:val="28"/>
              </w:rPr>
              <w:lastRenderedPageBreak/>
              <w:t>Әлеуетті</w:t>
            </w:r>
            <w:proofErr w:type="spellEnd"/>
            <w:r w:rsidRPr="00B26D04">
              <w:rPr>
                <w:color w:val="000000"/>
                <w:sz w:val="28"/>
                <w:szCs w:val="28"/>
              </w:rPr>
              <w:t xml:space="preserve"> </w:t>
            </w:r>
            <w:proofErr w:type="spellStart"/>
            <w:r w:rsidRPr="00B26D04">
              <w:rPr>
                <w:color w:val="000000"/>
                <w:sz w:val="28"/>
                <w:szCs w:val="28"/>
              </w:rPr>
              <w:t>өнім</w:t>
            </w:r>
            <w:proofErr w:type="spellEnd"/>
            <w:r w:rsidRPr="00B26D04">
              <w:rPr>
                <w:color w:val="000000"/>
                <w:sz w:val="28"/>
                <w:szCs w:val="28"/>
              </w:rPr>
              <w:t xml:space="preserve"> </w:t>
            </w:r>
            <w:proofErr w:type="spellStart"/>
            <w:r w:rsidRPr="00B26D04">
              <w:rPr>
                <w:color w:val="000000"/>
                <w:sz w:val="28"/>
                <w:szCs w:val="28"/>
              </w:rPr>
              <w:t>беруші</w:t>
            </w:r>
            <w:r w:rsidRPr="00B26D04">
              <w:rPr>
                <w:color w:val="000000"/>
                <w:sz w:val="28"/>
                <w:szCs w:val="28"/>
              </w:rPr>
              <w:lastRenderedPageBreak/>
              <w:t>нің</w:t>
            </w:r>
            <w:proofErr w:type="spellEnd"/>
            <w:r w:rsidRPr="00B26D04">
              <w:rPr>
                <w:color w:val="000000"/>
                <w:sz w:val="28"/>
                <w:szCs w:val="28"/>
              </w:rPr>
              <w:t xml:space="preserve"> </w:t>
            </w:r>
            <w:proofErr w:type="spellStart"/>
            <w:r w:rsidRPr="00B26D04">
              <w:rPr>
                <w:color w:val="000000"/>
                <w:sz w:val="28"/>
                <w:szCs w:val="28"/>
              </w:rPr>
              <w:t>жұмыстарды</w:t>
            </w:r>
            <w:proofErr w:type="spellEnd"/>
            <w:r w:rsidRPr="00B26D04">
              <w:rPr>
                <w:color w:val="000000"/>
                <w:sz w:val="28"/>
                <w:szCs w:val="28"/>
              </w:rPr>
              <w:t xml:space="preserve"> </w:t>
            </w:r>
            <w:proofErr w:type="spellStart"/>
            <w:r w:rsidRPr="00B26D04">
              <w:rPr>
                <w:color w:val="000000"/>
                <w:sz w:val="28"/>
                <w:szCs w:val="28"/>
              </w:rPr>
              <w:t>орындау</w:t>
            </w:r>
            <w:proofErr w:type="spellEnd"/>
            <w:r w:rsidRPr="00B26D04">
              <w:rPr>
                <w:color w:val="000000"/>
                <w:sz w:val="28"/>
                <w:szCs w:val="28"/>
              </w:rPr>
              <w:t xml:space="preserve"> </w:t>
            </w:r>
            <w:proofErr w:type="spellStart"/>
            <w:r w:rsidRPr="00B26D04">
              <w:rPr>
                <w:color w:val="000000"/>
                <w:sz w:val="28"/>
                <w:szCs w:val="28"/>
              </w:rPr>
              <w:t>орны</w:t>
            </w:r>
            <w:proofErr w:type="spellEnd"/>
            <w:r w:rsidRPr="00B26D04">
              <w:rPr>
                <w:color w:val="000000"/>
                <w:sz w:val="28"/>
                <w:szCs w:val="28"/>
              </w:rPr>
              <w:t xml:space="preserve"> </w:t>
            </w:r>
            <w:proofErr w:type="spellStart"/>
            <w:r w:rsidRPr="00B26D04">
              <w:rPr>
                <w:color w:val="000000"/>
                <w:sz w:val="28"/>
                <w:szCs w:val="28"/>
              </w:rPr>
              <w:t>бойынша</w:t>
            </w:r>
            <w:proofErr w:type="spellEnd"/>
            <w:r w:rsidRPr="00B26D04">
              <w:rPr>
                <w:color w:val="000000"/>
                <w:sz w:val="28"/>
                <w:szCs w:val="28"/>
              </w:rPr>
              <w:t xml:space="preserve"> </w:t>
            </w:r>
            <w:proofErr w:type="spellStart"/>
            <w:r w:rsidRPr="00B26D04">
              <w:rPr>
                <w:color w:val="000000"/>
                <w:sz w:val="28"/>
                <w:szCs w:val="28"/>
              </w:rPr>
              <w:t>облыстың</w:t>
            </w:r>
            <w:proofErr w:type="spellEnd"/>
            <w:r w:rsidRPr="00B26D04">
              <w:rPr>
                <w:color w:val="000000"/>
                <w:sz w:val="28"/>
                <w:szCs w:val="28"/>
              </w:rPr>
              <w:t xml:space="preserve">, </w:t>
            </w:r>
            <w:proofErr w:type="spellStart"/>
            <w:r w:rsidRPr="00B26D04">
              <w:rPr>
                <w:color w:val="000000"/>
                <w:sz w:val="28"/>
                <w:szCs w:val="28"/>
              </w:rPr>
              <w:t>республикалық</w:t>
            </w:r>
            <w:proofErr w:type="spellEnd"/>
            <w:r w:rsidRPr="00B26D04">
              <w:rPr>
                <w:color w:val="000000"/>
                <w:sz w:val="28"/>
                <w:szCs w:val="28"/>
              </w:rPr>
              <w:t xml:space="preserve"> </w:t>
            </w:r>
            <w:proofErr w:type="spellStart"/>
            <w:r w:rsidRPr="00B26D04">
              <w:rPr>
                <w:color w:val="000000"/>
                <w:sz w:val="28"/>
                <w:szCs w:val="28"/>
              </w:rPr>
              <w:t>маңызы</w:t>
            </w:r>
            <w:proofErr w:type="spellEnd"/>
            <w:r w:rsidRPr="00B26D04">
              <w:rPr>
                <w:color w:val="000000"/>
                <w:sz w:val="28"/>
                <w:szCs w:val="28"/>
              </w:rPr>
              <w:t xml:space="preserve"> бар </w:t>
            </w:r>
            <w:proofErr w:type="spellStart"/>
            <w:r w:rsidRPr="00B26D04">
              <w:rPr>
                <w:color w:val="000000"/>
                <w:sz w:val="28"/>
                <w:szCs w:val="28"/>
              </w:rPr>
              <w:t>қалалардың</w:t>
            </w:r>
            <w:proofErr w:type="spellEnd"/>
            <w:r w:rsidRPr="00B26D04">
              <w:rPr>
                <w:color w:val="000000"/>
                <w:sz w:val="28"/>
                <w:szCs w:val="28"/>
              </w:rPr>
              <w:t xml:space="preserve"> </w:t>
            </w:r>
            <w:proofErr w:type="spellStart"/>
            <w:r w:rsidRPr="00B26D04">
              <w:rPr>
                <w:color w:val="000000"/>
                <w:sz w:val="28"/>
                <w:szCs w:val="28"/>
              </w:rPr>
              <w:t>және</w:t>
            </w:r>
            <w:proofErr w:type="spellEnd"/>
            <w:r w:rsidRPr="00B26D04">
              <w:rPr>
                <w:color w:val="000000"/>
                <w:sz w:val="28"/>
                <w:szCs w:val="28"/>
              </w:rPr>
              <w:t xml:space="preserve"> </w:t>
            </w:r>
            <w:proofErr w:type="spellStart"/>
            <w:r w:rsidRPr="00B26D04">
              <w:rPr>
                <w:color w:val="000000"/>
                <w:sz w:val="28"/>
                <w:szCs w:val="28"/>
              </w:rPr>
              <w:t>астананың</w:t>
            </w:r>
            <w:proofErr w:type="spellEnd"/>
            <w:r w:rsidRPr="00B26D04">
              <w:rPr>
                <w:color w:val="000000"/>
                <w:sz w:val="28"/>
                <w:szCs w:val="28"/>
              </w:rPr>
              <w:t xml:space="preserve"> </w:t>
            </w:r>
            <w:proofErr w:type="spellStart"/>
            <w:r w:rsidRPr="00B26D04">
              <w:rPr>
                <w:color w:val="000000"/>
                <w:sz w:val="28"/>
                <w:szCs w:val="28"/>
              </w:rPr>
              <w:t>шекараларындағы</w:t>
            </w:r>
            <w:proofErr w:type="spellEnd"/>
            <w:r w:rsidRPr="00B26D04">
              <w:rPr>
                <w:color w:val="000000"/>
                <w:sz w:val="28"/>
                <w:szCs w:val="28"/>
              </w:rPr>
              <w:t xml:space="preserve"> </w:t>
            </w:r>
            <w:proofErr w:type="spellStart"/>
            <w:r w:rsidRPr="00B26D04">
              <w:rPr>
                <w:color w:val="000000"/>
                <w:sz w:val="28"/>
                <w:szCs w:val="28"/>
              </w:rPr>
              <w:t>тиісті</w:t>
            </w:r>
            <w:proofErr w:type="spellEnd"/>
            <w:r w:rsidRPr="00B26D04">
              <w:rPr>
                <w:color w:val="000000"/>
                <w:sz w:val="28"/>
                <w:szCs w:val="28"/>
              </w:rPr>
              <w:t xml:space="preserve"> </w:t>
            </w:r>
            <w:proofErr w:type="spellStart"/>
            <w:r w:rsidRPr="00B26D04">
              <w:rPr>
                <w:color w:val="000000"/>
                <w:sz w:val="28"/>
                <w:szCs w:val="28"/>
              </w:rPr>
              <w:t>әкімшілік-аумақтық</w:t>
            </w:r>
            <w:proofErr w:type="spellEnd"/>
            <w:r w:rsidRPr="00B26D04">
              <w:rPr>
                <w:color w:val="000000"/>
                <w:sz w:val="28"/>
                <w:szCs w:val="28"/>
              </w:rPr>
              <w:t xml:space="preserve"> </w:t>
            </w:r>
            <w:proofErr w:type="spellStart"/>
            <w:r w:rsidRPr="00B26D04">
              <w:rPr>
                <w:color w:val="000000"/>
                <w:sz w:val="28"/>
                <w:szCs w:val="28"/>
              </w:rPr>
              <w:t>бірлікте</w:t>
            </w:r>
            <w:proofErr w:type="spellEnd"/>
            <w:r w:rsidRPr="00B26D04">
              <w:rPr>
                <w:color w:val="000000"/>
                <w:sz w:val="28"/>
                <w:szCs w:val="28"/>
              </w:rPr>
              <w:t xml:space="preserve"> </w:t>
            </w:r>
            <w:proofErr w:type="spellStart"/>
            <w:r w:rsidRPr="00B26D04">
              <w:rPr>
                <w:color w:val="000000"/>
                <w:sz w:val="28"/>
                <w:szCs w:val="28"/>
              </w:rPr>
              <w:t>болуы</w:t>
            </w:r>
            <w:proofErr w:type="spellEnd"/>
          </w:p>
        </w:tc>
        <w:tc>
          <w:tcPr>
            <w:tcW w:w="850" w:type="dxa"/>
            <w:tcBorders>
              <w:top w:val="single" w:sz="4" w:space="0" w:color="auto"/>
              <w:left w:val="single" w:sz="4" w:space="0" w:color="auto"/>
              <w:bottom w:val="single" w:sz="4" w:space="0" w:color="auto"/>
              <w:right w:val="single" w:sz="4" w:space="0" w:color="auto"/>
            </w:tcBorders>
          </w:tcPr>
          <w:p w14:paraId="0061F851" w14:textId="77777777" w:rsidR="00584591" w:rsidRDefault="004A653B">
            <w:pPr>
              <w:jc w:val="center"/>
              <w:rPr>
                <w:color w:val="000000"/>
                <w:sz w:val="28"/>
                <w:szCs w:val="28"/>
              </w:rPr>
            </w:pPr>
            <w:proofErr w:type="spellStart"/>
            <w:r w:rsidRPr="00B26D04">
              <w:rPr>
                <w:color w:val="000000"/>
                <w:sz w:val="28"/>
                <w:szCs w:val="28"/>
              </w:rPr>
              <w:lastRenderedPageBreak/>
              <w:t>Аудиттелген</w:t>
            </w:r>
            <w:proofErr w:type="spellEnd"/>
            <w:r w:rsidRPr="00B26D04">
              <w:rPr>
                <w:color w:val="000000"/>
                <w:sz w:val="28"/>
                <w:szCs w:val="28"/>
              </w:rPr>
              <w:t xml:space="preserve"> </w:t>
            </w:r>
            <w:proofErr w:type="spellStart"/>
            <w:r w:rsidRPr="00B26D04">
              <w:rPr>
                <w:color w:val="000000"/>
                <w:sz w:val="28"/>
                <w:szCs w:val="28"/>
              </w:rPr>
              <w:lastRenderedPageBreak/>
              <w:t>жылдық</w:t>
            </w:r>
            <w:proofErr w:type="spellEnd"/>
            <w:r w:rsidRPr="00B26D04">
              <w:rPr>
                <w:color w:val="000000"/>
                <w:sz w:val="28"/>
                <w:szCs w:val="28"/>
              </w:rPr>
              <w:t xml:space="preserve"> </w:t>
            </w:r>
            <w:proofErr w:type="spellStart"/>
            <w:r w:rsidRPr="00B26D04">
              <w:rPr>
                <w:color w:val="000000"/>
                <w:sz w:val="28"/>
                <w:szCs w:val="28"/>
              </w:rPr>
              <w:t>қаржылық</w:t>
            </w:r>
            <w:proofErr w:type="spellEnd"/>
            <w:r w:rsidRPr="00B26D04">
              <w:rPr>
                <w:color w:val="000000"/>
                <w:sz w:val="28"/>
                <w:szCs w:val="28"/>
              </w:rPr>
              <w:t xml:space="preserve"> </w:t>
            </w:r>
            <w:proofErr w:type="spellStart"/>
            <w:r w:rsidRPr="00B26D04">
              <w:rPr>
                <w:color w:val="000000"/>
                <w:sz w:val="28"/>
                <w:szCs w:val="28"/>
              </w:rPr>
              <w:t>есептілікті</w:t>
            </w:r>
            <w:proofErr w:type="spellEnd"/>
            <w:r w:rsidRPr="00B26D04">
              <w:rPr>
                <w:color w:val="000000"/>
                <w:sz w:val="28"/>
                <w:szCs w:val="28"/>
              </w:rPr>
              <w:t xml:space="preserve"> </w:t>
            </w:r>
            <w:proofErr w:type="spellStart"/>
            <w:r w:rsidRPr="00B26D04">
              <w:rPr>
                <w:color w:val="000000"/>
                <w:sz w:val="28"/>
                <w:szCs w:val="28"/>
              </w:rPr>
              <w:t>қаржылық</w:t>
            </w:r>
            <w:proofErr w:type="spellEnd"/>
            <w:r w:rsidRPr="00B26D04">
              <w:rPr>
                <w:color w:val="000000"/>
                <w:sz w:val="28"/>
                <w:szCs w:val="28"/>
              </w:rPr>
              <w:t xml:space="preserve"> </w:t>
            </w:r>
            <w:proofErr w:type="spellStart"/>
            <w:r w:rsidRPr="00B26D04">
              <w:rPr>
                <w:color w:val="000000"/>
                <w:sz w:val="28"/>
                <w:szCs w:val="28"/>
              </w:rPr>
              <w:t>есептілік</w:t>
            </w:r>
            <w:proofErr w:type="spellEnd"/>
            <w:r w:rsidRPr="00B26D04">
              <w:rPr>
                <w:color w:val="000000"/>
                <w:sz w:val="28"/>
                <w:szCs w:val="28"/>
              </w:rPr>
              <w:t xml:space="preserve"> </w:t>
            </w:r>
            <w:proofErr w:type="spellStart"/>
            <w:r w:rsidRPr="00B26D04">
              <w:rPr>
                <w:color w:val="000000"/>
                <w:sz w:val="28"/>
                <w:szCs w:val="28"/>
              </w:rPr>
              <w:t>депозитарийіне</w:t>
            </w:r>
            <w:proofErr w:type="spellEnd"/>
            <w:r w:rsidRPr="00B26D04">
              <w:rPr>
                <w:color w:val="000000"/>
                <w:sz w:val="28"/>
                <w:szCs w:val="28"/>
              </w:rPr>
              <w:t xml:space="preserve"> </w:t>
            </w:r>
            <w:proofErr w:type="spellStart"/>
            <w:r w:rsidRPr="00B26D04">
              <w:rPr>
                <w:color w:val="000000"/>
                <w:sz w:val="28"/>
                <w:szCs w:val="28"/>
              </w:rPr>
              <w:t>орналастыру</w:t>
            </w:r>
            <w:proofErr w:type="spellEnd"/>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97FEBE7" w14:textId="77777777" w:rsidR="00584591" w:rsidRDefault="004A653B">
            <w:pPr>
              <w:jc w:val="center"/>
              <w:rPr>
                <w:color w:val="000000"/>
                <w:sz w:val="28"/>
                <w:szCs w:val="28"/>
              </w:rPr>
            </w:pPr>
            <w:r w:rsidRPr="00B26D04">
              <w:rPr>
                <w:color w:val="000000"/>
                <w:sz w:val="28"/>
                <w:szCs w:val="28"/>
                <w:lang w:val="kk-KZ"/>
              </w:rPr>
              <w:lastRenderedPageBreak/>
              <w:t>Келісім ш</w:t>
            </w:r>
            <w:proofErr w:type="spellStart"/>
            <w:r w:rsidRPr="00B26D04">
              <w:rPr>
                <w:color w:val="000000"/>
                <w:sz w:val="28"/>
                <w:szCs w:val="28"/>
              </w:rPr>
              <w:t>арттар</w:t>
            </w:r>
            <w:proofErr w:type="spellEnd"/>
            <w:r w:rsidRPr="00B26D04">
              <w:rPr>
                <w:color w:val="000000"/>
                <w:sz w:val="28"/>
                <w:szCs w:val="28"/>
              </w:rPr>
              <w:t xml:space="preserve"> </w:t>
            </w:r>
            <w:proofErr w:type="spellStart"/>
            <w:r w:rsidRPr="00B26D04">
              <w:rPr>
                <w:color w:val="000000"/>
                <w:sz w:val="28"/>
                <w:szCs w:val="28"/>
              </w:rPr>
              <w:lastRenderedPageBreak/>
              <w:t>бойынша</w:t>
            </w:r>
            <w:proofErr w:type="spellEnd"/>
            <w:r w:rsidRPr="00B26D04">
              <w:rPr>
                <w:color w:val="000000"/>
                <w:sz w:val="28"/>
                <w:szCs w:val="28"/>
              </w:rPr>
              <w:t xml:space="preserve"> </w:t>
            </w:r>
            <w:proofErr w:type="spellStart"/>
            <w:r w:rsidRPr="00B26D04">
              <w:rPr>
                <w:color w:val="000000"/>
                <w:sz w:val="28"/>
                <w:szCs w:val="28"/>
              </w:rPr>
              <w:t>теріс</w:t>
            </w:r>
            <w:proofErr w:type="spellEnd"/>
            <w:r w:rsidRPr="00B26D04">
              <w:rPr>
                <w:color w:val="000000"/>
                <w:sz w:val="28"/>
                <w:szCs w:val="28"/>
              </w:rPr>
              <w:t xml:space="preserve"> </w:t>
            </w:r>
            <w:proofErr w:type="spellStart"/>
            <w:r w:rsidRPr="00B26D04">
              <w:rPr>
                <w:color w:val="000000"/>
                <w:sz w:val="28"/>
                <w:szCs w:val="28"/>
              </w:rPr>
              <w:t>мән</w:t>
            </w:r>
            <w:proofErr w:type="spellEnd"/>
            <w:r w:rsidRPr="00B26D04">
              <w:rPr>
                <w:color w:val="000000"/>
                <w:sz w:val="28"/>
                <w:szCs w:val="28"/>
                <w:lang w:val="kk-KZ"/>
              </w:rPr>
              <w:t>дер</w:t>
            </w:r>
          </w:p>
        </w:tc>
        <w:tc>
          <w:tcPr>
            <w:tcW w:w="850" w:type="dxa"/>
            <w:tcBorders>
              <w:top w:val="single" w:sz="4" w:space="0" w:color="auto"/>
              <w:left w:val="single" w:sz="4" w:space="0" w:color="auto"/>
              <w:bottom w:val="single" w:sz="4" w:space="0" w:color="auto"/>
              <w:right w:val="single" w:sz="4" w:space="0" w:color="auto"/>
            </w:tcBorders>
          </w:tcPr>
          <w:p w14:paraId="4B89EAC4" w14:textId="77777777" w:rsidR="00584591" w:rsidRDefault="004A653B">
            <w:pPr>
              <w:jc w:val="center"/>
              <w:rPr>
                <w:color w:val="000000"/>
                <w:sz w:val="28"/>
                <w:szCs w:val="28"/>
                <w:lang w:val="kk-KZ"/>
              </w:rPr>
            </w:pPr>
            <w:r w:rsidRPr="00B26D04">
              <w:rPr>
                <w:color w:val="000000"/>
                <w:sz w:val="28"/>
                <w:szCs w:val="28"/>
                <w:lang w:val="kk-KZ"/>
              </w:rPr>
              <w:lastRenderedPageBreak/>
              <w:t xml:space="preserve">ЖҚТ </w:t>
            </w:r>
            <w:proofErr w:type="spellStart"/>
            <w:r w:rsidRPr="00B26D04">
              <w:rPr>
                <w:color w:val="000000"/>
                <w:sz w:val="28"/>
                <w:szCs w:val="28"/>
              </w:rPr>
              <w:t>бойынша</w:t>
            </w:r>
            <w:proofErr w:type="spellEnd"/>
            <w:r w:rsidRPr="00B26D04">
              <w:rPr>
                <w:color w:val="000000"/>
                <w:sz w:val="28"/>
                <w:szCs w:val="28"/>
              </w:rPr>
              <w:t xml:space="preserve"> </w:t>
            </w:r>
            <w:proofErr w:type="spellStart"/>
            <w:r w:rsidRPr="00B26D04">
              <w:rPr>
                <w:color w:val="000000"/>
                <w:sz w:val="28"/>
                <w:szCs w:val="28"/>
              </w:rPr>
              <w:lastRenderedPageBreak/>
              <w:t>теріс</w:t>
            </w:r>
            <w:proofErr w:type="spellEnd"/>
            <w:r w:rsidRPr="00B26D04">
              <w:rPr>
                <w:color w:val="000000"/>
                <w:sz w:val="28"/>
                <w:szCs w:val="28"/>
              </w:rPr>
              <w:t xml:space="preserve"> </w:t>
            </w:r>
            <w:proofErr w:type="spellStart"/>
            <w:r w:rsidRPr="00B26D04">
              <w:rPr>
                <w:color w:val="000000"/>
                <w:sz w:val="28"/>
                <w:szCs w:val="28"/>
              </w:rPr>
              <w:t>мән</w:t>
            </w:r>
            <w:proofErr w:type="spellEnd"/>
            <w:r w:rsidRPr="00B26D04">
              <w:rPr>
                <w:color w:val="000000"/>
                <w:sz w:val="28"/>
                <w:szCs w:val="28"/>
                <w:lang w:val="kk-KZ"/>
              </w:rPr>
              <w:t>дер</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5002E02" w14:textId="77777777" w:rsidR="00584591" w:rsidRDefault="004A653B">
            <w:pPr>
              <w:jc w:val="center"/>
              <w:rPr>
                <w:color w:val="000000"/>
                <w:sz w:val="28"/>
                <w:szCs w:val="28"/>
              </w:rPr>
            </w:pPr>
            <w:proofErr w:type="spellStart"/>
            <w:r w:rsidRPr="00B26D04">
              <w:rPr>
                <w:color w:val="000000"/>
                <w:sz w:val="28"/>
                <w:szCs w:val="28"/>
              </w:rPr>
              <w:lastRenderedPageBreak/>
              <w:t>Жалпы</w:t>
            </w:r>
            <w:proofErr w:type="spellEnd"/>
            <w:r w:rsidRPr="00B26D04">
              <w:rPr>
                <w:color w:val="000000"/>
                <w:sz w:val="28"/>
                <w:szCs w:val="28"/>
              </w:rPr>
              <w:t xml:space="preserve"> </w:t>
            </w:r>
            <w:proofErr w:type="spellStart"/>
            <w:r w:rsidRPr="00B26D04">
              <w:rPr>
                <w:color w:val="000000"/>
                <w:sz w:val="28"/>
                <w:szCs w:val="28"/>
              </w:rPr>
              <w:t>шартты</w:t>
            </w:r>
            <w:proofErr w:type="spellEnd"/>
            <w:r w:rsidRPr="00B26D04">
              <w:rPr>
                <w:color w:val="000000"/>
                <w:sz w:val="28"/>
                <w:szCs w:val="28"/>
              </w:rPr>
              <w:t xml:space="preserve"> </w:t>
            </w:r>
            <w:proofErr w:type="spellStart"/>
            <w:r w:rsidRPr="00B26D04">
              <w:rPr>
                <w:color w:val="000000"/>
                <w:sz w:val="28"/>
                <w:szCs w:val="28"/>
              </w:rPr>
              <w:lastRenderedPageBreak/>
              <w:t>жеңілдік</w:t>
            </w:r>
            <w:proofErr w:type="spellEnd"/>
            <w:r w:rsidRPr="00B26D04">
              <w:rPr>
                <w:color w:val="000000"/>
                <w:sz w:val="28"/>
                <w:szCs w:val="28"/>
              </w:rPr>
              <w:t>, %</w:t>
            </w:r>
          </w:p>
        </w:tc>
      </w:tr>
      <w:tr w:rsidR="00584591" w14:paraId="7AB8605D" w14:textId="77777777" w:rsidTr="00F85867">
        <w:trPr>
          <w:trHeight w:val="28"/>
        </w:trPr>
        <w:tc>
          <w:tcPr>
            <w:tcW w:w="5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EF30E89" w14:textId="77777777" w:rsidR="00584591" w:rsidRDefault="00584591">
            <w:pPr>
              <w:ind w:firstLine="708"/>
              <w:jc w:val="both"/>
              <w:rPr>
                <w:color w:val="000000"/>
                <w:sz w:val="28"/>
                <w:szCs w:val="28"/>
              </w:rPr>
            </w:pPr>
          </w:p>
        </w:tc>
        <w:tc>
          <w:tcPr>
            <w:tcW w:w="4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0D81779D" w14:textId="77777777" w:rsidR="00584591" w:rsidRDefault="00584591">
            <w:pPr>
              <w:ind w:firstLine="708"/>
              <w:jc w:val="both"/>
              <w:rPr>
                <w:color w:val="000000"/>
                <w:sz w:val="28"/>
                <w:szCs w:val="28"/>
              </w:rPr>
            </w:pPr>
          </w:p>
        </w:tc>
        <w:tc>
          <w:tcPr>
            <w:tcW w:w="44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AD66D58" w14:textId="77777777" w:rsidR="00584591" w:rsidRDefault="00584591">
            <w:pPr>
              <w:ind w:firstLine="708"/>
              <w:jc w:val="both"/>
              <w:rPr>
                <w:color w:val="000000"/>
                <w:sz w:val="28"/>
                <w:szCs w:val="28"/>
              </w:rPr>
            </w:pPr>
          </w:p>
        </w:tc>
        <w:tc>
          <w:tcPr>
            <w:tcW w:w="53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F2DA25C" w14:textId="77777777" w:rsidR="00584591" w:rsidRDefault="00584591">
            <w:pPr>
              <w:ind w:firstLine="708"/>
              <w:jc w:val="both"/>
              <w:rPr>
                <w:color w:val="000000"/>
                <w:sz w:val="28"/>
                <w:szCs w:val="28"/>
              </w:rPr>
            </w:pPr>
          </w:p>
        </w:tc>
        <w:tc>
          <w:tcPr>
            <w:tcW w:w="54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4BA71A6" w14:textId="77777777" w:rsidR="00584591" w:rsidRDefault="00584591">
            <w:pPr>
              <w:ind w:firstLine="708"/>
              <w:jc w:val="both"/>
              <w:rPr>
                <w:color w:val="000000"/>
                <w:sz w:val="28"/>
                <w:szCs w:val="28"/>
              </w:rPr>
            </w:pPr>
          </w:p>
        </w:tc>
        <w:tc>
          <w:tcPr>
            <w:tcW w:w="4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FA6B90F" w14:textId="77777777" w:rsidR="00584591" w:rsidRDefault="00584591">
            <w:pPr>
              <w:ind w:firstLine="708"/>
              <w:jc w:val="both"/>
              <w:rPr>
                <w:color w:val="000000"/>
                <w:sz w:val="28"/>
                <w:szCs w:val="28"/>
              </w:rPr>
            </w:pPr>
          </w:p>
        </w:tc>
        <w:tc>
          <w:tcPr>
            <w:tcW w:w="65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A16406D" w14:textId="77777777" w:rsidR="00584591" w:rsidRDefault="00584591">
            <w:pPr>
              <w:ind w:firstLine="708"/>
              <w:jc w:val="both"/>
              <w:rPr>
                <w:color w:val="000000"/>
                <w:sz w:val="28"/>
                <w:szCs w:val="28"/>
              </w:rPr>
            </w:pPr>
          </w:p>
        </w:tc>
        <w:tc>
          <w:tcPr>
            <w:tcW w:w="6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2B2767B" w14:textId="77777777" w:rsidR="00584591" w:rsidRDefault="00584591">
            <w:pPr>
              <w:ind w:firstLine="708"/>
              <w:jc w:val="both"/>
              <w:rPr>
                <w:color w:val="000000"/>
                <w:sz w:val="28"/>
                <w:szCs w:val="28"/>
              </w:rPr>
            </w:pPr>
          </w:p>
        </w:tc>
        <w:tc>
          <w:tcPr>
            <w:tcW w:w="7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3782134" w14:textId="77777777" w:rsidR="00584591" w:rsidRDefault="00584591">
            <w:pPr>
              <w:ind w:firstLine="708"/>
              <w:jc w:val="both"/>
              <w:rPr>
                <w:color w:val="000000"/>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229E9D89" w14:textId="77777777" w:rsidR="00584591" w:rsidRDefault="00584591">
            <w:pPr>
              <w:jc w:val="both"/>
              <w:rPr>
                <w:color w:val="000000"/>
                <w:sz w:val="28"/>
                <w:szCs w:val="28"/>
              </w:rPr>
            </w:pPr>
          </w:p>
        </w:tc>
        <w:tc>
          <w:tcPr>
            <w:tcW w:w="850" w:type="dxa"/>
            <w:tcBorders>
              <w:top w:val="single" w:sz="4" w:space="0" w:color="auto"/>
              <w:left w:val="single" w:sz="4" w:space="0" w:color="auto"/>
              <w:bottom w:val="single" w:sz="4" w:space="0" w:color="auto"/>
              <w:right w:val="single" w:sz="4" w:space="0" w:color="auto"/>
            </w:tcBorders>
          </w:tcPr>
          <w:p w14:paraId="3A0E5BD9" w14:textId="77777777" w:rsidR="00584591" w:rsidRDefault="00584591">
            <w:pPr>
              <w:jc w:val="both"/>
              <w:rPr>
                <w:color w:val="000000"/>
                <w:sz w:val="28"/>
                <w:szCs w:val="28"/>
              </w:rPr>
            </w:pPr>
          </w:p>
        </w:tc>
        <w:tc>
          <w:tcPr>
            <w:tcW w:w="99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3E66DD2" w14:textId="77777777" w:rsidR="00584591" w:rsidRDefault="00584591">
            <w:pPr>
              <w:jc w:val="both"/>
              <w:rPr>
                <w:color w:val="000000"/>
                <w:sz w:val="28"/>
                <w:szCs w:val="28"/>
              </w:rPr>
            </w:pPr>
          </w:p>
        </w:tc>
        <w:tc>
          <w:tcPr>
            <w:tcW w:w="850" w:type="dxa"/>
            <w:tcBorders>
              <w:top w:val="single" w:sz="4" w:space="0" w:color="auto"/>
              <w:left w:val="single" w:sz="4" w:space="0" w:color="auto"/>
              <w:bottom w:val="single" w:sz="4" w:space="0" w:color="auto"/>
              <w:right w:val="single" w:sz="4" w:space="0" w:color="auto"/>
            </w:tcBorders>
          </w:tcPr>
          <w:p w14:paraId="4A0FF0E6" w14:textId="77777777" w:rsidR="00584591" w:rsidRDefault="00584591">
            <w:pPr>
              <w:jc w:val="both"/>
              <w:rPr>
                <w:color w:val="000000"/>
                <w:sz w:val="28"/>
                <w:szCs w:val="28"/>
              </w:rPr>
            </w:pP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09978B3" w14:textId="77777777" w:rsidR="00584591" w:rsidRDefault="00584591">
            <w:pPr>
              <w:jc w:val="both"/>
              <w:rPr>
                <w:color w:val="000000"/>
                <w:sz w:val="28"/>
                <w:szCs w:val="28"/>
              </w:rPr>
            </w:pPr>
          </w:p>
        </w:tc>
      </w:tr>
    </w:tbl>
    <w:p w14:paraId="0E55BADC" w14:textId="77777777" w:rsidR="00584591" w:rsidRDefault="004A653B">
      <w:pPr>
        <w:ind w:firstLine="708"/>
        <w:jc w:val="both"/>
        <w:rPr>
          <w:color w:val="000000"/>
          <w:sz w:val="28"/>
          <w:szCs w:val="28"/>
        </w:rPr>
      </w:pPr>
      <w:proofErr w:type="spellStart"/>
      <w:r w:rsidRPr="00B26D04">
        <w:rPr>
          <w:color w:val="000000"/>
          <w:sz w:val="28"/>
          <w:szCs w:val="28"/>
        </w:rPr>
        <w:t>Конкурсқа</w:t>
      </w:r>
      <w:proofErr w:type="spellEnd"/>
      <w:r w:rsidRPr="00B26D04">
        <w:rPr>
          <w:color w:val="000000"/>
          <w:sz w:val="28"/>
          <w:szCs w:val="28"/>
        </w:rPr>
        <w:t xml:space="preserve"> </w:t>
      </w:r>
      <w:proofErr w:type="spellStart"/>
      <w:r w:rsidRPr="00B26D04">
        <w:rPr>
          <w:color w:val="000000"/>
          <w:sz w:val="28"/>
          <w:szCs w:val="28"/>
        </w:rPr>
        <w:t>қатысушылардың</w:t>
      </w:r>
      <w:proofErr w:type="spellEnd"/>
      <w:r w:rsidRPr="00B26D04">
        <w:rPr>
          <w:color w:val="000000"/>
          <w:sz w:val="28"/>
          <w:szCs w:val="28"/>
        </w:rPr>
        <w:t xml:space="preserve"> </w:t>
      </w:r>
      <w:proofErr w:type="spellStart"/>
      <w:r w:rsidRPr="00B26D04">
        <w:rPr>
          <w:color w:val="000000"/>
          <w:sz w:val="28"/>
          <w:szCs w:val="28"/>
        </w:rPr>
        <w:t>шартты</w:t>
      </w:r>
      <w:proofErr w:type="spellEnd"/>
      <w:r w:rsidRPr="00B26D04">
        <w:rPr>
          <w:color w:val="000000"/>
          <w:sz w:val="28"/>
          <w:szCs w:val="28"/>
        </w:rPr>
        <w:t xml:space="preserve"> </w:t>
      </w:r>
      <w:proofErr w:type="spellStart"/>
      <w:r w:rsidRPr="00B26D04">
        <w:rPr>
          <w:color w:val="000000"/>
          <w:sz w:val="28"/>
          <w:szCs w:val="28"/>
        </w:rPr>
        <w:t>бағаларын</w:t>
      </w:r>
      <w:proofErr w:type="spellEnd"/>
      <w:r w:rsidRPr="00B26D04">
        <w:rPr>
          <w:color w:val="000000"/>
          <w:sz w:val="28"/>
          <w:szCs w:val="28"/>
        </w:rPr>
        <w:t xml:space="preserve"> </w:t>
      </w:r>
      <w:proofErr w:type="spellStart"/>
      <w:r w:rsidRPr="00B26D04">
        <w:rPr>
          <w:color w:val="000000"/>
          <w:sz w:val="28"/>
          <w:szCs w:val="28"/>
        </w:rPr>
        <w:t>есептеу</w:t>
      </w:r>
      <w:proofErr w:type="spellEnd"/>
      <w:r w:rsidRPr="00B26D04">
        <w:rPr>
          <w:color w:val="000000"/>
          <w:sz w:val="28"/>
          <w:szCs w:val="28"/>
        </w:rPr>
        <w:t>:</w:t>
      </w:r>
    </w:p>
    <w:tbl>
      <w:tblPr>
        <w:tblW w:w="9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19"/>
        <w:gridCol w:w="784"/>
        <w:gridCol w:w="520"/>
        <w:gridCol w:w="477"/>
        <w:gridCol w:w="577"/>
        <w:gridCol w:w="720"/>
        <w:gridCol w:w="720"/>
        <w:gridCol w:w="720"/>
        <w:gridCol w:w="718"/>
        <w:gridCol w:w="1733"/>
        <w:gridCol w:w="1602"/>
        <w:gridCol w:w="756"/>
      </w:tblGrid>
      <w:tr w:rsidR="00584591" w14:paraId="468E5935" w14:textId="77777777" w:rsidTr="00F85867">
        <w:trPr>
          <w:trHeight w:val="29"/>
        </w:trPr>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9EE5321" w14:textId="77777777" w:rsidR="00584591" w:rsidRDefault="004A653B">
            <w:pPr>
              <w:jc w:val="both"/>
              <w:rPr>
                <w:color w:val="000000"/>
                <w:sz w:val="28"/>
                <w:szCs w:val="28"/>
              </w:rPr>
            </w:pPr>
            <w:r w:rsidRPr="00B26D04">
              <w:rPr>
                <w:color w:val="000000"/>
                <w:sz w:val="28"/>
                <w:szCs w:val="28"/>
              </w:rPr>
              <w:t>№</w:t>
            </w:r>
          </w:p>
        </w:tc>
        <w:tc>
          <w:tcPr>
            <w:tcW w:w="7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6F7DE3A" w14:textId="77777777" w:rsidR="00584591" w:rsidRDefault="004A653B">
            <w:pPr>
              <w:jc w:val="both"/>
              <w:rPr>
                <w:color w:val="000000"/>
                <w:sz w:val="28"/>
                <w:szCs w:val="28"/>
              </w:rPr>
            </w:pPr>
            <w:proofErr w:type="spellStart"/>
            <w:r w:rsidRPr="00B26D04">
              <w:rPr>
                <w:color w:val="000000"/>
                <w:sz w:val="28"/>
                <w:szCs w:val="28"/>
              </w:rPr>
              <w:t>Әлеуетті</w:t>
            </w:r>
            <w:proofErr w:type="spellEnd"/>
            <w:r w:rsidRPr="00B26D04">
              <w:rPr>
                <w:color w:val="000000"/>
                <w:sz w:val="28"/>
                <w:szCs w:val="28"/>
              </w:rPr>
              <w:t xml:space="preserve"> </w:t>
            </w:r>
            <w:proofErr w:type="spellStart"/>
            <w:r w:rsidRPr="00B26D04">
              <w:rPr>
                <w:color w:val="000000"/>
                <w:sz w:val="28"/>
                <w:szCs w:val="28"/>
              </w:rPr>
              <w:t>өнім</w:t>
            </w:r>
            <w:proofErr w:type="spellEnd"/>
            <w:r w:rsidRPr="00B26D04">
              <w:rPr>
                <w:color w:val="000000"/>
                <w:sz w:val="28"/>
                <w:szCs w:val="28"/>
              </w:rPr>
              <w:t xml:space="preserve"> </w:t>
            </w:r>
            <w:proofErr w:type="spellStart"/>
            <w:r w:rsidRPr="00B26D04">
              <w:rPr>
                <w:color w:val="000000"/>
                <w:sz w:val="28"/>
                <w:szCs w:val="28"/>
              </w:rPr>
              <w:t>берушінің</w:t>
            </w:r>
            <w:proofErr w:type="spellEnd"/>
            <w:r w:rsidRPr="00B26D04">
              <w:rPr>
                <w:color w:val="000000"/>
                <w:sz w:val="28"/>
                <w:szCs w:val="28"/>
              </w:rPr>
              <w:t xml:space="preserve"> </w:t>
            </w:r>
            <w:proofErr w:type="spellStart"/>
            <w:r w:rsidRPr="00B26D04">
              <w:rPr>
                <w:color w:val="000000"/>
                <w:sz w:val="28"/>
                <w:szCs w:val="28"/>
              </w:rPr>
              <w:t>атауы</w:t>
            </w:r>
            <w:proofErr w:type="spellEnd"/>
          </w:p>
        </w:tc>
        <w:tc>
          <w:tcPr>
            <w:tcW w:w="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150441" w14:textId="77777777" w:rsidR="00584591" w:rsidRDefault="004A653B">
            <w:pPr>
              <w:jc w:val="both"/>
              <w:rPr>
                <w:color w:val="000000"/>
                <w:sz w:val="28"/>
                <w:szCs w:val="28"/>
              </w:rPr>
            </w:pPr>
            <w:r w:rsidRPr="00B26D04">
              <w:rPr>
                <w:color w:val="000000"/>
                <w:sz w:val="28"/>
                <w:szCs w:val="28"/>
              </w:rPr>
              <w:t>БСН (ЖСН)/ ССН/ТЕН</w:t>
            </w:r>
          </w:p>
        </w:tc>
        <w:tc>
          <w:tcPr>
            <w:tcW w:w="4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750F965" w14:textId="77777777" w:rsidR="00584591" w:rsidRDefault="004A653B">
            <w:pPr>
              <w:jc w:val="both"/>
              <w:rPr>
                <w:color w:val="000000"/>
                <w:sz w:val="28"/>
                <w:szCs w:val="28"/>
              </w:rPr>
            </w:pPr>
            <w:proofErr w:type="spellStart"/>
            <w:r w:rsidRPr="00B26D04">
              <w:rPr>
                <w:color w:val="000000"/>
                <w:sz w:val="28"/>
                <w:szCs w:val="28"/>
              </w:rPr>
              <w:t>Бөлінген</w:t>
            </w:r>
            <w:proofErr w:type="spellEnd"/>
            <w:r w:rsidRPr="00B26D04">
              <w:rPr>
                <w:color w:val="000000"/>
                <w:sz w:val="28"/>
                <w:szCs w:val="28"/>
              </w:rPr>
              <w:t xml:space="preserve"> сома</w:t>
            </w:r>
          </w:p>
        </w:tc>
        <w:tc>
          <w:tcPr>
            <w:tcW w:w="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87C71FC" w14:textId="77777777" w:rsidR="00584591" w:rsidRDefault="004A653B">
            <w:pPr>
              <w:jc w:val="both"/>
              <w:rPr>
                <w:color w:val="000000"/>
                <w:sz w:val="28"/>
                <w:szCs w:val="28"/>
              </w:rPr>
            </w:pPr>
            <w:proofErr w:type="spellStart"/>
            <w:r w:rsidRPr="00B26D04">
              <w:rPr>
                <w:color w:val="000000"/>
                <w:sz w:val="28"/>
                <w:szCs w:val="28"/>
              </w:rPr>
              <w:t>Өнім</w:t>
            </w:r>
            <w:proofErr w:type="spellEnd"/>
            <w:r w:rsidRPr="00B26D04">
              <w:rPr>
                <w:color w:val="000000"/>
                <w:sz w:val="28"/>
                <w:szCs w:val="28"/>
              </w:rPr>
              <w:t xml:space="preserve"> </w:t>
            </w:r>
            <w:proofErr w:type="spellStart"/>
            <w:r w:rsidRPr="00B26D04">
              <w:rPr>
                <w:color w:val="000000"/>
                <w:sz w:val="28"/>
                <w:szCs w:val="28"/>
              </w:rPr>
              <w:t>берушінің</w:t>
            </w:r>
            <w:proofErr w:type="spellEnd"/>
            <w:r w:rsidRPr="00B26D04">
              <w:rPr>
                <w:color w:val="000000"/>
                <w:sz w:val="28"/>
                <w:szCs w:val="28"/>
              </w:rPr>
              <w:t xml:space="preserve"> </w:t>
            </w:r>
            <w:proofErr w:type="spellStart"/>
            <w:r w:rsidRPr="00B26D04">
              <w:rPr>
                <w:color w:val="000000"/>
                <w:sz w:val="28"/>
                <w:szCs w:val="28"/>
              </w:rPr>
              <w:t>бағасы</w:t>
            </w:r>
            <w:proofErr w:type="spellEnd"/>
          </w:p>
        </w:tc>
        <w:tc>
          <w:tcPr>
            <w:tcW w:w="7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92D7F4E" w14:textId="77777777" w:rsidR="00584591" w:rsidRDefault="004A653B">
            <w:pPr>
              <w:jc w:val="both"/>
              <w:rPr>
                <w:color w:val="000000"/>
                <w:sz w:val="28"/>
                <w:szCs w:val="28"/>
              </w:rPr>
            </w:pPr>
            <w:proofErr w:type="spellStart"/>
            <w:r w:rsidRPr="00B26D04">
              <w:rPr>
                <w:color w:val="000000"/>
                <w:sz w:val="28"/>
                <w:szCs w:val="28"/>
              </w:rPr>
              <w:t>Заңның</w:t>
            </w:r>
            <w:proofErr w:type="spellEnd"/>
            <w:r w:rsidRPr="00B26D04">
              <w:rPr>
                <w:color w:val="000000"/>
                <w:sz w:val="28"/>
                <w:szCs w:val="28"/>
              </w:rPr>
              <w:t xml:space="preserve"> 13-бабына  </w:t>
            </w:r>
            <w:proofErr w:type="spellStart"/>
            <w:r w:rsidRPr="00B26D04">
              <w:rPr>
                <w:color w:val="000000"/>
                <w:sz w:val="28"/>
                <w:szCs w:val="28"/>
              </w:rPr>
              <w:t>сәйкес</w:t>
            </w:r>
            <w:proofErr w:type="spellEnd"/>
            <w:r w:rsidRPr="00B26D04">
              <w:rPr>
                <w:color w:val="000000"/>
                <w:sz w:val="28"/>
                <w:szCs w:val="28"/>
              </w:rPr>
              <w:t xml:space="preserve"> сома</w:t>
            </w:r>
          </w:p>
        </w:tc>
        <w:tc>
          <w:tcPr>
            <w:tcW w:w="7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1799400" w14:textId="77777777" w:rsidR="00584591" w:rsidRDefault="004A653B">
            <w:pPr>
              <w:jc w:val="both"/>
              <w:rPr>
                <w:color w:val="000000"/>
                <w:sz w:val="28"/>
                <w:szCs w:val="28"/>
              </w:rPr>
            </w:pPr>
            <w:proofErr w:type="spellStart"/>
            <w:r w:rsidRPr="00B26D04">
              <w:rPr>
                <w:color w:val="000000"/>
                <w:sz w:val="28"/>
                <w:szCs w:val="28"/>
              </w:rPr>
              <w:t>Шартты</w:t>
            </w:r>
            <w:proofErr w:type="spellEnd"/>
            <w:r w:rsidRPr="00B26D04">
              <w:rPr>
                <w:color w:val="000000"/>
                <w:sz w:val="28"/>
                <w:szCs w:val="28"/>
              </w:rPr>
              <w:t xml:space="preserve"> </w:t>
            </w:r>
            <w:proofErr w:type="spellStart"/>
            <w:r w:rsidRPr="00B26D04">
              <w:rPr>
                <w:color w:val="000000"/>
                <w:sz w:val="28"/>
                <w:szCs w:val="28"/>
              </w:rPr>
              <w:t>жеңілдік</w:t>
            </w:r>
            <w:proofErr w:type="spellEnd"/>
            <w:r w:rsidRPr="00B26D04">
              <w:rPr>
                <w:color w:val="000000"/>
                <w:sz w:val="28"/>
                <w:szCs w:val="28"/>
              </w:rPr>
              <w:t xml:space="preserve"> </w:t>
            </w:r>
            <w:proofErr w:type="spellStart"/>
            <w:r w:rsidRPr="00B26D04">
              <w:rPr>
                <w:color w:val="000000"/>
                <w:sz w:val="28"/>
                <w:szCs w:val="28"/>
              </w:rPr>
              <w:t>мөлшері</w:t>
            </w:r>
            <w:proofErr w:type="spellEnd"/>
            <w:r w:rsidRPr="00B26D04">
              <w:rPr>
                <w:color w:val="000000"/>
                <w:sz w:val="28"/>
                <w:szCs w:val="28"/>
              </w:rPr>
              <w:t>, %</w:t>
            </w:r>
          </w:p>
        </w:tc>
        <w:tc>
          <w:tcPr>
            <w:tcW w:w="7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02F9479" w14:textId="77777777" w:rsidR="00584591" w:rsidRDefault="004A653B">
            <w:pPr>
              <w:jc w:val="both"/>
              <w:rPr>
                <w:color w:val="000000"/>
                <w:sz w:val="28"/>
                <w:szCs w:val="28"/>
              </w:rPr>
            </w:pPr>
            <w:proofErr w:type="spellStart"/>
            <w:r w:rsidRPr="00B26D04">
              <w:rPr>
                <w:color w:val="000000"/>
                <w:sz w:val="28"/>
                <w:szCs w:val="28"/>
              </w:rPr>
              <w:t>Шартты</w:t>
            </w:r>
            <w:proofErr w:type="spellEnd"/>
            <w:r w:rsidRPr="00B26D04">
              <w:rPr>
                <w:color w:val="000000"/>
                <w:sz w:val="28"/>
                <w:szCs w:val="28"/>
              </w:rPr>
              <w:t xml:space="preserve"> </w:t>
            </w:r>
            <w:proofErr w:type="spellStart"/>
            <w:r w:rsidRPr="00B26D04">
              <w:rPr>
                <w:color w:val="000000"/>
                <w:sz w:val="28"/>
                <w:szCs w:val="28"/>
              </w:rPr>
              <w:t>жеңілдік</w:t>
            </w:r>
            <w:proofErr w:type="spellEnd"/>
            <w:r w:rsidRPr="00B26D04">
              <w:rPr>
                <w:color w:val="000000"/>
                <w:sz w:val="28"/>
                <w:szCs w:val="28"/>
              </w:rPr>
              <w:t xml:space="preserve"> </w:t>
            </w:r>
            <w:proofErr w:type="spellStart"/>
            <w:r w:rsidRPr="00B26D04">
              <w:rPr>
                <w:color w:val="000000"/>
                <w:sz w:val="28"/>
                <w:szCs w:val="28"/>
              </w:rPr>
              <w:t>ескерілген</w:t>
            </w:r>
            <w:proofErr w:type="spellEnd"/>
            <w:r w:rsidRPr="00B26D04">
              <w:rPr>
                <w:color w:val="000000"/>
                <w:sz w:val="28"/>
                <w:szCs w:val="28"/>
              </w:rPr>
              <w:t xml:space="preserve"> </w:t>
            </w:r>
            <w:proofErr w:type="spellStart"/>
            <w:r w:rsidRPr="00B26D04">
              <w:rPr>
                <w:color w:val="000000"/>
                <w:sz w:val="28"/>
                <w:szCs w:val="28"/>
              </w:rPr>
              <w:t>баға</w:t>
            </w:r>
            <w:proofErr w:type="spellEnd"/>
          </w:p>
        </w:tc>
        <w:tc>
          <w:tcPr>
            <w:tcW w:w="7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7C5FC2F1" w14:textId="77777777" w:rsidR="00584591" w:rsidRDefault="004A653B">
            <w:pPr>
              <w:jc w:val="both"/>
              <w:rPr>
                <w:color w:val="000000"/>
                <w:sz w:val="28"/>
                <w:szCs w:val="28"/>
              </w:rPr>
            </w:pPr>
            <w:proofErr w:type="spellStart"/>
            <w:r w:rsidRPr="00B26D04">
              <w:rPr>
                <w:color w:val="000000"/>
                <w:sz w:val="28"/>
                <w:szCs w:val="28"/>
              </w:rPr>
              <w:t>Қаржылық</w:t>
            </w:r>
            <w:proofErr w:type="spellEnd"/>
            <w:r w:rsidRPr="00B26D04">
              <w:rPr>
                <w:color w:val="000000"/>
                <w:sz w:val="28"/>
                <w:szCs w:val="28"/>
              </w:rPr>
              <w:t xml:space="preserve"> </w:t>
            </w:r>
            <w:proofErr w:type="spellStart"/>
            <w:r w:rsidRPr="00B26D04">
              <w:rPr>
                <w:color w:val="000000"/>
                <w:sz w:val="28"/>
                <w:szCs w:val="28"/>
              </w:rPr>
              <w:t>орнықтылық</w:t>
            </w:r>
            <w:proofErr w:type="spellEnd"/>
            <w:r w:rsidRPr="00B26D04">
              <w:rPr>
                <w:color w:val="000000"/>
                <w:sz w:val="28"/>
                <w:szCs w:val="28"/>
              </w:rPr>
              <w:t xml:space="preserve"> </w:t>
            </w:r>
            <w:proofErr w:type="spellStart"/>
            <w:r w:rsidRPr="00B26D04">
              <w:rPr>
                <w:color w:val="000000"/>
                <w:sz w:val="28"/>
                <w:szCs w:val="28"/>
              </w:rPr>
              <w:t>көрсеткіші</w:t>
            </w:r>
            <w:proofErr w:type="spellEnd"/>
          </w:p>
        </w:tc>
        <w:tc>
          <w:tcPr>
            <w:tcW w:w="1733" w:type="dxa"/>
            <w:tcBorders>
              <w:top w:val="single" w:sz="4" w:space="0" w:color="auto"/>
              <w:left w:val="single" w:sz="4" w:space="0" w:color="auto"/>
              <w:bottom w:val="single" w:sz="4" w:space="0" w:color="auto"/>
              <w:right w:val="single" w:sz="4" w:space="0" w:color="auto"/>
            </w:tcBorders>
            <w:hideMark/>
          </w:tcPr>
          <w:p w14:paraId="00C6815B" w14:textId="77777777" w:rsidR="00584591" w:rsidRDefault="004A653B">
            <w:pPr>
              <w:jc w:val="both"/>
              <w:rPr>
                <w:color w:val="000000"/>
                <w:sz w:val="28"/>
                <w:szCs w:val="28"/>
              </w:rPr>
            </w:pPr>
            <w:proofErr w:type="spellStart"/>
            <w:r w:rsidRPr="00B26D04">
              <w:rPr>
                <w:color w:val="000000"/>
                <w:sz w:val="28"/>
                <w:szCs w:val="28"/>
              </w:rPr>
              <w:t>Ағымдағы</w:t>
            </w:r>
            <w:proofErr w:type="spellEnd"/>
            <w:r w:rsidRPr="00B26D04">
              <w:rPr>
                <w:color w:val="000000"/>
                <w:sz w:val="28"/>
                <w:szCs w:val="28"/>
              </w:rPr>
              <w:t xml:space="preserve"> </w:t>
            </w:r>
            <w:proofErr w:type="spellStart"/>
            <w:r w:rsidRPr="00B26D04">
              <w:rPr>
                <w:color w:val="000000"/>
                <w:sz w:val="28"/>
                <w:szCs w:val="28"/>
              </w:rPr>
              <w:t>қаржы</w:t>
            </w:r>
            <w:proofErr w:type="spellEnd"/>
            <w:r w:rsidRPr="00B26D04">
              <w:rPr>
                <w:color w:val="000000"/>
                <w:sz w:val="28"/>
                <w:szCs w:val="28"/>
              </w:rPr>
              <w:t xml:space="preserve"> </w:t>
            </w:r>
            <w:proofErr w:type="spellStart"/>
            <w:r w:rsidRPr="00B26D04">
              <w:rPr>
                <w:color w:val="000000"/>
                <w:sz w:val="28"/>
                <w:szCs w:val="28"/>
              </w:rPr>
              <w:t>жылында</w:t>
            </w:r>
            <w:proofErr w:type="spellEnd"/>
            <w:r w:rsidRPr="00B26D04">
              <w:rPr>
                <w:color w:val="000000"/>
                <w:sz w:val="28"/>
                <w:szCs w:val="28"/>
              </w:rPr>
              <w:t xml:space="preserve"> </w:t>
            </w:r>
            <w:proofErr w:type="spellStart"/>
            <w:r w:rsidRPr="00B26D04">
              <w:rPr>
                <w:color w:val="000000"/>
                <w:sz w:val="28"/>
                <w:szCs w:val="28"/>
              </w:rPr>
              <w:t>жасалған</w:t>
            </w:r>
            <w:proofErr w:type="spellEnd"/>
            <w:r w:rsidRPr="00B26D04">
              <w:rPr>
                <w:color w:val="000000"/>
                <w:sz w:val="28"/>
                <w:szCs w:val="28"/>
              </w:rPr>
              <w:t xml:space="preserve"> </w:t>
            </w:r>
            <w:proofErr w:type="spellStart"/>
            <w:r w:rsidRPr="00B26D04">
              <w:rPr>
                <w:color w:val="000000"/>
                <w:sz w:val="28"/>
                <w:szCs w:val="28"/>
              </w:rPr>
              <w:t>өткізілетін</w:t>
            </w:r>
            <w:proofErr w:type="spellEnd"/>
            <w:r w:rsidRPr="00B26D04">
              <w:rPr>
                <w:color w:val="000000"/>
                <w:sz w:val="28"/>
                <w:szCs w:val="28"/>
              </w:rPr>
              <w:t xml:space="preserve"> </w:t>
            </w:r>
            <w:proofErr w:type="spellStart"/>
            <w:r w:rsidRPr="00B26D04">
              <w:rPr>
                <w:color w:val="000000"/>
                <w:sz w:val="28"/>
                <w:szCs w:val="28"/>
              </w:rPr>
              <w:t>мемлекеттік</w:t>
            </w:r>
            <w:proofErr w:type="spellEnd"/>
            <w:r w:rsidRPr="00B26D04">
              <w:rPr>
                <w:color w:val="000000"/>
                <w:sz w:val="28"/>
                <w:szCs w:val="28"/>
              </w:rPr>
              <w:t xml:space="preserve"> </w:t>
            </w:r>
            <w:proofErr w:type="spellStart"/>
            <w:r w:rsidRPr="00B26D04">
              <w:rPr>
                <w:color w:val="000000"/>
                <w:sz w:val="28"/>
                <w:szCs w:val="28"/>
              </w:rPr>
              <w:t>сатып</w:t>
            </w:r>
            <w:proofErr w:type="spellEnd"/>
            <w:r w:rsidRPr="00B26D04">
              <w:rPr>
                <w:color w:val="000000"/>
                <w:sz w:val="28"/>
                <w:szCs w:val="28"/>
              </w:rPr>
              <w:t xml:space="preserve"> </w:t>
            </w:r>
            <w:proofErr w:type="spellStart"/>
            <w:r w:rsidRPr="00B26D04">
              <w:rPr>
                <w:color w:val="000000"/>
                <w:sz w:val="28"/>
                <w:szCs w:val="28"/>
              </w:rPr>
              <w:t>алу</w:t>
            </w:r>
            <w:proofErr w:type="spellEnd"/>
            <w:r w:rsidRPr="00B26D04">
              <w:rPr>
                <w:color w:val="000000"/>
                <w:sz w:val="28"/>
                <w:szCs w:val="28"/>
              </w:rPr>
              <w:t xml:space="preserve"> </w:t>
            </w:r>
            <w:proofErr w:type="spellStart"/>
            <w:r w:rsidRPr="00B26D04">
              <w:rPr>
                <w:color w:val="000000"/>
                <w:sz w:val="28"/>
                <w:szCs w:val="28"/>
              </w:rPr>
              <w:t>мәніне</w:t>
            </w:r>
            <w:proofErr w:type="spellEnd"/>
            <w:r w:rsidRPr="00B26D04">
              <w:rPr>
                <w:color w:val="000000"/>
                <w:sz w:val="28"/>
                <w:szCs w:val="28"/>
              </w:rPr>
              <w:t xml:space="preserve"> </w:t>
            </w:r>
            <w:proofErr w:type="spellStart"/>
            <w:r w:rsidRPr="00B26D04">
              <w:rPr>
                <w:color w:val="000000"/>
                <w:sz w:val="28"/>
                <w:szCs w:val="28"/>
              </w:rPr>
              <w:t>сәйкес</w:t>
            </w:r>
            <w:proofErr w:type="spellEnd"/>
            <w:r w:rsidRPr="00B26D04">
              <w:rPr>
                <w:color w:val="000000"/>
                <w:sz w:val="28"/>
                <w:szCs w:val="28"/>
              </w:rPr>
              <w:t xml:space="preserve"> </w:t>
            </w:r>
            <w:proofErr w:type="spellStart"/>
            <w:r w:rsidRPr="00B26D04">
              <w:rPr>
                <w:color w:val="000000"/>
                <w:sz w:val="28"/>
                <w:szCs w:val="28"/>
              </w:rPr>
              <w:t>келетін</w:t>
            </w:r>
            <w:proofErr w:type="spellEnd"/>
            <w:r w:rsidRPr="00B26D04">
              <w:rPr>
                <w:color w:val="000000"/>
                <w:sz w:val="28"/>
                <w:szCs w:val="28"/>
              </w:rPr>
              <w:t xml:space="preserve"> </w:t>
            </w:r>
            <w:proofErr w:type="spellStart"/>
            <w:r w:rsidRPr="00B26D04">
              <w:rPr>
                <w:color w:val="000000"/>
                <w:sz w:val="28"/>
                <w:szCs w:val="28"/>
              </w:rPr>
              <w:t>мемлекеттік</w:t>
            </w:r>
            <w:proofErr w:type="spellEnd"/>
            <w:r w:rsidRPr="00B26D04">
              <w:rPr>
                <w:color w:val="000000"/>
                <w:sz w:val="28"/>
                <w:szCs w:val="28"/>
              </w:rPr>
              <w:t xml:space="preserve"> </w:t>
            </w:r>
            <w:proofErr w:type="spellStart"/>
            <w:r w:rsidRPr="00B26D04">
              <w:rPr>
                <w:color w:val="000000"/>
                <w:sz w:val="28"/>
                <w:szCs w:val="28"/>
              </w:rPr>
              <w:t>сатып</w:t>
            </w:r>
            <w:proofErr w:type="spellEnd"/>
            <w:r w:rsidRPr="00B26D04">
              <w:rPr>
                <w:color w:val="000000"/>
                <w:sz w:val="28"/>
                <w:szCs w:val="28"/>
              </w:rPr>
              <w:t xml:space="preserve"> </w:t>
            </w:r>
            <w:proofErr w:type="spellStart"/>
            <w:r w:rsidRPr="00B26D04">
              <w:rPr>
                <w:color w:val="000000"/>
                <w:sz w:val="28"/>
                <w:szCs w:val="28"/>
              </w:rPr>
              <w:t>алу</w:t>
            </w:r>
            <w:proofErr w:type="spellEnd"/>
            <w:r w:rsidRPr="00B26D04">
              <w:rPr>
                <w:color w:val="000000"/>
                <w:sz w:val="28"/>
                <w:szCs w:val="28"/>
              </w:rPr>
              <w:t xml:space="preserve"> </w:t>
            </w:r>
            <w:proofErr w:type="spellStart"/>
            <w:r w:rsidRPr="00B26D04">
              <w:rPr>
                <w:color w:val="000000"/>
                <w:sz w:val="28"/>
                <w:szCs w:val="28"/>
              </w:rPr>
              <w:lastRenderedPageBreak/>
              <w:t>туралы</w:t>
            </w:r>
            <w:proofErr w:type="spellEnd"/>
            <w:r w:rsidRPr="00B26D04">
              <w:rPr>
                <w:color w:val="000000"/>
                <w:sz w:val="28"/>
                <w:szCs w:val="28"/>
              </w:rPr>
              <w:t xml:space="preserve"> </w:t>
            </w:r>
            <w:proofErr w:type="spellStart"/>
            <w:r w:rsidRPr="00B26D04">
              <w:rPr>
                <w:color w:val="000000"/>
                <w:sz w:val="28"/>
                <w:szCs w:val="28"/>
              </w:rPr>
              <w:t>шарттардың</w:t>
            </w:r>
            <w:proofErr w:type="spellEnd"/>
            <w:r w:rsidRPr="00B26D04">
              <w:rPr>
                <w:color w:val="000000"/>
                <w:sz w:val="28"/>
                <w:szCs w:val="28"/>
              </w:rPr>
              <w:t xml:space="preserve"> </w:t>
            </w:r>
            <w:proofErr w:type="spellStart"/>
            <w:r w:rsidRPr="00B26D04">
              <w:rPr>
                <w:color w:val="000000"/>
                <w:sz w:val="28"/>
                <w:szCs w:val="28"/>
              </w:rPr>
              <w:t>жалпы</w:t>
            </w:r>
            <w:proofErr w:type="spellEnd"/>
            <w:r w:rsidRPr="00B26D04">
              <w:rPr>
                <w:color w:val="000000"/>
                <w:sz w:val="28"/>
                <w:szCs w:val="28"/>
              </w:rPr>
              <w:t xml:space="preserve"> </w:t>
            </w:r>
            <w:proofErr w:type="spellStart"/>
            <w:r w:rsidRPr="00B26D04">
              <w:rPr>
                <w:color w:val="000000"/>
                <w:sz w:val="28"/>
                <w:szCs w:val="28"/>
              </w:rPr>
              <w:t>сомасы</w:t>
            </w:r>
            <w:proofErr w:type="spellEnd"/>
          </w:p>
        </w:tc>
        <w:tc>
          <w:tcPr>
            <w:tcW w:w="1602" w:type="dxa"/>
            <w:tcBorders>
              <w:top w:val="single" w:sz="4" w:space="0" w:color="auto"/>
              <w:left w:val="single" w:sz="4" w:space="0" w:color="auto"/>
              <w:bottom w:val="single" w:sz="4" w:space="0" w:color="auto"/>
              <w:right w:val="single" w:sz="4" w:space="0" w:color="auto"/>
            </w:tcBorders>
            <w:hideMark/>
          </w:tcPr>
          <w:p w14:paraId="5A5D1F74" w14:textId="77777777" w:rsidR="00584591" w:rsidRDefault="004A653B">
            <w:pPr>
              <w:jc w:val="both"/>
              <w:rPr>
                <w:color w:val="000000"/>
                <w:sz w:val="28"/>
                <w:szCs w:val="28"/>
              </w:rPr>
            </w:pPr>
            <w:proofErr w:type="spellStart"/>
            <w:r w:rsidRPr="00B26D04">
              <w:rPr>
                <w:color w:val="000000"/>
                <w:sz w:val="28"/>
                <w:szCs w:val="28"/>
              </w:rPr>
              <w:lastRenderedPageBreak/>
              <w:t>Өткізілетін</w:t>
            </w:r>
            <w:proofErr w:type="spellEnd"/>
            <w:r w:rsidRPr="00B26D04">
              <w:rPr>
                <w:color w:val="000000"/>
                <w:sz w:val="28"/>
                <w:szCs w:val="28"/>
              </w:rPr>
              <w:t xml:space="preserve"> </w:t>
            </w:r>
            <w:proofErr w:type="spellStart"/>
            <w:r w:rsidRPr="00B26D04">
              <w:rPr>
                <w:color w:val="000000"/>
                <w:sz w:val="28"/>
                <w:szCs w:val="28"/>
              </w:rPr>
              <w:t>мемлекеттік</w:t>
            </w:r>
            <w:proofErr w:type="spellEnd"/>
            <w:r w:rsidRPr="00B26D04">
              <w:rPr>
                <w:color w:val="000000"/>
                <w:sz w:val="28"/>
                <w:szCs w:val="28"/>
              </w:rPr>
              <w:t xml:space="preserve"> </w:t>
            </w:r>
            <w:proofErr w:type="spellStart"/>
            <w:r w:rsidRPr="00B26D04">
              <w:rPr>
                <w:color w:val="000000"/>
                <w:sz w:val="28"/>
                <w:szCs w:val="28"/>
              </w:rPr>
              <w:t>сатып</w:t>
            </w:r>
            <w:proofErr w:type="spellEnd"/>
            <w:r w:rsidRPr="00B26D04">
              <w:rPr>
                <w:color w:val="000000"/>
                <w:sz w:val="28"/>
                <w:szCs w:val="28"/>
              </w:rPr>
              <w:t xml:space="preserve"> </w:t>
            </w:r>
            <w:proofErr w:type="spellStart"/>
            <w:r w:rsidRPr="00B26D04">
              <w:rPr>
                <w:color w:val="000000"/>
                <w:sz w:val="28"/>
                <w:szCs w:val="28"/>
              </w:rPr>
              <w:t>алу</w:t>
            </w:r>
            <w:proofErr w:type="spellEnd"/>
            <w:r w:rsidRPr="00B26D04">
              <w:rPr>
                <w:color w:val="000000"/>
                <w:sz w:val="28"/>
                <w:szCs w:val="28"/>
              </w:rPr>
              <w:t xml:space="preserve"> </w:t>
            </w:r>
            <w:proofErr w:type="spellStart"/>
            <w:r w:rsidRPr="00B26D04">
              <w:rPr>
                <w:color w:val="000000"/>
                <w:sz w:val="28"/>
                <w:szCs w:val="28"/>
              </w:rPr>
              <w:t>нысанасына</w:t>
            </w:r>
            <w:proofErr w:type="spellEnd"/>
            <w:r w:rsidRPr="00B26D04">
              <w:rPr>
                <w:color w:val="000000"/>
                <w:sz w:val="28"/>
                <w:szCs w:val="28"/>
              </w:rPr>
              <w:t xml:space="preserve"> </w:t>
            </w:r>
            <w:proofErr w:type="spellStart"/>
            <w:r w:rsidRPr="00B26D04">
              <w:rPr>
                <w:color w:val="000000"/>
                <w:sz w:val="28"/>
                <w:szCs w:val="28"/>
              </w:rPr>
              <w:t>сәйкес</w:t>
            </w:r>
            <w:proofErr w:type="spellEnd"/>
            <w:r w:rsidRPr="00B26D04">
              <w:rPr>
                <w:color w:val="000000"/>
                <w:sz w:val="28"/>
                <w:szCs w:val="28"/>
              </w:rPr>
              <w:t xml:space="preserve"> </w:t>
            </w:r>
            <w:proofErr w:type="spellStart"/>
            <w:r w:rsidRPr="00B26D04">
              <w:rPr>
                <w:color w:val="000000"/>
                <w:sz w:val="28"/>
                <w:szCs w:val="28"/>
              </w:rPr>
              <w:t>келетін</w:t>
            </w:r>
            <w:proofErr w:type="spellEnd"/>
            <w:r w:rsidRPr="00B26D04">
              <w:rPr>
                <w:color w:val="000000"/>
                <w:sz w:val="28"/>
                <w:szCs w:val="28"/>
              </w:rPr>
              <w:t xml:space="preserve"> </w:t>
            </w:r>
            <w:proofErr w:type="spellStart"/>
            <w:r w:rsidRPr="00B26D04">
              <w:rPr>
                <w:color w:val="000000"/>
                <w:sz w:val="28"/>
                <w:szCs w:val="28"/>
              </w:rPr>
              <w:t>мемлекеттік</w:t>
            </w:r>
            <w:proofErr w:type="spellEnd"/>
            <w:r w:rsidRPr="00B26D04">
              <w:rPr>
                <w:color w:val="000000"/>
                <w:sz w:val="28"/>
                <w:szCs w:val="28"/>
              </w:rPr>
              <w:t xml:space="preserve"> </w:t>
            </w:r>
            <w:proofErr w:type="spellStart"/>
            <w:r w:rsidRPr="00B26D04">
              <w:rPr>
                <w:color w:val="000000"/>
                <w:sz w:val="28"/>
                <w:szCs w:val="28"/>
              </w:rPr>
              <w:t>сатып</w:t>
            </w:r>
            <w:proofErr w:type="spellEnd"/>
            <w:r w:rsidRPr="00B26D04">
              <w:rPr>
                <w:color w:val="000000"/>
                <w:sz w:val="28"/>
                <w:szCs w:val="28"/>
              </w:rPr>
              <w:t xml:space="preserve"> </w:t>
            </w:r>
            <w:proofErr w:type="spellStart"/>
            <w:r w:rsidRPr="00B26D04">
              <w:rPr>
                <w:color w:val="000000"/>
                <w:sz w:val="28"/>
                <w:szCs w:val="28"/>
              </w:rPr>
              <w:t>алу</w:t>
            </w:r>
            <w:proofErr w:type="spellEnd"/>
            <w:r w:rsidRPr="00B26D04">
              <w:rPr>
                <w:color w:val="000000"/>
                <w:sz w:val="28"/>
                <w:szCs w:val="28"/>
              </w:rPr>
              <w:t xml:space="preserve"> </w:t>
            </w:r>
            <w:proofErr w:type="spellStart"/>
            <w:r w:rsidRPr="00B26D04">
              <w:rPr>
                <w:color w:val="000000"/>
                <w:sz w:val="28"/>
                <w:szCs w:val="28"/>
              </w:rPr>
              <w:t>туралы</w:t>
            </w:r>
            <w:proofErr w:type="spellEnd"/>
            <w:r w:rsidRPr="00B26D04">
              <w:rPr>
                <w:color w:val="000000"/>
                <w:sz w:val="28"/>
                <w:szCs w:val="28"/>
              </w:rPr>
              <w:t xml:space="preserve"> </w:t>
            </w:r>
            <w:proofErr w:type="spellStart"/>
            <w:r w:rsidRPr="00B26D04">
              <w:rPr>
                <w:color w:val="000000"/>
                <w:sz w:val="28"/>
                <w:szCs w:val="28"/>
              </w:rPr>
              <w:t>қолданыстағы</w:t>
            </w:r>
            <w:proofErr w:type="spellEnd"/>
            <w:r w:rsidRPr="00B26D04">
              <w:rPr>
                <w:color w:val="000000"/>
                <w:sz w:val="28"/>
                <w:szCs w:val="28"/>
              </w:rPr>
              <w:t xml:space="preserve"> </w:t>
            </w:r>
            <w:proofErr w:type="spellStart"/>
            <w:r w:rsidRPr="00B26D04">
              <w:rPr>
                <w:color w:val="000000"/>
                <w:sz w:val="28"/>
                <w:szCs w:val="28"/>
              </w:rPr>
              <w:lastRenderedPageBreak/>
              <w:t>шарттардың</w:t>
            </w:r>
            <w:proofErr w:type="spellEnd"/>
            <w:r w:rsidRPr="00B26D04">
              <w:rPr>
                <w:color w:val="000000"/>
                <w:sz w:val="28"/>
                <w:szCs w:val="28"/>
              </w:rPr>
              <w:t xml:space="preserve"> саны</w:t>
            </w:r>
          </w:p>
        </w:tc>
        <w:tc>
          <w:tcPr>
            <w:tcW w:w="7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18C831A" w14:textId="77777777" w:rsidR="00584591" w:rsidRDefault="004A653B">
            <w:pPr>
              <w:jc w:val="both"/>
              <w:rPr>
                <w:color w:val="000000"/>
                <w:sz w:val="28"/>
                <w:szCs w:val="28"/>
              </w:rPr>
            </w:pPr>
            <w:proofErr w:type="spellStart"/>
            <w:r w:rsidRPr="00B26D04">
              <w:rPr>
                <w:color w:val="000000"/>
                <w:sz w:val="28"/>
                <w:szCs w:val="28"/>
              </w:rPr>
              <w:lastRenderedPageBreak/>
              <w:t>Өтінімді</w:t>
            </w:r>
            <w:proofErr w:type="spellEnd"/>
            <w:r w:rsidRPr="00B26D04">
              <w:rPr>
                <w:color w:val="000000"/>
                <w:sz w:val="28"/>
                <w:szCs w:val="28"/>
              </w:rPr>
              <w:t xml:space="preserve"> беру </w:t>
            </w:r>
            <w:proofErr w:type="spellStart"/>
            <w:r w:rsidRPr="00B26D04">
              <w:rPr>
                <w:color w:val="000000"/>
                <w:sz w:val="28"/>
                <w:szCs w:val="28"/>
              </w:rPr>
              <w:t>күні</w:t>
            </w:r>
            <w:proofErr w:type="spellEnd"/>
            <w:r w:rsidRPr="00B26D04">
              <w:rPr>
                <w:color w:val="000000"/>
                <w:sz w:val="28"/>
                <w:szCs w:val="28"/>
              </w:rPr>
              <w:t xml:space="preserve"> мен </w:t>
            </w:r>
            <w:proofErr w:type="spellStart"/>
            <w:r w:rsidRPr="00B26D04">
              <w:rPr>
                <w:color w:val="000000"/>
                <w:sz w:val="28"/>
                <w:szCs w:val="28"/>
              </w:rPr>
              <w:t>уақыты</w:t>
            </w:r>
            <w:proofErr w:type="spellEnd"/>
          </w:p>
        </w:tc>
      </w:tr>
      <w:tr w:rsidR="00584591" w14:paraId="3B77F1CC" w14:textId="77777777" w:rsidTr="00F85867">
        <w:trPr>
          <w:trHeight w:val="29"/>
        </w:trPr>
        <w:tc>
          <w:tcPr>
            <w:tcW w:w="519"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5E011B25" w14:textId="77777777" w:rsidR="00584591" w:rsidRDefault="00584591">
            <w:pPr>
              <w:ind w:firstLine="708"/>
              <w:jc w:val="both"/>
              <w:rPr>
                <w:color w:val="000000"/>
                <w:sz w:val="28"/>
                <w:szCs w:val="28"/>
              </w:rPr>
            </w:pPr>
          </w:p>
          <w:p w14:paraId="6B7B52EC" w14:textId="77777777" w:rsidR="00584591" w:rsidRDefault="00584591">
            <w:pPr>
              <w:ind w:firstLine="708"/>
              <w:jc w:val="both"/>
              <w:rPr>
                <w:color w:val="000000"/>
                <w:sz w:val="28"/>
                <w:szCs w:val="28"/>
              </w:rPr>
            </w:pPr>
          </w:p>
        </w:tc>
        <w:tc>
          <w:tcPr>
            <w:tcW w:w="784"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5292AEE" w14:textId="77777777" w:rsidR="00584591" w:rsidRDefault="00584591">
            <w:pPr>
              <w:ind w:firstLine="708"/>
              <w:jc w:val="both"/>
              <w:rPr>
                <w:color w:val="000000"/>
                <w:sz w:val="28"/>
                <w:szCs w:val="28"/>
              </w:rPr>
            </w:pPr>
          </w:p>
        </w:tc>
        <w:tc>
          <w:tcPr>
            <w:tcW w:w="5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760EEC3" w14:textId="77777777" w:rsidR="00584591" w:rsidRDefault="00584591">
            <w:pPr>
              <w:ind w:firstLine="708"/>
              <w:jc w:val="both"/>
              <w:rPr>
                <w:color w:val="000000"/>
                <w:sz w:val="28"/>
                <w:szCs w:val="28"/>
              </w:rPr>
            </w:pPr>
          </w:p>
          <w:p w14:paraId="6CB483E2" w14:textId="77777777" w:rsidR="00584591" w:rsidRDefault="00584591">
            <w:pPr>
              <w:ind w:firstLine="708"/>
              <w:jc w:val="both"/>
              <w:rPr>
                <w:color w:val="000000"/>
                <w:sz w:val="28"/>
                <w:szCs w:val="28"/>
              </w:rPr>
            </w:pPr>
          </w:p>
        </w:tc>
        <w:tc>
          <w:tcPr>
            <w:tcW w:w="4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4345528" w14:textId="77777777" w:rsidR="00584591" w:rsidRDefault="00584591">
            <w:pPr>
              <w:ind w:firstLine="708"/>
              <w:jc w:val="both"/>
              <w:rPr>
                <w:color w:val="000000"/>
                <w:sz w:val="28"/>
                <w:szCs w:val="28"/>
              </w:rPr>
            </w:pPr>
          </w:p>
          <w:p w14:paraId="46B3DAA3" w14:textId="77777777" w:rsidR="00584591" w:rsidRDefault="00584591">
            <w:pPr>
              <w:ind w:firstLine="708"/>
              <w:jc w:val="both"/>
              <w:rPr>
                <w:color w:val="000000"/>
                <w:sz w:val="28"/>
                <w:szCs w:val="28"/>
              </w:rPr>
            </w:pPr>
          </w:p>
        </w:tc>
        <w:tc>
          <w:tcPr>
            <w:tcW w:w="5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CD789C2" w14:textId="77777777" w:rsidR="00584591" w:rsidRDefault="00584591">
            <w:pPr>
              <w:ind w:firstLine="708"/>
              <w:jc w:val="both"/>
              <w:rPr>
                <w:color w:val="000000"/>
                <w:sz w:val="28"/>
                <w:szCs w:val="28"/>
              </w:rPr>
            </w:pPr>
          </w:p>
          <w:p w14:paraId="73CCE2EA" w14:textId="77777777" w:rsidR="00584591" w:rsidRDefault="00584591">
            <w:pPr>
              <w:ind w:firstLine="708"/>
              <w:jc w:val="both"/>
              <w:rPr>
                <w:color w:val="000000"/>
                <w:sz w:val="28"/>
                <w:szCs w:val="28"/>
              </w:rPr>
            </w:pPr>
          </w:p>
        </w:tc>
        <w:tc>
          <w:tcPr>
            <w:tcW w:w="7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62A2C90" w14:textId="77777777" w:rsidR="00584591" w:rsidRDefault="00584591">
            <w:pPr>
              <w:ind w:firstLine="708"/>
              <w:jc w:val="both"/>
              <w:rPr>
                <w:color w:val="000000"/>
                <w:sz w:val="28"/>
                <w:szCs w:val="28"/>
              </w:rPr>
            </w:pPr>
          </w:p>
          <w:p w14:paraId="6AFC4609" w14:textId="77777777" w:rsidR="00584591" w:rsidRDefault="00584591">
            <w:pPr>
              <w:ind w:firstLine="708"/>
              <w:jc w:val="both"/>
              <w:rPr>
                <w:color w:val="000000"/>
                <w:sz w:val="28"/>
                <w:szCs w:val="28"/>
              </w:rPr>
            </w:pPr>
          </w:p>
        </w:tc>
        <w:tc>
          <w:tcPr>
            <w:tcW w:w="7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B17AA2C" w14:textId="77777777" w:rsidR="00584591" w:rsidRDefault="00584591">
            <w:pPr>
              <w:ind w:firstLine="708"/>
              <w:jc w:val="both"/>
              <w:rPr>
                <w:color w:val="000000"/>
                <w:sz w:val="28"/>
                <w:szCs w:val="28"/>
              </w:rPr>
            </w:pPr>
          </w:p>
          <w:p w14:paraId="05E85133" w14:textId="77777777" w:rsidR="00584591" w:rsidRDefault="00584591">
            <w:pPr>
              <w:ind w:firstLine="708"/>
              <w:jc w:val="both"/>
              <w:rPr>
                <w:color w:val="000000"/>
                <w:sz w:val="28"/>
                <w:szCs w:val="28"/>
              </w:rPr>
            </w:pPr>
          </w:p>
        </w:tc>
        <w:tc>
          <w:tcPr>
            <w:tcW w:w="72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3C7FC4B4" w14:textId="77777777" w:rsidR="00584591" w:rsidRDefault="00584591">
            <w:pPr>
              <w:ind w:firstLine="708"/>
              <w:jc w:val="both"/>
              <w:rPr>
                <w:color w:val="000000"/>
                <w:sz w:val="28"/>
                <w:szCs w:val="28"/>
              </w:rPr>
            </w:pPr>
          </w:p>
          <w:p w14:paraId="0CAA098E" w14:textId="77777777" w:rsidR="00584591" w:rsidRDefault="00584591">
            <w:pPr>
              <w:ind w:firstLine="708"/>
              <w:jc w:val="both"/>
              <w:rPr>
                <w:color w:val="000000"/>
                <w:sz w:val="28"/>
                <w:szCs w:val="28"/>
              </w:rPr>
            </w:pPr>
          </w:p>
        </w:tc>
        <w:tc>
          <w:tcPr>
            <w:tcW w:w="7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723D5018" w14:textId="77777777" w:rsidR="00584591" w:rsidRDefault="00584591">
            <w:pPr>
              <w:ind w:firstLine="708"/>
              <w:jc w:val="both"/>
              <w:rPr>
                <w:color w:val="000000"/>
                <w:sz w:val="28"/>
                <w:szCs w:val="28"/>
              </w:rPr>
            </w:pPr>
          </w:p>
          <w:p w14:paraId="35369BCF" w14:textId="77777777" w:rsidR="00584591" w:rsidRDefault="00584591">
            <w:pPr>
              <w:ind w:firstLine="708"/>
              <w:jc w:val="both"/>
              <w:rPr>
                <w:color w:val="000000"/>
                <w:sz w:val="28"/>
                <w:szCs w:val="28"/>
              </w:rPr>
            </w:pPr>
          </w:p>
        </w:tc>
        <w:tc>
          <w:tcPr>
            <w:tcW w:w="1733" w:type="dxa"/>
            <w:tcBorders>
              <w:top w:val="single" w:sz="4" w:space="0" w:color="auto"/>
              <w:left w:val="single" w:sz="4" w:space="0" w:color="auto"/>
              <w:bottom w:val="single" w:sz="4" w:space="0" w:color="auto"/>
              <w:right w:val="single" w:sz="4" w:space="0" w:color="auto"/>
            </w:tcBorders>
          </w:tcPr>
          <w:p w14:paraId="0B042E0B" w14:textId="77777777" w:rsidR="00584591" w:rsidRDefault="00584591">
            <w:pPr>
              <w:jc w:val="both"/>
              <w:rPr>
                <w:color w:val="000000"/>
                <w:sz w:val="28"/>
                <w:szCs w:val="28"/>
              </w:rPr>
            </w:pPr>
          </w:p>
        </w:tc>
        <w:tc>
          <w:tcPr>
            <w:tcW w:w="1602" w:type="dxa"/>
            <w:tcBorders>
              <w:top w:val="single" w:sz="4" w:space="0" w:color="auto"/>
              <w:left w:val="single" w:sz="4" w:space="0" w:color="auto"/>
              <w:bottom w:val="single" w:sz="4" w:space="0" w:color="auto"/>
              <w:right w:val="single" w:sz="4" w:space="0" w:color="auto"/>
            </w:tcBorders>
          </w:tcPr>
          <w:p w14:paraId="3A67074E" w14:textId="77777777" w:rsidR="00584591" w:rsidRDefault="00584591">
            <w:pPr>
              <w:jc w:val="both"/>
              <w:rPr>
                <w:color w:val="000000"/>
                <w:sz w:val="28"/>
                <w:szCs w:val="28"/>
              </w:rPr>
            </w:pPr>
          </w:p>
        </w:tc>
        <w:tc>
          <w:tcPr>
            <w:tcW w:w="75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D9014BA" w14:textId="77777777" w:rsidR="00584591" w:rsidRDefault="00584591">
            <w:pPr>
              <w:ind w:firstLine="708"/>
              <w:jc w:val="both"/>
              <w:rPr>
                <w:color w:val="000000"/>
                <w:sz w:val="28"/>
                <w:szCs w:val="28"/>
              </w:rPr>
            </w:pPr>
          </w:p>
        </w:tc>
      </w:tr>
    </w:tbl>
    <w:p w14:paraId="0383EADE" w14:textId="77777777" w:rsidR="00584591" w:rsidRDefault="004A653B">
      <w:pPr>
        <w:ind w:firstLine="708"/>
        <w:jc w:val="both"/>
        <w:rPr>
          <w:color w:val="000000"/>
          <w:sz w:val="28"/>
          <w:szCs w:val="28"/>
        </w:rPr>
      </w:pPr>
      <w:proofErr w:type="spellStart"/>
      <w:r w:rsidRPr="00B26D04">
        <w:rPr>
          <w:color w:val="000000"/>
          <w:sz w:val="28"/>
          <w:szCs w:val="28"/>
        </w:rPr>
        <w:t>Конкурстық</w:t>
      </w:r>
      <w:proofErr w:type="spellEnd"/>
      <w:r w:rsidRPr="00B26D04">
        <w:rPr>
          <w:color w:val="000000"/>
          <w:sz w:val="28"/>
          <w:szCs w:val="28"/>
        </w:rPr>
        <w:t xml:space="preserve"> </w:t>
      </w:r>
      <w:proofErr w:type="spellStart"/>
      <w:r w:rsidRPr="00B26D04">
        <w:rPr>
          <w:color w:val="000000"/>
          <w:sz w:val="28"/>
          <w:szCs w:val="28"/>
        </w:rPr>
        <w:t>комиссияның</w:t>
      </w:r>
      <w:proofErr w:type="spellEnd"/>
      <w:r w:rsidRPr="00B26D04">
        <w:rPr>
          <w:color w:val="000000"/>
          <w:sz w:val="28"/>
          <w:szCs w:val="28"/>
        </w:rPr>
        <w:t xml:space="preserve"> </w:t>
      </w:r>
      <w:proofErr w:type="spellStart"/>
      <w:r w:rsidRPr="00B26D04">
        <w:rPr>
          <w:color w:val="000000"/>
          <w:sz w:val="28"/>
          <w:szCs w:val="28"/>
        </w:rPr>
        <w:t>шешімі</w:t>
      </w:r>
      <w:proofErr w:type="spellEnd"/>
      <w:r w:rsidRPr="00B26D04">
        <w:rPr>
          <w:color w:val="000000"/>
          <w:sz w:val="28"/>
          <w:szCs w:val="28"/>
        </w:rPr>
        <w:t>:</w:t>
      </w:r>
    </w:p>
    <w:p w14:paraId="76D5EC42" w14:textId="77777777" w:rsidR="00584591" w:rsidRDefault="004A653B">
      <w:pPr>
        <w:ind w:firstLine="708"/>
        <w:jc w:val="both"/>
        <w:rPr>
          <w:color w:val="000000"/>
          <w:sz w:val="28"/>
          <w:szCs w:val="28"/>
        </w:rPr>
      </w:pPr>
      <w:r w:rsidRPr="00B26D04">
        <w:rPr>
          <w:color w:val="000000"/>
          <w:sz w:val="28"/>
          <w:szCs w:val="28"/>
        </w:rPr>
        <w:t xml:space="preserve">1 № ___ лот </w:t>
      </w:r>
      <w:proofErr w:type="spellStart"/>
      <w:r w:rsidRPr="00B26D04">
        <w:rPr>
          <w:color w:val="000000"/>
          <w:sz w:val="28"/>
          <w:szCs w:val="28"/>
        </w:rPr>
        <w:t>бойынша</w:t>
      </w:r>
      <w:proofErr w:type="spellEnd"/>
      <w:r w:rsidRPr="00B26D04">
        <w:rPr>
          <w:color w:val="000000"/>
          <w:sz w:val="28"/>
          <w:szCs w:val="28"/>
        </w:rPr>
        <w:t xml:space="preserve"> </w:t>
      </w:r>
      <w:proofErr w:type="spellStart"/>
      <w:r w:rsidRPr="00B26D04">
        <w:rPr>
          <w:color w:val="000000"/>
          <w:sz w:val="28"/>
          <w:szCs w:val="28"/>
        </w:rPr>
        <w:t>жеңімпаз</w:t>
      </w:r>
      <w:proofErr w:type="spellEnd"/>
      <w:r w:rsidRPr="00B26D04">
        <w:rPr>
          <w:color w:val="000000"/>
          <w:sz w:val="28"/>
          <w:szCs w:val="28"/>
        </w:rPr>
        <w:t xml:space="preserve"> </w:t>
      </w:r>
      <w:proofErr w:type="spellStart"/>
      <w:r w:rsidRPr="00B26D04">
        <w:rPr>
          <w:color w:val="000000"/>
          <w:sz w:val="28"/>
          <w:szCs w:val="28"/>
        </w:rPr>
        <w:t>болып</w:t>
      </w:r>
      <w:proofErr w:type="spellEnd"/>
      <w:r w:rsidRPr="00B26D04">
        <w:rPr>
          <w:color w:val="000000"/>
          <w:sz w:val="28"/>
          <w:szCs w:val="28"/>
        </w:rPr>
        <w:t xml:space="preserve"> </w:t>
      </w:r>
      <w:proofErr w:type="spellStart"/>
      <w:r w:rsidRPr="00B26D04">
        <w:rPr>
          <w:color w:val="000000"/>
          <w:sz w:val="28"/>
          <w:szCs w:val="28"/>
        </w:rPr>
        <w:t>анықталсын</w:t>
      </w:r>
      <w:proofErr w:type="spellEnd"/>
      <w:r w:rsidRPr="00B26D04">
        <w:rPr>
          <w:color w:val="000000"/>
          <w:sz w:val="28"/>
          <w:szCs w:val="28"/>
        </w:rPr>
        <w:t>:</w:t>
      </w:r>
    </w:p>
    <w:tbl>
      <w:tblPr>
        <w:tblW w:w="9779" w:type="dxa"/>
        <w:tblCellSpacing w:w="0" w:type="dxa"/>
        <w:tblBorders>
          <w:top w:val="single" w:sz="6" w:space="0" w:color="CFCFCF"/>
          <w:left w:val="single" w:sz="6" w:space="0" w:color="CFCFCF"/>
          <w:bottom w:val="single" w:sz="6" w:space="0" w:color="CFCFCF"/>
          <w:right w:val="single" w:sz="6" w:space="0" w:color="CFCFCF"/>
        </w:tblBorders>
        <w:tblLayout w:type="fixed"/>
        <w:tblLook w:val="04A0" w:firstRow="1" w:lastRow="0" w:firstColumn="1" w:lastColumn="0" w:noHBand="0" w:noVBand="1"/>
      </w:tblPr>
      <w:tblGrid>
        <w:gridCol w:w="586"/>
        <w:gridCol w:w="970"/>
        <w:gridCol w:w="992"/>
        <w:gridCol w:w="851"/>
        <w:gridCol w:w="1418"/>
        <w:gridCol w:w="1277"/>
        <w:gridCol w:w="1135"/>
        <w:gridCol w:w="992"/>
        <w:gridCol w:w="992"/>
        <w:gridCol w:w="566"/>
      </w:tblGrid>
      <w:tr w:rsidR="00584591" w14:paraId="605422C1" w14:textId="77777777" w:rsidTr="00F85867">
        <w:trPr>
          <w:trHeight w:val="30"/>
          <w:tblCellSpacing w:w="0" w:type="dxa"/>
        </w:trPr>
        <w:tc>
          <w:tcPr>
            <w:tcW w:w="5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D5A73A" w14:textId="77777777" w:rsidR="00584591" w:rsidRDefault="004A653B">
            <w:pPr>
              <w:jc w:val="both"/>
              <w:rPr>
                <w:color w:val="000000"/>
                <w:sz w:val="28"/>
                <w:szCs w:val="28"/>
              </w:rPr>
            </w:pPr>
            <w:r w:rsidRPr="00B26D04">
              <w:rPr>
                <w:color w:val="000000"/>
                <w:sz w:val="28"/>
                <w:szCs w:val="28"/>
              </w:rPr>
              <w:t>№</w:t>
            </w:r>
          </w:p>
        </w:tc>
        <w:tc>
          <w:tcPr>
            <w:tcW w:w="9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A7D0A4D" w14:textId="77777777" w:rsidR="00584591" w:rsidRDefault="004A653B">
            <w:pPr>
              <w:jc w:val="both"/>
              <w:rPr>
                <w:color w:val="000000"/>
                <w:sz w:val="28"/>
                <w:szCs w:val="28"/>
              </w:rPr>
            </w:pPr>
            <w:proofErr w:type="spellStart"/>
            <w:r w:rsidRPr="00B26D04">
              <w:rPr>
                <w:color w:val="000000"/>
                <w:sz w:val="28"/>
                <w:szCs w:val="28"/>
              </w:rPr>
              <w:t>Жеңімпаздың</w:t>
            </w:r>
            <w:proofErr w:type="spellEnd"/>
            <w:r w:rsidRPr="00B26D04">
              <w:rPr>
                <w:color w:val="000000"/>
                <w:sz w:val="28"/>
                <w:szCs w:val="28"/>
              </w:rPr>
              <w:t xml:space="preserve"> </w:t>
            </w:r>
            <w:proofErr w:type="spellStart"/>
            <w:r w:rsidRPr="00B26D04">
              <w:rPr>
                <w:color w:val="000000"/>
                <w:sz w:val="28"/>
                <w:szCs w:val="28"/>
              </w:rPr>
              <w:t>әлеуетті</w:t>
            </w:r>
            <w:proofErr w:type="spellEnd"/>
            <w:r w:rsidRPr="00B26D04">
              <w:rPr>
                <w:color w:val="000000"/>
                <w:sz w:val="28"/>
                <w:szCs w:val="28"/>
              </w:rPr>
              <w:t xml:space="preserve"> </w:t>
            </w:r>
            <w:proofErr w:type="spellStart"/>
            <w:r w:rsidRPr="00B26D04">
              <w:rPr>
                <w:color w:val="000000"/>
                <w:sz w:val="28"/>
                <w:szCs w:val="28"/>
              </w:rPr>
              <w:t>өнім</w:t>
            </w:r>
            <w:proofErr w:type="spellEnd"/>
            <w:r w:rsidRPr="00B26D04">
              <w:rPr>
                <w:color w:val="000000"/>
                <w:sz w:val="28"/>
                <w:szCs w:val="28"/>
              </w:rPr>
              <w:t xml:space="preserve"> </w:t>
            </w:r>
            <w:proofErr w:type="spellStart"/>
            <w:r w:rsidRPr="00B26D04">
              <w:rPr>
                <w:color w:val="000000"/>
                <w:sz w:val="28"/>
                <w:szCs w:val="28"/>
              </w:rPr>
              <w:t>берушінің</w:t>
            </w:r>
            <w:proofErr w:type="spellEnd"/>
            <w:r w:rsidRPr="00B26D04">
              <w:rPr>
                <w:color w:val="000000"/>
                <w:sz w:val="28"/>
                <w:szCs w:val="28"/>
              </w:rPr>
              <w:t xml:space="preserve"> </w:t>
            </w:r>
            <w:proofErr w:type="spellStart"/>
            <w:r w:rsidRPr="00B26D04">
              <w:rPr>
                <w:color w:val="000000"/>
                <w:sz w:val="28"/>
                <w:szCs w:val="28"/>
              </w:rPr>
              <w:t>атауы</w:t>
            </w:r>
            <w:proofErr w:type="spellEnd"/>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A010896" w14:textId="77777777" w:rsidR="00584591" w:rsidRDefault="004A653B">
            <w:pPr>
              <w:jc w:val="both"/>
              <w:rPr>
                <w:color w:val="000000"/>
                <w:sz w:val="28"/>
                <w:szCs w:val="28"/>
              </w:rPr>
            </w:pPr>
            <w:proofErr w:type="spellStart"/>
            <w:r w:rsidRPr="00B26D04">
              <w:rPr>
                <w:color w:val="000000"/>
                <w:sz w:val="28"/>
                <w:szCs w:val="28"/>
              </w:rPr>
              <w:t>Жеңімпаздың</w:t>
            </w:r>
            <w:proofErr w:type="spellEnd"/>
            <w:r w:rsidRPr="00B26D04">
              <w:rPr>
                <w:color w:val="000000"/>
                <w:sz w:val="28"/>
                <w:szCs w:val="28"/>
              </w:rPr>
              <w:t xml:space="preserve"> </w:t>
            </w:r>
            <w:proofErr w:type="spellStart"/>
            <w:r w:rsidRPr="00B26D04">
              <w:rPr>
                <w:color w:val="000000"/>
                <w:sz w:val="28"/>
                <w:szCs w:val="28"/>
              </w:rPr>
              <w:t>әлеуетті</w:t>
            </w:r>
            <w:proofErr w:type="spellEnd"/>
            <w:r w:rsidRPr="00B26D04">
              <w:rPr>
                <w:color w:val="000000"/>
                <w:sz w:val="28"/>
                <w:szCs w:val="28"/>
              </w:rPr>
              <w:t xml:space="preserve"> </w:t>
            </w:r>
            <w:proofErr w:type="spellStart"/>
            <w:r w:rsidRPr="00B26D04">
              <w:rPr>
                <w:color w:val="000000"/>
                <w:sz w:val="28"/>
                <w:szCs w:val="28"/>
              </w:rPr>
              <w:t>өнім</w:t>
            </w:r>
            <w:proofErr w:type="spellEnd"/>
            <w:r w:rsidRPr="00B26D04">
              <w:rPr>
                <w:color w:val="000000"/>
                <w:sz w:val="28"/>
                <w:szCs w:val="28"/>
              </w:rPr>
              <w:t xml:space="preserve"> </w:t>
            </w:r>
            <w:proofErr w:type="spellStart"/>
            <w:r w:rsidRPr="00B26D04">
              <w:rPr>
                <w:color w:val="000000"/>
                <w:sz w:val="28"/>
                <w:szCs w:val="28"/>
              </w:rPr>
              <w:t>берушінің</w:t>
            </w:r>
            <w:proofErr w:type="spellEnd"/>
            <w:r w:rsidRPr="00B26D04">
              <w:rPr>
                <w:color w:val="000000"/>
                <w:sz w:val="28"/>
                <w:szCs w:val="28"/>
              </w:rPr>
              <w:t xml:space="preserve"> БСН/ЖСН</w:t>
            </w: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4B32973" w14:textId="77777777" w:rsidR="00584591" w:rsidRDefault="004A653B">
            <w:pPr>
              <w:jc w:val="both"/>
              <w:rPr>
                <w:color w:val="000000"/>
                <w:sz w:val="28"/>
                <w:szCs w:val="28"/>
              </w:rPr>
            </w:pPr>
            <w:proofErr w:type="spellStart"/>
            <w:r w:rsidRPr="00B26D04">
              <w:rPr>
                <w:color w:val="000000"/>
                <w:sz w:val="28"/>
                <w:szCs w:val="28"/>
              </w:rPr>
              <w:t>Бенефициарлық</w:t>
            </w:r>
            <w:proofErr w:type="spellEnd"/>
            <w:r w:rsidRPr="00B26D04">
              <w:rPr>
                <w:color w:val="000000"/>
                <w:sz w:val="28"/>
                <w:szCs w:val="28"/>
              </w:rPr>
              <w:t xml:space="preserve"> </w:t>
            </w:r>
            <w:proofErr w:type="spellStart"/>
            <w:r w:rsidRPr="00B26D04">
              <w:rPr>
                <w:color w:val="000000"/>
                <w:sz w:val="28"/>
                <w:szCs w:val="28"/>
              </w:rPr>
              <w:t>иесінің</w:t>
            </w:r>
            <w:proofErr w:type="spellEnd"/>
            <w:r w:rsidRPr="00B26D04">
              <w:rPr>
                <w:color w:val="000000"/>
                <w:sz w:val="28"/>
                <w:szCs w:val="28"/>
              </w:rPr>
              <w:t xml:space="preserve"> Т. А. Ә. (бар </w:t>
            </w:r>
            <w:proofErr w:type="spellStart"/>
            <w:r w:rsidRPr="00B26D04">
              <w:rPr>
                <w:color w:val="000000"/>
                <w:sz w:val="28"/>
                <w:szCs w:val="28"/>
              </w:rPr>
              <w:t>болса</w:t>
            </w:r>
            <w:proofErr w:type="spellEnd"/>
            <w:r w:rsidRPr="00B26D04">
              <w:rPr>
                <w:color w:val="000000"/>
                <w:sz w:val="28"/>
                <w:szCs w:val="28"/>
              </w:rPr>
              <w:t>)</w:t>
            </w: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849FB24" w14:textId="77777777" w:rsidR="00584591" w:rsidRDefault="004A653B">
            <w:pPr>
              <w:jc w:val="both"/>
              <w:rPr>
                <w:color w:val="000000"/>
                <w:sz w:val="28"/>
                <w:szCs w:val="28"/>
              </w:rPr>
            </w:pPr>
            <w:proofErr w:type="spellStart"/>
            <w:r w:rsidRPr="00B26D04">
              <w:rPr>
                <w:color w:val="000000"/>
                <w:sz w:val="28"/>
                <w:szCs w:val="28"/>
              </w:rPr>
              <w:t>Бенефициарлық</w:t>
            </w:r>
            <w:proofErr w:type="spellEnd"/>
            <w:r w:rsidRPr="00B26D04">
              <w:rPr>
                <w:color w:val="000000"/>
                <w:sz w:val="28"/>
                <w:szCs w:val="28"/>
              </w:rPr>
              <w:t xml:space="preserve"> </w:t>
            </w:r>
            <w:proofErr w:type="spellStart"/>
            <w:r w:rsidRPr="00B26D04">
              <w:rPr>
                <w:color w:val="000000"/>
                <w:sz w:val="28"/>
                <w:szCs w:val="28"/>
              </w:rPr>
              <w:t>иесінің</w:t>
            </w:r>
            <w:proofErr w:type="spellEnd"/>
            <w:r w:rsidRPr="00B26D04">
              <w:rPr>
                <w:color w:val="000000"/>
                <w:sz w:val="28"/>
                <w:szCs w:val="28"/>
              </w:rPr>
              <w:t xml:space="preserve"> </w:t>
            </w:r>
            <w:proofErr w:type="spellStart"/>
            <w:r w:rsidRPr="00B26D04">
              <w:rPr>
                <w:color w:val="000000"/>
                <w:sz w:val="28"/>
                <w:szCs w:val="28"/>
              </w:rPr>
              <w:t>жеке</w:t>
            </w:r>
            <w:proofErr w:type="spellEnd"/>
            <w:r w:rsidRPr="00B26D04">
              <w:rPr>
                <w:color w:val="000000"/>
                <w:sz w:val="28"/>
                <w:szCs w:val="28"/>
              </w:rPr>
              <w:t xml:space="preserve"> </w:t>
            </w:r>
            <w:proofErr w:type="spellStart"/>
            <w:r w:rsidRPr="00B26D04">
              <w:rPr>
                <w:color w:val="000000"/>
                <w:sz w:val="28"/>
                <w:szCs w:val="28"/>
              </w:rPr>
              <w:t>басын</w:t>
            </w:r>
            <w:proofErr w:type="spellEnd"/>
            <w:r w:rsidRPr="00B26D04">
              <w:rPr>
                <w:color w:val="000000"/>
                <w:sz w:val="28"/>
                <w:szCs w:val="28"/>
              </w:rPr>
              <w:t xml:space="preserve"> </w:t>
            </w:r>
            <w:proofErr w:type="spellStart"/>
            <w:r w:rsidRPr="00B26D04">
              <w:rPr>
                <w:color w:val="000000"/>
                <w:sz w:val="28"/>
                <w:szCs w:val="28"/>
              </w:rPr>
              <w:t>куәландыратын</w:t>
            </w:r>
            <w:proofErr w:type="spellEnd"/>
            <w:r w:rsidRPr="00B26D04">
              <w:rPr>
                <w:color w:val="000000"/>
                <w:sz w:val="28"/>
                <w:szCs w:val="28"/>
              </w:rPr>
              <w:t xml:space="preserve"> </w:t>
            </w:r>
            <w:proofErr w:type="spellStart"/>
            <w:r w:rsidRPr="00B26D04">
              <w:rPr>
                <w:color w:val="000000"/>
                <w:sz w:val="28"/>
                <w:szCs w:val="28"/>
              </w:rPr>
              <w:t>құжат</w:t>
            </w:r>
            <w:proofErr w:type="spellEnd"/>
            <w:r w:rsidRPr="00B26D04">
              <w:rPr>
                <w:color w:val="000000"/>
                <w:sz w:val="28"/>
                <w:szCs w:val="28"/>
              </w:rPr>
              <w:t xml:space="preserve"> (</w:t>
            </w:r>
            <w:proofErr w:type="spellStart"/>
            <w:r w:rsidRPr="00B26D04">
              <w:rPr>
                <w:color w:val="000000"/>
                <w:sz w:val="28"/>
                <w:szCs w:val="28"/>
              </w:rPr>
              <w:t>құжаттың</w:t>
            </w:r>
            <w:proofErr w:type="spellEnd"/>
            <w:r w:rsidRPr="00B26D04">
              <w:rPr>
                <w:color w:val="000000"/>
                <w:sz w:val="28"/>
                <w:szCs w:val="28"/>
              </w:rPr>
              <w:t xml:space="preserve"> </w:t>
            </w:r>
            <w:proofErr w:type="spellStart"/>
            <w:r w:rsidRPr="00B26D04">
              <w:rPr>
                <w:color w:val="000000"/>
                <w:sz w:val="28"/>
                <w:szCs w:val="28"/>
              </w:rPr>
              <w:t>нөмірі</w:t>
            </w:r>
            <w:proofErr w:type="spellEnd"/>
            <w:r w:rsidRPr="00B26D04">
              <w:rPr>
                <w:color w:val="000000"/>
                <w:sz w:val="28"/>
                <w:szCs w:val="28"/>
              </w:rPr>
              <w:t xml:space="preserve"> мен </w:t>
            </w:r>
            <w:proofErr w:type="spellStart"/>
            <w:r w:rsidRPr="00B26D04">
              <w:rPr>
                <w:color w:val="000000"/>
                <w:sz w:val="28"/>
                <w:szCs w:val="28"/>
              </w:rPr>
              <w:t>берілген</w:t>
            </w:r>
            <w:proofErr w:type="spellEnd"/>
            <w:r w:rsidRPr="00B26D04">
              <w:rPr>
                <w:color w:val="000000"/>
                <w:sz w:val="28"/>
                <w:szCs w:val="28"/>
              </w:rPr>
              <w:t xml:space="preserve"> </w:t>
            </w:r>
            <w:proofErr w:type="spellStart"/>
            <w:r w:rsidRPr="00B26D04">
              <w:rPr>
                <w:color w:val="000000"/>
                <w:sz w:val="28"/>
                <w:szCs w:val="28"/>
              </w:rPr>
              <w:t>күнін</w:t>
            </w:r>
            <w:proofErr w:type="spellEnd"/>
            <w:r w:rsidRPr="00B26D04">
              <w:rPr>
                <w:color w:val="000000"/>
                <w:sz w:val="28"/>
                <w:szCs w:val="28"/>
              </w:rPr>
              <w:t xml:space="preserve">, </w:t>
            </w:r>
            <w:proofErr w:type="spellStart"/>
            <w:r w:rsidRPr="00B26D04">
              <w:rPr>
                <w:color w:val="000000"/>
                <w:sz w:val="28"/>
                <w:szCs w:val="28"/>
              </w:rPr>
              <w:t>азаматтығын</w:t>
            </w:r>
            <w:proofErr w:type="spellEnd"/>
            <w:r w:rsidRPr="00B26D04">
              <w:rPr>
                <w:color w:val="000000"/>
                <w:sz w:val="28"/>
                <w:szCs w:val="28"/>
              </w:rPr>
              <w:t xml:space="preserve">, </w:t>
            </w:r>
            <w:proofErr w:type="spellStart"/>
            <w:r w:rsidRPr="00B26D04">
              <w:rPr>
                <w:color w:val="000000"/>
                <w:sz w:val="28"/>
                <w:szCs w:val="28"/>
              </w:rPr>
              <w:t>тұратын</w:t>
            </w:r>
            <w:proofErr w:type="spellEnd"/>
            <w:r w:rsidRPr="00B26D04">
              <w:rPr>
                <w:color w:val="000000"/>
                <w:sz w:val="28"/>
                <w:szCs w:val="28"/>
              </w:rPr>
              <w:t xml:space="preserve"> </w:t>
            </w:r>
            <w:proofErr w:type="spellStart"/>
            <w:r w:rsidRPr="00B26D04">
              <w:rPr>
                <w:color w:val="000000"/>
                <w:sz w:val="28"/>
                <w:szCs w:val="28"/>
              </w:rPr>
              <w:t>елін</w:t>
            </w:r>
            <w:proofErr w:type="spellEnd"/>
            <w:r w:rsidRPr="00B26D04">
              <w:rPr>
                <w:color w:val="000000"/>
                <w:sz w:val="28"/>
                <w:szCs w:val="28"/>
              </w:rPr>
              <w:t xml:space="preserve"> </w:t>
            </w:r>
            <w:proofErr w:type="spellStart"/>
            <w:r w:rsidRPr="00B26D04">
              <w:rPr>
                <w:color w:val="000000"/>
                <w:sz w:val="28"/>
                <w:szCs w:val="28"/>
              </w:rPr>
              <w:t>көрсету</w:t>
            </w:r>
            <w:proofErr w:type="spellEnd"/>
            <w:r w:rsidRPr="00B26D04">
              <w:rPr>
                <w:color w:val="000000"/>
                <w:sz w:val="28"/>
                <w:szCs w:val="28"/>
              </w:rPr>
              <w:t>)</w:t>
            </w:r>
          </w:p>
        </w:tc>
        <w:tc>
          <w:tcPr>
            <w:tcW w:w="12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934702B" w14:textId="77777777" w:rsidR="00584591" w:rsidRDefault="004A653B">
            <w:pPr>
              <w:jc w:val="both"/>
              <w:rPr>
                <w:color w:val="000000"/>
                <w:sz w:val="28"/>
                <w:szCs w:val="28"/>
              </w:rPr>
            </w:pPr>
            <w:proofErr w:type="spellStart"/>
            <w:r w:rsidRPr="00B26D04">
              <w:rPr>
                <w:color w:val="000000"/>
                <w:sz w:val="28"/>
                <w:szCs w:val="28"/>
              </w:rPr>
              <w:t>Акциялардың</w:t>
            </w:r>
            <w:proofErr w:type="spellEnd"/>
            <w:r w:rsidRPr="00B26D04">
              <w:rPr>
                <w:color w:val="000000"/>
                <w:sz w:val="28"/>
                <w:szCs w:val="28"/>
              </w:rPr>
              <w:t xml:space="preserve"> 25% </w:t>
            </w:r>
            <w:proofErr w:type="spellStart"/>
            <w:r w:rsidRPr="00B26D04">
              <w:rPr>
                <w:color w:val="000000"/>
                <w:sz w:val="28"/>
                <w:szCs w:val="28"/>
              </w:rPr>
              <w:t>немесе</w:t>
            </w:r>
            <w:proofErr w:type="spellEnd"/>
            <w:r w:rsidRPr="00B26D04">
              <w:rPr>
                <w:color w:val="000000"/>
                <w:sz w:val="28"/>
                <w:szCs w:val="28"/>
              </w:rPr>
              <w:t xml:space="preserve"> </w:t>
            </w:r>
            <w:proofErr w:type="spellStart"/>
            <w:r w:rsidRPr="00B26D04">
              <w:rPr>
                <w:color w:val="000000"/>
                <w:sz w:val="28"/>
                <w:szCs w:val="28"/>
              </w:rPr>
              <w:t>одан</w:t>
            </w:r>
            <w:proofErr w:type="spellEnd"/>
            <w:r w:rsidRPr="00B26D04">
              <w:rPr>
                <w:color w:val="000000"/>
                <w:sz w:val="28"/>
                <w:szCs w:val="28"/>
              </w:rPr>
              <w:t xml:space="preserve"> </w:t>
            </w:r>
            <w:proofErr w:type="spellStart"/>
            <w:r w:rsidRPr="00B26D04">
              <w:rPr>
                <w:color w:val="000000"/>
                <w:sz w:val="28"/>
                <w:szCs w:val="28"/>
              </w:rPr>
              <w:t>көп</w:t>
            </w:r>
            <w:proofErr w:type="spellEnd"/>
            <w:r w:rsidRPr="00B26D04">
              <w:rPr>
                <w:color w:val="000000"/>
                <w:sz w:val="28"/>
                <w:szCs w:val="28"/>
              </w:rPr>
              <w:t xml:space="preserve"> </w:t>
            </w:r>
            <w:proofErr w:type="spellStart"/>
            <w:r w:rsidRPr="00B26D04">
              <w:rPr>
                <w:color w:val="000000"/>
                <w:sz w:val="28"/>
                <w:szCs w:val="28"/>
              </w:rPr>
              <w:t>бөлігін</w:t>
            </w:r>
            <w:proofErr w:type="spellEnd"/>
            <w:r w:rsidRPr="00B26D04">
              <w:rPr>
                <w:color w:val="000000"/>
                <w:sz w:val="28"/>
                <w:szCs w:val="28"/>
              </w:rPr>
              <w:t xml:space="preserve"> (</w:t>
            </w:r>
            <w:proofErr w:type="spellStart"/>
            <w:r w:rsidRPr="00B26D04">
              <w:rPr>
                <w:color w:val="000000"/>
                <w:sz w:val="28"/>
                <w:szCs w:val="28"/>
              </w:rPr>
              <w:t>жарғылық</w:t>
            </w:r>
            <w:proofErr w:type="spellEnd"/>
            <w:r w:rsidRPr="00B26D04">
              <w:rPr>
                <w:color w:val="000000"/>
                <w:sz w:val="28"/>
                <w:szCs w:val="28"/>
              </w:rPr>
              <w:t xml:space="preserve"> </w:t>
            </w:r>
            <w:proofErr w:type="spellStart"/>
            <w:r w:rsidRPr="00B26D04">
              <w:rPr>
                <w:color w:val="000000"/>
                <w:sz w:val="28"/>
                <w:szCs w:val="28"/>
              </w:rPr>
              <w:t>капиталға</w:t>
            </w:r>
            <w:proofErr w:type="spellEnd"/>
            <w:r w:rsidRPr="00B26D04">
              <w:rPr>
                <w:color w:val="000000"/>
                <w:sz w:val="28"/>
                <w:szCs w:val="28"/>
              </w:rPr>
              <w:t xml:space="preserve"> </w:t>
            </w:r>
            <w:proofErr w:type="spellStart"/>
            <w:r w:rsidRPr="00B26D04">
              <w:rPr>
                <w:color w:val="000000"/>
                <w:sz w:val="28"/>
                <w:szCs w:val="28"/>
              </w:rPr>
              <w:t>қатысу</w:t>
            </w:r>
            <w:proofErr w:type="spellEnd"/>
            <w:r w:rsidRPr="00B26D04">
              <w:rPr>
                <w:color w:val="000000"/>
                <w:sz w:val="28"/>
                <w:szCs w:val="28"/>
              </w:rPr>
              <w:t xml:space="preserve"> </w:t>
            </w:r>
            <w:proofErr w:type="spellStart"/>
            <w:r w:rsidRPr="00B26D04">
              <w:rPr>
                <w:color w:val="000000"/>
                <w:sz w:val="28"/>
                <w:szCs w:val="28"/>
              </w:rPr>
              <w:t>үлестерін</w:t>
            </w:r>
            <w:proofErr w:type="spellEnd"/>
            <w:r w:rsidRPr="00B26D04">
              <w:rPr>
                <w:color w:val="000000"/>
                <w:sz w:val="28"/>
                <w:szCs w:val="28"/>
              </w:rPr>
              <w:t>)</w:t>
            </w:r>
            <w:proofErr w:type="spellStart"/>
            <w:r w:rsidRPr="00B26D04">
              <w:rPr>
                <w:color w:val="000000"/>
                <w:sz w:val="28"/>
                <w:szCs w:val="28"/>
              </w:rPr>
              <w:t>тікелей</w:t>
            </w:r>
            <w:proofErr w:type="spellEnd"/>
            <w:r w:rsidRPr="00B26D04">
              <w:rPr>
                <w:color w:val="000000"/>
                <w:sz w:val="28"/>
                <w:szCs w:val="28"/>
              </w:rPr>
              <w:t xml:space="preserve"> </w:t>
            </w:r>
            <w:proofErr w:type="spellStart"/>
            <w:r w:rsidRPr="00B26D04">
              <w:rPr>
                <w:color w:val="000000"/>
                <w:sz w:val="28"/>
                <w:szCs w:val="28"/>
              </w:rPr>
              <w:t>немесе</w:t>
            </w:r>
            <w:proofErr w:type="spellEnd"/>
            <w:r w:rsidRPr="00B26D04">
              <w:rPr>
                <w:color w:val="000000"/>
                <w:sz w:val="28"/>
                <w:szCs w:val="28"/>
              </w:rPr>
              <w:t xml:space="preserve"> </w:t>
            </w:r>
            <w:proofErr w:type="spellStart"/>
            <w:r w:rsidRPr="00B26D04">
              <w:rPr>
                <w:color w:val="000000"/>
                <w:sz w:val="28"/>
                <w:szCs w:val="28"/>
              </w:rPr>
              <w:t>жанама</w:t>
            </w:r>
            <w:proofErr w:type="spellEnd"/>
            <w:r w:rsidRPr="00B26D04">
              <w:rPr>
                <w:color w:val="000000"/>
                <w:sz w:val="28"/>
                <w:szCs w:val="28"/>
              </w:rPr>
              <w:t xml:space="preserve"> </w:t>
            </w:r>
            <w:proofErr w:type="spellStart"/>
            <w:r w:rsidRPr="00B26D04">
              <w:rPr>
                <w:color w:val="000000"/>
                <w:sz w:val="28"/>
                <w:szCs w:val="28"/>
              </w:rPr>
              <w:t>иелену</w:t>
            </w:r>
            <w:proofErr w:type="spellEnd"/>
          </w:p>
        </w:tc>
        <w:tc>
          <w:tcPr>
            <w:tcW w:w="1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BBFDE29" w14:textId="77777777" w:rsidR="00584591" w:rsidRDefault="004A653B">
            <w:pPr>
              <w:jc w:val="both"/>
              <w:rPr>
                <w:color w:val="000000"/>
                <w:sz w:val="28"/>
                <w:szCs w:val="28"/>
              </w:rPr>
            </w:pPr>
            <w:proofErr w:type="spellStart"/>
            <w:r w:rsidRPr="00B26D04">
              <w:rPr>
                <w:color w:val="000000"/>
                <w:sz w:val="28"/>
                <w:szCs w:val="28"/>
              </w:rPr>
              <w:t>Дауыс</w:t>
            </w:r>
            <w:proofErr w:type="spellEnd"/>
            <w:r w:rsidRPr="00B26D04">
              <w:rPr>
                <w:color w:val="000000"/>
                <w:sz w:val="28"/>
                <w:szCs w:val="28"/>
              </w:rPr>
              <w:t xml:space="preserve"> </w:t>
            </w:r>
            <w:proofErr w:type="spellStart"/>
            <w:r w:rsidRPr="00B26D04">
              <w:rPr>
                <w:color w:val="000000"/>
                <w:sz w:val="28"/>
                <w:szCs w:val="28"/>
              </w:rPr>
              <w:t>беретін</w:t>
            </w:r>
            <w:proofErr w:type="spellEnd"/>
            <w:r w:rsidRPr="00B26D04">
              <w:rPr>
                <w:color w:val="000000"/>
                <w:sz w:val="28"/>
                <w:szCs w:val="28"/>
              </w:rPr>
              <w:t xml:space="preserve"> </w:t>
            </w:r>
            <w:proofErr w:type="spellStart"/>
            <w:r w:rsidRPr="00B26D04">
              <w:rPr>
                <w:color w:val="000000"/>
                <w:sz w:val="28"/>
                <w:szCs w:val="28"/>
              </w:rPr>
              <w:t>акциялардың</w:t>
            </w:r>
            <w:proofErr w:type="spellEnd"/>
            <w:r w:rsidRPr="00B26D04">
              <w:rPr>
                <w:color w:val="000000"/>
                <w:sz w:val="28"/>
                <w:szCs w:val="28"/>
              </w:rPr>
              <w:t xml:space="preserve"> (</w:t>
            </w:r>
            <w:proofErr w:type="spellStart"/>
            <w:r w:rsidRPr="00B26D04">
              <w:rPr>
                <w:color w:val="000000"/>
                <w:sz w:val="28"/>
                <w:szCs w:val="28"/>
              </w:rPr>
              <w:t>жарғылық</w:t>
            </w:r>
            <w:proofErr w:type="spellEnd"/>
            <w:r w:rsidRPr="00B26D04">
              <w:rPr>
                <w:color w:val="000000"/>
                <w:sz w:val="28"/>
                <w:szCs w:val="28"/>
              </w:rPr>
              <w:t xml:space="preserve"> </w:t>
            </w:r>
            <w:proofErr w:type="spellStart"/>
            <w:r w:rsidRPr="00B26D04">
              <w:rPr>
                <w:color w:val="000000"/>
                <w:sz w:val="28"/>
                <w:szCs w:val="28"/>
              </w:rPr>
              <w:t>капиталға</w:t>
            </w:r>
            <w:proofErr w:type="spellEnd"/>
            <w:r w:rsidRPr="00B26D04">
              <w:rPr>
                <w:color w:val="000000"/>
                <w:sz w:val="28"/>
                <w:szCs w:val="28"/>
              </w:rPr>
              <w:t xml:space="preserve"> </w:t>
            </w:r>
            <w:proofErr w:type="spellStart"/>
            <w:r w:rsidRPr="00B26D04">
              <w:rPr>
                <w:color w:val="000000"/>
                <w:sz w:val="28"/>
                <w:szCs w:val="28"/>
              </w:rPr>
              <w:t>қатысу</w:t>
            </w:r>
            <w:proofErr w:type="spellEnd"/>
            <w:r w:rsidRPr="00B26D04">
              <w:rPr>
                <w:color w:val="000000"/>
                <w:sz w:val="28"/>
                <w:szCs w:val="28"/>
              </w:rPr>
              <w:t xml:space="preserve"> </w:t>
            </w:r>
            <w:proofErr w:type="spellStart"/>
            <w:r w:rsidRPr="00B26D04">
              <w:rPr>
                <w:color w:val="000000"/>
                <w:sz w:val="28"/>
                <w:szCs w:val="28"/>
              </w:rPr>
              <w:t>үлестерінің</w:t>
            </w:r>
            <w:proofErr w:type="spellEnd"/>
            <w:r w:rsidRPr="00B26D04">
              <w:rPr>
                <w:color w:val="000000"/>
                <w:sz w:val="28"/>
                <w:szCs w:val="28"/>
              </w:rPr>
              <w:t xml:space="preserve">) 25% </w:t>
            </w:r>
            <w:proofErr w:type="spellStart"/>
            <w:r w:rsidRPr="00B26D04">
              <w:rPr>
                <w:color w:val="000000"/>
                <w:sz w:val="28"/>
                <w:szCs w:val="28"/>
              </w:rPr>
              <w:t>немесе</w:t>
            </w:r>
            <w:proofErr w:type="spellEnd"/>
            <w:r w:rsidRPr="00B26D04">
              <w:rPr>
                <w:color w:val="000000"/>
                <w:sz w:val="28"/>
                <w:szCs w:val="28"/>
              </w:rPr>
              <w:t xml:space="preserve"> </w:t>
            </w:r>
            <w:proofErr w:type="spellStart"/>
            <w:r w:rsidRPr="00B26D04">
              <w:rPr>
                <w:color w:val="000000"/>
                <w:sz w:val="28"/>
                <w:szCs w:val="28"/>
              </w:rPr>
              <w:t>одан</w:t>
            </w:r>
            <w:proofErr w:type="spellEnd"/>
            <w:r w:rsidRPr="00B26D04">
              <w:rPr>
                <w:color w:val="000000"/>
                <w:sz w:val="28"/>
                <w:szCs w:val="28"/>
              </w:rPr>
              <w:t xml:space="preserve"> </w:t>
            </w:r>
            <w:proofErr w:type="spellStart"/>
            <w:r w:rsidRPr="00B26D04">
              <w:rPr>
                <w:color w:val="000000"/>
                <w:sz w:val="28"/>
                <w:szCs w:val="28"/>
              </w:rPr>
              <w:t>көбін</w:t>
            </w:r>
            <w:proofErr w:type="spellEnd"/>
            <w:r w:rsidRPr="00B26D04">
              <w:rPr>
                <w:color w:val="000000"/>
                <w:sz w:val="28"/>
                <w:szCs w:val="28"/>
              </w:rPr>
              <w:t xml:space="preserve"> </w:t>
            </w:r>
            <w:proofErr w:type="spellStart"/>
            <w:r w:rsidRPr="00B26D04">
              <w:rPr>
                <w:color w:val="000000"/>
                <w:sz w:val="28"/>
                <w:szCs w:val="28"/>
              </w:rPr>
              <w:t>тікелей</w:t>
            </w:r>
            <w:proofErr w:type="spellEnd"/>
            <w:r w:rsidRPr="00B26D04">
              <w:rPr>
                <w:color w:val="000000"/>
                <w:sz w:val="28"/>
                <w:szCs w:val="28"/>
              </w:rPr>
              <w:t xml:space="preserve"> </w:t>
            </w:r>
            <w:proofErr w:type="spellStart"/>
            <w:r w:rsidRPr="00B26D04">
              <w:rPr>
                <w:color w:val="000000"/>
                <w:sz w:val="28"/>
                <w:szCs w:val="28"/>
              </w:rPr>
              <w:t>немесе</w:t>
            </w:r>
            <w:proofErr w:type="spellEnd"/>
            <w:r w:rsidRPr="00B26D04">
              <w:rPr>
                <w:color w:val="000000"/>
                <w:sz w:val="28"/>
                <w:szCs w:val="28"/>
              </w:rPr>
              <w:t xml:space="preserve"> </w:t>
            </w:r>
            <w:proofErr w:type="spellStart"/>
            <w:r w:rsidRPr="00B26D04">
              <w:rPr>
                <w:color w:val="000000"/>
                <w:sz w:val="28"/>
                <w:szCs w:val="28"/>
              </w:rPr>
              <w:t>жанама</w:t>
            </w:r>
            <w:proofErr w:type="spellEnd"/>
            <w:r w:rsidRPr="00B26D04">
              <w:rPr>
                <w:color w:val="000000"/>
                <w:sz w:val="28"/>
                <w:szCs w:val="28"/>
              </w:rPr>
              <w:t xml:space="preserve"> </w:t>
            </w:r>
            <w:proofErr w:type="spellStart"/>
            <w:r w:rsidRPr="00B26D04">
              <w:rPr>
                <w:color w:val="000000"/>
                <w:sz w:val="28"/>
                <w:szCs w:val="28"/>
              </w:rPr>
              <w:t>иелену</w:t>
            </w:r>
            <w:proofErr w:type="spellEnd"/>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6ABAC21A" w14:textId="77777777" w:rsidR="00584591" w:rsidRDefault="004A653B">
            <w:pPr>
              <w:jc w:val="both"/>
              <w:rPr>
                <w:color w:val="000000"/>
                <w:sz w:val="28"/>
                <w:szCs w:val="28"/>
              </w:rPr>
            </w:pPr>
            <w:proofErr w:type="spellStart"/>
            <w:r w:rsidRPr="00B26D04">
              <w:rPr>
                <w:color w:val="000000"/>
                <w:sz w:val="28"/>
                <w:szCs w:val="28"/>
              </w:rPr>
              <w:t>Директорлар</w:t>
            </w:r>
            <w:proofErr w:type="spellEnd"/>
            <w:r w:rsidRPr="00B26D04">
              <w:rPr>
                <w:color w:val="000000"/>
                <w:sz w:val="28"/>
                <w:szCs w:val="28"/>
              </w:rPr>
              <w:t xml:space="preserve"> </w:t>
            </w:r>
            <w:proofErr w:type="spellStart"/>
            <w:r w:rsidRPr="00B26D04">
              <w:rPr>
                <w:color w:val="000000"/>
                <w:sz w:val="28"/>
                <w:szCs w:val="28"/>
              </w:rPr>
              <w:t>кеңесінің</w:t>
            </w:r>
            <w:proofErr w:type="spellEnd"/>
            <w:r w:rsidRPr="00B26D04">
              <w:rPr>
                <w:color w:val="000000"/>
                <w:sz w:val="28"/>
                <w:szCs w:val="28"/>
              </w:rPr>
              <w:t xml:space="preserve"> </w:t>
            </w:r>
            <w:proofErr w:type="spellStart"/>
            <w:r w:rsidRPr="00B26D04">
              <w:rPr>
                <w:color w:val="000000"/>
                <w:sz w:val="28"/>
                <w:szCs w:val="28"/>
              </w:rPr>
              <w:t>немесе</w:t>
            </w:r>
            <w:proofErr w:type="spellEnd"/>
            <w:r w:rsidRPr="00B26D04">
              <w:rPr>
                <w:color w:val="000000"/>
                <w:sz w:val="28"/>
                <w:szCs w:val="28"/>
              </w:rPr>
              <w:t xml:space="preserve"> </w:t>
            </w:r>
            <w:proofErr w:type="spellStart"/>
            <w:r w:rsidRPr="00B26D04">
              <w:rPr>
                <w:color w:val="000000"/>
                <w:sz w:val="28"/>
                <w:szCs w:val="28"/>
              </w:rPr>
              <w:t>соған</w:t>
            </w:r>
            <w:proofErr w:type="spellEnd"/>
            <w:r w:rsidRPr="00B26D04">
              <w:rPr>
                <w:color w:val="000000"/>
                <w:sz w:val="28"/>
                <w:szCs w:val="28"/>
              </w:rPr>
              <w:t xml:space="preserve"> </w:t>
            </w:r>
            <w:proofErr w:type="spellStart"/>
            <w:r w:rsidRPr="00B26D04">
              <w:rPr>
                <w:color w:val="000000"/>
                <w:sz w:val="28"/>
                <w:szCs w:val="28"/>
              </w:rPr>
              <w:t>ұқсас</w:t>
            </w:r>
            <w:proofErr w:type="spellEnd"/>
            <w:r w:rsidRPr="00B26D04">
              <w:rPr>
                <w:color w:val="000000"/>
                <w:sz w:val="28"/>
                <w:szCs w:val="28"/>
              </w:rPr>
              <w:t xml:space="preserve"> </w:t>
            </w:r>
            <w:proofErr w:type="spellStart"/>
            <w:r w:rsidRPr="00B26D04">
              <w:rPr>
                <w:color w:val="000000"/>
                <w:sz w:val="28"/>
                <w:szCs w:val="28"/>
              </w:rPr>
              <w:t>басқарушы</w:t>
            </w:r>
            <w:proofErr w:type="spellEnd"/>
            <w:r w:rsidRPr="00B26D04">
              <w:rPr>
                <w:color w:val="000000"/>
                <w:sz w:val="28"/>
                <w:szCs w:val="28"/>
              </w:rPr>
              <w:t xml:space="preserve"> </w:t>
            </w:r>
            <w:proofErr w:type="spellStart"/>
            <w:r w:rsidRPr="00B26D04">
              <w:rPr>
                <w:color w:val="000000"/>
                <w:sz w:val="28"/>
                <w:szCs w:val="28"/>
              </w:rPr>
              <w:t>органның</w:t>
            </w:r>
            <w:proofErr w:type="spellEnd"/>
            <w:r w:rsidRPr="00B26D04">
              <w:rPr>
                <w:color w:val="000000"/>
                <w:sz w:val="28"/>
                <w:szCs w:val="28"/>
              </w:rPr>
              <w:t xml:space="preserve"> </w:t>
            </w:r>
            <w:proofErr w:type="spellStart"/>
            <w:r w:rsidRPr="00B26D04">
              <w:rPr>
                <w:color w:val="000000"/>
                <w:sz w:val="28"/>
                <w:szCs w:val="28"/>
              </w:rPr>
              <w:t>көптеген</w:t>
            </w:r>
            <w:proofErr w:type="spellEnd"/>
            <w:r w:rsidRPr="00B26D04">
              <w:rPr>
                <w:color w:val="000000"/>
                <w:sz w:val="28"/>
                <w:szCs w:val="28"/>
              </w:rPr>
              <w:t xml:space="preserve"> </w:t>
            </w:r>
            <w:proofErr w:type="spellStart"/>
            <w:r w:rsidRPr="00B26D04">
              <w:rPr>
                <w:color w:val="000000"/>
                <w:sz w:val="28"/>
                <w:szCs w:val="28"/>
              </w:rPr>
              <w:t>мүшелерін</w:t>
            </w:r>
            <w:proofErr w:type="spellEnd"/>
            <w:r w:rsidRPr="00B26D04">
              <w:rPr>
                <w:color w:val="000000"/>
                <w:sz w:val="28"/>
                <w:szCs w:val="28"/>
              </w:rPr>
              <w:t xml:space="preserve"> </w:t>
            </w:r>
            <w:proofErr w:type="spellStart"/>
            <w:r w:rsidRPr="00B26D04">
              <w:rPr>
                <w:color w:val="000000"/>
                <w:sz w:val="28"/>
                <w:szCs w:val="28"/>
              </w:rPr>
              <w:t>тағайындауға</w:t>
            </w:r>
            <w:proofErr w:type="spellEnd"/>
            <w:r w:rsidRPr="00B26D04">
              <w:rPr>
                <w:color w:val="000000"/>
                <w:sz w:val="28"/>
                <w:szCs w:val="28"/>
              </w:rPr>
              <w:t xml:space="preserve"> </w:t>
            </w:r>
            <w:proofErr w:type="spellStart"/>
            <w:r w:rsidRPr="00B26D04">
              <w:rPr>
                <w:color w:val="000000"/>
                <w:sz w:val="28"/>
                <w:szCs w:val="28"/>
              </w:rPr>
              <w:t>тікелей</w:t>
            </w:r>
            <w:proofErr w:type="spellEnd"/>
            <w:r w:rsidRPr="00B26D04">
              <w:rPr>
                <w:color w:val="000000"/>
                <w:sz w:val="28"/>
                <w:szCs w:val="28"/>
              </w:rPr>
              <w:t xml:space="preserve"> </w:t>
            </w:r>
            <w:proofErr w:type="spellStart"/>
            <w:r w:rsidRPr="00B26D04">
              <w:rPr>
                <w:color w:val="000000"/>
                <w:sz w:val="28"/>
                <w:szCs w:val="28"/>
              </w:rPr>
              <w:t>немесе</w:t>
            </w:r>
            <w:proofErr w:type="spellEnd"/>
            <w:r w:rsidRPr="00B26D04">
              <w:rPr>
                <w:color w:val="000000"/>
                <w:sz w:val="28"/>
                <w:szCs w:val="28"/>
              </w:rPr>
              <w:t xml:space="preserve"> </w:t>
            </w:r>
            <w:proofErr w:type="spellStart"/>
            <w:r w:rsidRPr="00B26D04">
              <w:rPr>
                <w:color w:val="000000"/>
                <w:sz w:val="28"/>
                <w:szCs w:val="28"/>
              </w:rPr>
              <w:t>жанама</w:t>
            </w:r>
            <w:proofErr w:type="spellEnd"/>
            <w:r w:rsidRPr="00B26D04">
              <w:rPr>
                <w:color w:val="000000"/>
                <w:sz w:val="28"/>
                <w:szCs w:val="28"/>
              </w:rPr>
              <w:t xml:space="preserve"> </w:t>
            </w:r>
            <w:proofErr w:type="spellStart"/>
            <w:r w:rsidRPr="00B26D04">
              <w:rPr>
                <w:color w:val="000000"/>
                <w:sz w:val="28"/>
                <w:szCs w:val="28"/>
              </w:rPr>
              <w:t>құқығы</w:t>
            </w:r>
            <w:proofErr w:type="spellEnd"/>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9B55F47" w14:textId="77777777" w:rsidR="00584591" w:rsidRDefault="004A653B">
            <w:pPr>
              <w:jc w:val="both"/>
              <w:rPr>
                <w:color w:val="000000"/>
                <w:sz w:val="28"/>
                <w:szCs w:val="28"/>
              </w:rPr>
            </w:pPr>
            <w:proofErr w:type="spellStart"/>
            <w:r w:rsidRPr="00B26D04">
              <w:rPr>
                <w:color w:val="000000"/>
                <w:sz w:val="28"/>
                <w:szCs w:val="28"/>
              </w:rPr>
              <w:t>Бірде-бір</w:t>
            </w:r>
            <w:proofErr w:type="spellEnd"/>
            <w:r w:rsidRPr="00B26D04">
              <w:rPr>
                <w:color w:val="000000"/>
                <w:sz w:val="28"/>
                <w:szCs w:val="28"/>
              </w:rPr>
              <w:t xml:space="preserve"> бенефициар </w:t>
            </w:r>
            <w:proofErr w:type="spellStart"/>
            <w:r w:rsidRPr="00B26D04">
              <w:rPr>
                <w:color w:val="000000"/>
                <w:sz w:val="28"/>
                <w:szCs w:val="28"/>
              </w:rPr>
              <w:t>иесі</w:t>
            </w:r>
            <w:proofErr w:type="spellEnd"/>
            <w:r w:rsidRPr="00B26D04">
              <w:rPr>
                <w:color w:val="000000"/>
                <w:sz w:val="28"/>
                <w:szCs w:val="28"/>
              </w:rPr>
              <w:t xml:space="preserve"> </w:t>
            </w:r>
            <w:proofErr w:type="spellStart"/>
            <w:r w:rsidRPr="00B26D04">
              <w:rPr>
                <w:color w:val="000000"/>
                <w:sz w:val="28"/>
                <w:szCs w:val="28"/>
              </w:rPr>
              <w:t>алдыңғы</w:t>
            </w:r>
            <w:proofErr w:type="spellEnd"/>
            <w:r w:rsidRPr="00B26D04">
              <w:rPr>
                <w:color w:val="000000"/>
                <w:sz w:val="28"/>
                <w:szCs w:val="28"/>
              </w:rPr>
              <w:t xml:space="preserve"> </w:t>
            </w:r>
            <w:proofErr w:type="spellStart"/>
            <w:r w:rsidRPr="00B26D04">
              <w:rPr>
                <w:color w:val="000000"/>
                <w:sz w:val="28"/>
                <w:szCs w:val="28"/>
              </w:rPr>
              <w:t>шарттардың</w:t>
            </w:r>
            <w:proofErr w:type="spellEnd"/>
            <w:r w:rsidRPr="00B26D04">
              <w:rPr>
                <w:color w:val="000000"/>
                <w:sz w:val="28"/>
                <w:szCs w:val="28"/>
              </w:rPr>
              <w:t xml:space="preserve"> </w:t>
            </w:r>
            <w:proofErr w:type="spellStart"/>
            <w:r w:rsidRPr="00B26D04">
              <w:rPr>
                <w:color w:val="000000"/>
                <w:sz w:val="28"/>
                <w:szCs w:val="28"/>
              </w:rPr>
              <w:t>біріне</w:t>
            </w:r>
            <w:proofErr w:type="spellEnd"/>
            <w:r w:rsidRPr="00B26D04">
              <w:rPr>
                <w:color w:val="000000"/>
                <w:sz w:val="28"/>
                <w:szCs w:val="28"/>
              </w:rPr>
              <w:t xml:space="preserve"> </w:t>
            </w:r>
            <w:proofErr w:type="spellStart"/>
            <w:r w:rsidRPr="00B26D04">
              <w:rPr>
                <w:color w:val="000000"/>
                <w:sz w:val="28"/>
                <w:szCs w:val="28"/>
              </w:rPr>
              <w:t>немесе</w:t>
            </w:r>
            <w:proofErr w:type="spellEnd"/>
            <w:r w:rsidRPr="00B26D04">
              <w:rPr>
                <w:color w:val="000000"/>
                <w:sz w:val="28"/>
                <w:szCs w:val="28"/>
              </w:rPr>
              <w:t xml:space="preserve"> </w:t>
            </w:r>
            <w:proofErr w:type="spellStart"/>
            <w:r w:rsidRPr="00B26D04">
              <w:rPr>
                <w:color w:val="000000"/>
                <w:sz w:val="28"/>
                <w:szCs w:val="28"/>
              </w:rPr>
              <w:t>бірнешеуіне</w:t>
            </w:r>
            <w:proofErr w:type="spellEnd"/>
            <w:r w:rsidRPr="00B26D04">
              <w:rPr>
                <w:color w:val="000000"/>
                <w:sz w:val="28"/>
                <w:szCs w:val="28"/>
              </w:rPr>
              <w:t xml:space="preserve"> </w:t>
            </w:r>
            <w:proofErr w:type="spellStart"/>
            <w:r w:rsidRPr="00B26D04">
              <w:rPr>
                <w:color w:val="000000"/>
                <w:sz w:val="28"/>
                <w:szCs w:val="28"/>
              </w:rPr>
              <w:t>сәйкес</w:t>
            </w:r>
            <w:proofErr w:type="spellEnd"/>
            <w:r w:rsidRPr="00B26D04">
              <w:rPr>
                <w:color w:val="000000"/>
                <w:sz w:val="28"/>
                <w:szCs w:val="28"/>
              </w:rPr>
              <w:t xml:space="preserve"> </w:t>
            </w:r>
            <w:proofErr w:type="spellStart"/>
            <w:r w:rsidRPr="00B26D04">
              <w:rPr>
                <w:color w:val="000000"/>
                <w:sz w:val="28"/>
                <w:szCs w:val="28"/>
              </w:rPr>
              <w:t>келмейді</w:t>
            </w:r>
            <w:proofErr w:type="spellEnd"/>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5E14D59F" w14:textId="77777777" w:rsidR="00584591" w:rsidRDefault="004A653B">
            <w:pPr>
              <w:jc w:val="both"/>
              <w:rPr>
                <w:color w:val="000000"/>
                <w:sz w:val="28"/>
                <w:szCs w:val="28"/>
              </w:rPr>
            </w:pPr>
            <w:proofErr w:type="spellStart"/>
            <w:r w:rsidRPr="00B26D04">
              <w:rPr>
                <w:color w:val="000000"/>
                <w:sz w:val="28"/>
                <w:szCs w:val="28"/>
              </w:rPr>
              <w:t>Бенефициарлық</w:t>
            </w:r>
            <w:proofErr w:type="spellEnd"/>
            <w:r w:rsidRPr="00B26D04">
              <w:rPr>
                <w:color w:val="000000"/>
                <w:sz w:val="28"/>
                <w:szCs w:val="28"/>
              </w:rPr>
              <w:t xml:space="preserve"> </w:t>
            </w:r>
            <w:proofErr w:type="spellStart"/>
            <w:r w:rsidRPr="00B26D04">
              <w:rPr>
                <w:color w:val="000000"/>
                <w:sz w:val="28"/>
                <w:szCs w:val="28"/>
              </w:rPr>
              <w:t>иеленушіні</w:t>
            </w:r>
            <w:proofErr w:type="spellEnd"/>
            <w:r w:rsidRPr="00B26D04">
              <w:rPr>
                <w:color w:val="000000"/>
                <w:sz w:val="28"/>
                <w:szCs w:val="28"/>
              </w:rPr>
              <w:t xml:space="preserve"> </w:t>
            </w:r>
            <w:proofErr w:type="spellStart"/>
            <w:r w:rsidRPr="00B26D04">
              <w:rPr>
                <w:color w:val="000000"/>
                <w:sz w:val="28"/>
                <w:szCs w:val="28"/>
              </w:rPr>
              <w:t>анықтау</w:t>
            </w:r>
            <w:proofErr w:type="spellEnd"/>
            <w:r w:rsidRPr="00B26D04">
              <w:rPr>
                <w:color w:val="000000"/>
                <w:sz w:val="28"/>
                <w:szCs w:val="28"/>
              </w:rPr>
              <w:t xml:space="preserve"> </w:t>
            </w:r>
            <w:proofErr w:type="spellStart"/>
            <w:r w:rsidRPr="00B26D04">
              <w:rPr>
                <w:color w:val="000000"/>
                <w:sz w:val="28"/>
                <w:szCs w:val="28"/>
              </w:rPr>
              <w:t>мүмкін</w:t>
            </w:r>
            <w:proofErr w:type="spellEnd"/>
            <w:r w:rsidRPr="00B26D04">
              <w:rPr>
                <w:color w:val="000000"/>
                <w:sz w:val="28"/>
                <w:szCs w:val="28"/>
              </w:rPr>
              <w:t xml:space="preserve"> </w:t>
            </w:r>
            <w:proofErr w:type="spellStart"/>
            <w:r w:rsidRPr="00B26D04">
              <w:rPr>
                <w:color w:val="000000"/>
                <w:sz w:val="28"/>
                <w:szCs w:val="28"/>
              </w:rPr>
              <w:t>еместігі</w:t>
            </w:r>
            <w:proofErr w:type="spellEnd"/>
            <w:r w:rsidRPr="00B26D04">
              <w:rPr>
                <w:color w:val="000000"/>
                <w:sz w:val="28"/>
                <w:szCs w:val="28"/>
              </w:rPr>
              <w:t xml:space="preserve"> </w:t>
            </w:r>
            <w:proofErr w:type="spellStart"/>
            <w:r w:rsidRPr="00B26D04">
              <w:rPr>
                <w:color w:val="000000"/>
                <w:sz w:val="28"/>
                <w:szCs w:val="28"/>
              </w:rPr>
              <w:t>туралы</w:t>
            </w:r>
            <w:proofErr w:type="spellEnd"/>
            <w:r w:rsidRPr="00B26D04">
              <w:rPr>
                <w:color w:val="000000"/>
                <w:sz w:val="28"/>
                <w:szCs w:val="28"/>
              </w:rPr>
              <w:t xml:space="preserve"> </w:t>
            </w:r>
            <w:proofErr w:type="spellStart"/>
            <w:r w:rsidRPr="00B26D04">
              <w:rPr>
                <w:color w:val="000000"/>
                <w:sz w:val="28"/>
                <w:szCs w:val="28"/>
              </w:rPr>
              <w:t>ақпарат</w:t>
            </w:r>
            <w:proofErr w:type="spellEnd"/>
            <w:r w:rsidRPr="00B26D04">
              <w:rPr>
                <w:color w:val="000000"/>
                <w:sz w:val="28"/>
                <w:szCs w:val="28"/>
              </w:rPr>
              <w:t xml:space="preserve"> (</w:t>
            </w:r>
            <w:proofErr w:type="spellStart"/>
            <w:r w:rsidRPr="00B26D04">
              <w:rPr>
                <w:color w:val="000000"/>
                <w:sz w:val="28"/>
                <w:szCs w:val="28"/>
              </w:rPr>
              <w:t>құжаттың</w:t>
            </w:r>
            <w:proofErr w:type="spellEnd"/>
            <w:r w:rsidRPr="00B26D04">
              <w:rPr>
                <w:color w:val="000000"/>
                <w:sz w:val="28"/>
                <w:szCs w:val="28"/>
              </w:rPr>
              <w:t xml:space="preserve"> </w:t>
            </w:r>
            <w:proofErr w:type="spellStart"/>
            <w:r w:rsidRPr="00B26D04">
              <w:rPr>
                <w:color w:val="000000"/>
                <w:sz w:val="28"/>
                <w:szCs w:val="28"/>
              </w:rPr>
              <w:t>қосымшасы</w:t>
            </w:r>
            <w:proofErr w:type="spellEnd"/>
            <w:r w:rsidRPr="00B26D04">
              <w:rPr>
                <w:color w:val="000000"/>
                <w:sz w:val="28"/>
                <w:szCs w:val="28"/>
              </w:rPr>
              <w:t>)</w:t>
            </w:r>
          </w:p>
        </w:tc>
      </w:tr>
      <w:tr w:rsidR="00584591" w14:paraId="30598B33" w14:textId="77777777" w:rsidTr="00F85867">
        <w:trPr>
          <w:trHeight w:val="641"/>
          <w:tblCellSpacing w:w="0" w:type="dxa"/>
        </w:trPr>
        <w:tc>
          <w:tcPr>
            <w:tcW w:w="58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6C638D5" w14:textId="77777777" w:rsidR="00584591" w:rsidRDefault="00584591">
            <w:pPr>
              <w:jc w:val="both"/>
              <w:rPr>
                <w:color w:val="000000"/>
                <w:sz w:val="28"/>
                <w:szCs w:val="28"/>
              </w:rPr>
            </w:pPr>
          </w:p>
        </w:tc>
        <w:tc>
          <w:tcPr>
            <w:tcW w:w="97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4D7EFA60" w14:textId="77777777" w:rsidR="00584591" w:rsidRDefault="00584591">
            <w:pPr>
              <w:jc w:val="both"/>
              <w:rPr>
                <w:color w:val="000000"/>
                <w:sz w:val="28"/>
                <w:szCs w:val="28"/>
              </w:rPr>
            </w:pPr>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B581B28" w14:textId="77777777" w:rsidR="00584591" w:rsidRDefault="00584591">
            <w:pPr>
              <w:jc w:val="both"/>
              <w:rPr>
                <w:color w:val="000000"/>
                <w:sz w:val="28"/>
                <w:szCs w:val="28"/>
              </w:rPr>
            </w:pPr>
          </w:p>
        </w:tc>
        <w:tc>
          <w:tcPr>
            <w:tcW w:w="851"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E167EB0" w14:textId="77777777" w:rsidR="00584591" w:rsidRDefault="00584591">
            <w:pPr>
              <w:jc w:val="both"/>
              <w:rPr>
                <w:color w:val="000000"/>
                <w:sz w:val="28"/>
                <w:szCs w:val="28"/>
              </w:rPr>
            </w:pPr>
          </w:p>
        </w:tc>
        <w:tc>
          <w:tcPr>
            <w:tcW w:w="1418"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6006DF68" w14:textId="77777777" w:rsidR="00584591" w:rsidRDefault="00584591">
            <w:pPr>
              <w:ind w:firstLine="708"/>
              <w:jc w:val="both"/>
              <w:rPr>
                <w:color w:val="000000"/>
                <w:sz w:val="28"/>
                <w:szCs w:val="28"/>
              </w:rPr>
            </w:pPr>
          </w:p>
        </w:tc>
        <w:tc>
          <w:tcPr>
            <w:tcW w:w="127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2B57ED6" w14:textId="77777777" w:rsidR="00584591" w:rsidRDefault="004A653B">
            <w:pPr>
              <w:jc w:val="both"/>
              <w:rPr>
                <w:color w:val="000000"/>
                <w:sz w:val="28"/>
                <w:szCs w:val="28"/>
              </w:rPr>
            </w:pPr>
            <w:proofErr w:type="spellStart"/>
            <w:r w:rsidRPr="00B26D04">
              <w:rPr>
                <w:color w:val="000000"/>
                <w:sz w:val="28"/>
                <w:szCs w:val="28"/>
              </w:rPr>
              <w:t>Иә</w:t>
            </w:r>
            <w:proofErr w:type="spellEnd"/>
            <w:r w:rsidRPr="00B26D04">
              <w:rPr>
                <w:color w:val="000000"/>
                <w:sz w:val="28"/>
                <w:szCs w:val="28"/>
              </w:rPr>
              <w:t>/</w:t>
            </w:r>
            <w:proofErr w:type="spellStart"/>
            <w:r w:rsidRPr="00B26D04">
              <w:rPr>
                <w:color w:val="000000"/>
                <w:sz w:val="28"/>
                <w:szCs w:val="28"/>
              </w:rPr>
              <w:t>жоқ</w:t>
            </w:r>
            <w:proofErr w:type="spellEnd"/>
          </w:p>
        </w:tc>
        <w:tc>
          <w:tcPr>
            <w:tcW w:w="113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CF9A5B" w14:textId="77777777" w:rsidR="00584591" w:rsidRDefault="004A653B">
            <w:pPr>
              <w:jc w:val="both"/>
              <w:rPr>
                <w:color w:val="000000"/>
                <w:sz w:val="28"/>
                <w:szCs w:val="28"/>
              </w:rPr>
            </w:pPr>
            <w:proofErr w:type="spellStart"/>
            <w:r w:rsidRPr="00B26D04">
              <w:rPr>
                <w:color w:val="000000"/>
                <w:sz w:val="28"/>
                <w:szCs w:val="28"/>
              </w:rPr>
              <w:t>Иә</w:t>
            </w:r>
            <w:proofErr w:type="spellEnd"/>
            <w:r w:rsidRPr="00B26D04">
              <w:rPr>
                <w:color w:val="000000"/>
                <w:sz w:val="28"/>
                <w:szCs w:val="28"/>
              </w:rPr>
              <w:t>/</w:t>
            </w:r>
            <w:proofErr w:type="spellStart"/>
            <w:r w:rsidRPr="00B26D04">
              <w:rPr>
                <w:color w:val="000000"/>
                <w:sz w:val="28"/>
                <w:szCs w:val="28"/>
              </w:rPr>
              <w:t>жоқ</w:t>
            </w:r>
            <w:proofErr w:type="spellEnd"/>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42615AE5" w14:textId="77777777" w:rsidR="00584591" w:rsidRDefault="004A653B">
            <w:pPr>
              <w:jc w:val="both"/>
              <w:rPr>
                <w:color w:val="000000"/>
                <w:sz w:val="28"/>
                <w:szCs w:val="28"/>
              </w:rPr>
            </w:pPr>
            <w:proofErr w:type="spellStart"/>
            <w:r w:rsidRPr="00B26D04">
              <w:rPr>
                <w:color w:val="000000"/>
                <w:sz w:val="28"/>
                <w:szCs w:val="28"/>
              </w:rPr>
              <w:t>Иә</w:t>
            </w:r>
            <w:proofErr w:type="spellEnd"/>
            <w:r w:rsidRPr="00B26D04">
              <w:rPr>
                <w:color w:val="000000"/>
                <w:sz w:val="28"/>
                <w:szCs w:val="28"/>
              </w:rPr>
              <w:t>/</w:t>
            </w:r>
            <w:proofErr w:type="spellStart"/>
            <w:r w:rsidRPr="00B26D04">
              <w:rPr>
                <w:color w:val="000000"/>
                <w:sz w:val="28"/>
                <w:szCs w:val="28"/>
              </w:rPr>
              <w:t>жоқ</w:t>
            </w:r>
            <w:proofErr w:type="spellEnd"/>
          </w:p>
        </w:tc>
        <w:tc>
          <w:tcPr>
            <w:tcW w:w="99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BE8D8C0" w14:textId="77777777" w:rsidR="00584591" w:rsidRDefault="004A653B">
            <w:pPr>
              <w:jc w:val="both"/>
              <w:rPr>
                <w:color w:val="000000"/>
                <w:sz w:val="28"/>
                <w:szCs w:val="28"/>
              </w:rPr>
            </w:pPr>
            <w:r w:rsidRPr="00B26D04">
              <w:rPr>
                <w:color w:val="000000"/>
                <w:sz w:val="28"/>
                <w:szCs w:val="28"/>
              </w:rPr>
              <w:t xml:space="preserve"> </w:t>
            </w:r>
            <w:proofErr w:type="spellStart"/>
            <w:r w:rsidRPr="00B26D04">
              <w:rPr>
                <w:color w:val="000000"/>
                <w:sz w:val="28"/>
                <w:szCs w:val="28"/>
              </w:rPr>
              <w:t>Иә</w:t>
            </w:r>
            <w:proofErr w:type="spellEnd"/>
            <w:r w:rsidRPr="00B26D04">
              <w:rPr>
                <w:color w:val="000000"/>
                <w:sz w:val="28"/>
                <w:szCs w:val="28"/>
              </w:rPr>
              <w:t xml:space="preserve"> </w:t>
            </w:r>
          </w:p>
        </w:tc>
        <w:tc>
          <w:tcPr>
            <w:tcW w:w="566"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tcPr>
          <w:p w14:paraId="1ED018F1" w14:textId="77777777" w:rsidR="00584591" w:rsidRDefault="00584591">
            <w:pPr>
              <w:jc w:val="both"/>
              <w:rPr>
                <w:color w:val="000000"/>
                <w:sz w:val="28"/>
                <w:szCs w:val="28"/>
              </w:rPr>
            </w:pPr>
          </w:p>
        </w:tc>
      </w:tr>
    </w:tbl>
    <w:p w14:paraId="763DFF76" w14:textId="77777777" w:rsidR="00584591" w:rsidRDefault="004A653B">
      <w:pPr>
        <w:ind w:firstLine="708"/>
        <w:jc w:val="both"/>
        <w:rPr>
          <w:color w:val="000000"/>
          <w:sz w:val="28"/>
          <w:szCs w:val="28"/>
        </w:rPr>
      </w:pPr>
      <w:proofErr w:type="spellStart"/>
      <w:r w:rsidRPr="00B26D04">
        <w:rPr>
          <w:color w:val="000000"/>
          <w:sz w:val="28"/>
          <w:szCs w:val="28"/>
        </w:rPr>
        <w:t>Екінші</w:t>
      </w:r>
      <w:proofErr w:type="spellEnd"/>
      <w:r w:rsidRPr="00B26D04">
        <w:rPr>
          <w:color w:val="000000"/>
          <w:sz w:val="28"/>
          <w:szCs w:val="28"/>
        </w:rPr>
        <w:t xml:space="preserve"> </w:t>
      </w:r>
      <w:proofErr w:type="spellStart"/>
      <w:r w:rsidRPr="00B26D04">
        <w:rPr>
          <w:color w:val="000000"/>
          <w:sz w:val="28"/>
          <w:szCs w:val="28"/>
        </w:rPr>
        <w:t>орын</w:t>
      </w:r>
      <w:proofErr w:type="spellEnd"/>
      <w:r w:rsidRPr="00B26D04">
        <w:rPr>
          <w:color w:val="000000"/>
          <w:sz w:val="28"/>
          <w:szCs w:val="28"/>
        </w:rPr>
        <w:t xml:space="preserve"> </w:t>
      </w:r>
      <w:proofErr w:type="spellStart"/>
      <w:r w:rsidRPr="00B26D04">
        <w:rPr>
          <w:color w:val="000000"/>
          <w:sz w:val="28"/>
          <w:szCs w:val="28"/>
        </w:rPr>
        <w:t>алаған</w:t>
      </w:r>
      <w:proofErr w:type="spellEnd"/>
      <w:r w:rsidRPr="00B26D04">
        <w:rPr>
          <w:color w:val="000000"/>
          <w:sz w:val="28"/>
          <w:szCs w:val="28"/>
        </w:rPr>
        <w:t xml:space="preserve"> </w:t>
      </w:r>
      <w:proofErr w:type="spellStart"/>
      <w:r w:rsidRPr="00B26D04">
        <w:rPr>
          <w:color w:val="000000"/>
          <w:sz w:val="28"/>
          <w:szCs w:val="28"/>
        </w:rPr>
        <w:t>әлеуетті</w:t>
      </w:r>
      <w:proofErr w:type="spellEnd"/>
      <w:r w:rsidRPr="00B26D04">
        <w:rPr>
          <w:color w:val="000000"/>
          <w:sz w:val="28"/>
          <w:szCs w:val="28"/>
        </w:rPr>
        <w:t xml:space="preserve"> </w:t>
      </w:r>
      <w:proofErr w:type="spellStart"/>
      <w:r w:rsidRPr="00B26D04">
        <w:rPr>
          <w:color w:val="000000"/>
          <w:sz w:val="28"/>
          <w:szCs w:val="28"/>
        </w:rPr>
        <w:t>өнім</w:t>
      </w:r>
      <w:proofErr w:type="spellEnd"/>
      <w:r w:rsidRPr="00B26D04">
        <w:rPr>
          <w:color w:val="000000"/>
          <w:sz w:val="28"/>
          <w:szCs w:val="28"/>
        </w:rPr>
        <w:t xml:space="preserve"> </w:t>
      </w:r>
      <w:proofErr w:type="spellStart"/>
      <w:r w:rsidRPr="00B26D04">
        <w:rPr>
          <w:color w:val="000000"/>
          <w:sz w:val="28"/>
          <w:szCs w:val="28"/>
        </w:rPr>
        <w:t>беруші</w:t>
      </w:r>
      <w:proofErr w:type="spellEnd"/>
      <w:r w:rsidRPr="00B26D04">
        <w:rPr>
          <w:color w:val="000000"/>
          <w:sz w:val="28"/>
          <w:szCs w:val="28"/>
        </w:rPr>
        <w:t>:</w:t>
      </w:r>
    </w:p>
    <w:tbl>
      <w:tblPr>
        <w:tblW w:w="9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32"/>
        <w:gridCol w:w="3695"/>
        <w:gridCol w:w="3980"/>
      </w:tblGrid>
      <w:tr w:rsidR="00584591" w14:paraId="5AC55C8D" w14:textId="77777777" w:rsidTr="00F85867">
        <w:trPr>
          <w:trHeight w:val="26"/>
        </w:trPr>
        <w:tc>
          <w:tcPr>
            <w:tcW w:w="21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437E4D33" w14:textId="77777777" w:rsidR="00584591" w:rsidRDefault="004A653B">
            <w:pPr>
              <w:jc w:val="center"/>
              <w:rPr>
                <w:color w:val="000000"/>
                <w:sz w:val="28"/>
                <w:szCs w:val="28"/>
              </w:rPr>
            </w:pPr>
            <w:r w:rsidRPr="00B26D04">
              <w:rPr>
                <w:color w:val="000000"/>
                <w:sz w:val="28"/>
                <w:szCs w:val="28"/>
              </w:rPr>
              <w:t>№</w:t>
            </w:r>
          </w:p>
        </w:tc>
        <w:tc>
          <w:tcPr>
            <w:tcW w:w="36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5F6476C4" w14:textId="77777777" w:rsidR="00584591" w:rsidRDefault="004A653B">
            <w:pPr>
              <w:jc w:val="center"/>
              <w:rPr>
                <w:color w:val="000000"/>
                <w:sz w:val="28"/>
                <w:szCs w:val="28"/>
              </w:rPr>
            </w:pPr>
            <w:proofErr w:type="spellStart"/>
            <w:r w:rsidRPr="00B26D04">
              <w:rPr>
                <w:color w:val="000000"/>
                <w:sz w:val="28"/>
                <w:szCs w:val="28"/>
              </w:rPr>
              <w:t>Екінші</w:t>
            </w:r>
            <w:proofErr w:type="spellEnd"/>
            <w:r w:rsidRPr="00B26D04">
              <w:rPr>
                <w:color w:val="000000"/>
                <w:sz w:val="28"/>
                <w:szCs w:val="28"/>
              </w:rPr>
              <w:t xml:space="preserve"> </w:t>
            </w:r>
            <w:proofErr w:type="spellStart"/>
            <w:r w:rsidRPr="00B26D04">
              <w:rPr>
                <w:color w:val="000000"/>
                <w:sz w:val="28"/>
                <w:szCs w:val="28"/>
              </w:rPr>
              <w:t>орын</w:t>
            </w:r>
            <w:proofErr w:type="spellEnd"/>
            <w:r w:rsidRPr="00B26D04">
              <w:rPr>
                <w:color w:val="000000"/>
                <w:sz w:val="28"/>
                <w:szCs w:val="28"/>
              </w:rPr>
              <w:t xml:space="preserve"> </w:t>
            </w:r>
            <w:proofErr w:type="spellStart"/>
            <w:r w:rsidRPr="00B26D04">
              <w:rPr>
                <w:color w:val="000000"/>
                <w:sz w:val="28"/>
                <w:szCs w:val="28"/>
              </w:rPr>
              <w:t>алған</w:t>
            </w:r>
            <w:proofErr w:type="spellEnd"/>
            <w:r w:rsidRPr="00B26D04">
              <w:rPr>
                <w:color w:val="000000"/>
                <w:sz w:val="28"/>
                <w:szCs w:val="28"/>
              </w:rPr>
              <w:t xml:space="preserve"> </w:t>
            </w:r>
            <w:proofErr w:type="spellStart"/>
            <w:r w:rsidRPr="00B26D04">
              <w:rPr>
                <w:color w:val="000000"/>
                <w:sz w:val="28"/>
                <w:szCs w:val="28"/>
              </w:rPr>
              <w:t>әлеуетті</w:t>
            </w:r>
            <w:proofErr w:type="spellEnd"/>
            <w:r w:rsidRPr="00B26D04">
              <w:rPr>
                <w:color w:val="000000"/>
                <w:sz w:val="28"/>
                <w:szCs w:val="28"/>
              </w:rPr>
              <w:t xml:space="preserve"> </w:t>
            </w:r>
            <w:proofErr w:type="spellStart"/>
            <w:r w:rsidRPr="00B26D04">
              <w:rPr>
                <w:color w:val="000000"/>
                <w:sz w:val="28"/>
                <w:szCs w:val="28"/>
              </w:rPr>
              <w:t>өнім</w:t>
            </w:r>
            <w:proofErr w:type="spellEnd"/>
            <w:r w:rsidRPr="00B26D04">
              <w:rPr>
                <w:color w:val="000000"/>
                <w:sz w:val="28"/>
                <w:szCs w:val="28"/>
              </w:rPr>
              <w:t xml:space="preserve"> </w:t>
            </w:r>
            <w:proofErr w:type="spellStart"/>
            <w:r w:rsidRPr="00B26D04">
              <w:rPr>
                <w:color w:val="000000"/>
                <w:sz w:val="28"/>
                <w:szCs w:val="28"/>
              </w:rPr>
              <w:t>берушінің</w:t>
            </w:r>
            <w:proofErr w:type="spellEnd"/>
            <w:r w:rsidRPr="00B26D04">
              <w:rPr>
                <w:color w:val="000000"/>
                <w:sz w:val="28"/>
                <w:szCs w:val="28"/>
              </w:rPr>
              <w:t xml:space="preserve"> </w:t>
            </w:r>
            <w:proofErr w:type="spellStart"/>
            <w:r w:rsidRPr="00B26D04">
              <w:rPr>
                <w:color w:val="000000"/>
                <w:sz w:val="28"/>
                <w:szCs w:val="28"/>
              </w:rPr>
              <w:t>атауы</w:t>
            </w:r>
            <w:proofErr w:type="spellEnd"/>
          </w:p>
        </w:tc>
        <w:tc>
          <w:tcPr>
            <w:tcW w:w="39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hideMark/>
          </w:tcPr>
          <w:p w14:paraId="2C2D23DB" w14:textId="77777777" w:rsidR="00584591" w:rsidRDefault="004A653B">
            <w:pPr>
              <w:jc w:val="center"/>
              <w:rPr>
                <w:color w:val="000000"/>
                <w:sz w:val="28"/>
                <w:szCs w:val="28"/>
              </w:rPr>
            </w:pPr>
            <w:r w:rsidRPr="00B26D04">
              <w:rPr>
                <w:color w:val="000000"/>
                <w:sz w:val="28"/>
                <w:szCs w:val="28"/>
              </w:rPr>
              <w:t>БСН/ЖСН</w:t>
            </w:r>
          </w:p>
        </w:tc>
      </w:tr>
      <w:tr w:rsidR="00584591" w14:paraId="30CF0F31" w14:textId="77777777" w:rsidTr="00F85867">
        <w:trPr>
          <w:trHeight w:val="26"/>
        </w:trPr>
        <w:tc>
          <w:tcPr>
            <w:tcW w:w="2132"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607C7ED0" w14:textId="77777777" w:rsidR="00584591" w:rsidRDefault="00584591">
            <w:pPr>
              <w:ind w:firstLine="708"/>
              <w:jc w:val="both"/>
              <w:rPr>
                <w:color w:val="000000"/>
                <w:sz w:val="28"/>
                <w:szCs w:val="28"/>
              </w:rPr>
            </w:pPr>
          </w:p>
        </w:tc>
        <w:tc>
          <w:tcPr>
            <w:tcW w:w="3695"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2319D97D" w14:textId="77777777" w:rsidR="00584591" w:rsidRDefault="00584591">
            <w:pPr>
              <w:ind w:firstLine="708"/>
              <w:jc w:val="both"/>
              <w:rPr>
                <w:color w:val="000000"/>
                <w:sz w:val="28"/>
                <w:szCs w:val="28"/>
              </w:rPr>
            </w:pPr>
          </w:p>
        </w:tc>
        <w:tc>
          <w:tcPr>
            <w:tcW w:w="3980"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vAlign w:val="center"/>
          </w:tcPr>
          <w:p w14:paraId="31B967C7" w14:textId="77777777" w:rsidR="00584591" w:rsidRDefault="00584591">
            <w:pPr>
              <w:ind w:firstLine="708"/>
              <w:jc w:val="both"/>
              <w:rPr>
                <w:color w:val="000000"/>
                <w:sz w:val="28"/>
                <w:szCs w:val="28"/>
              </w:rPr>
            </w:pPr>
          </w:p>
        </w:tc>
      </w:tr>
    </w:tbl>
    <w:p w14:paraId="128692BC" w14:textId="77777777" w:rsidR="00584591" w:rsidRDefault="004A653B">
      <w:pPr>
        <w:ind w:firstLine="708"/>
        <w:jc w:val="both"/>
        <w:rPr>
          <w:color w:val="000000"/>
          <w:sz w:val="28"/>
          <w:szCs w:val="28"/>
        </w:rPr>
      </w:pPr>
      <w:r w:rsidRPr="00B26D04">
        <w:rPr>
          <w:color w:val="000000"/>
          <w:sz w:val="28"/>
          <w:szCs w:val="28"/>
        </w:rPr>
        <w:lastRenderedPageBreak/>
        <w:t xml:space="preserve">2. </w:t>
      </w:r>
      <w:proofErr w:type="spellStart"/>
      <w:r w:rsidRPr="00B26D04">
        <w:rPr>
          <w:color w:val="000000"/>
          <w:sz w:val="28"/>
          <w:szCs w:val="28"/>
        </w:rPr>
        <w:t>Тапсырыс</w:t>
      </w:r>
      <w:proofErr w:type="spellEnd"/>
      <w:r w:rsidRPr="00B26D04">
        <w:rPr>
          <w:color w:val="000000"/>
          <w:sz w:val="28"/>
          <w:szCs w:val="28"/>
        </w:rPr>
        <w:t xml:space="preserve"> </w:t>
      </w:r>
      <w:proofErr w:type="spellStart"/>
      <w:r w:rsidRPr="00B26D04">
        <w:rPr>
          <w:color w:val="000000"/>
          <w:sz w:val="28"/>
          <w:szCs w:val="28"/>
        </w:rPr>
        <w:t>беруші</w:t>
      </w:r>
      <w:proofErr w:type="spellEnd"/>
      <w:r w:rsidRPr="00B26D04">
        <w:rPr>
          <w:color w:val="000000"/>
          <w:sz w:val="28"/>
          <w:szCs w:val="28"/>
        </w:rPr>
        <w:t xml:space="preserve"> (</w:t>
      </w:r>
      <w:proofErr w:type="spellStart"/>
      <w:r w:rsidRPr="00B26D04">
        <w:rPr>
          <w:color w:val="000000"/>
          <w:sz w:val="28"/>
          <w:szCs w:val="28"/>
        </w:rPr>
        <w:t>тапсырыс</w:t>
      </w:r>
      <w:proofErr w:type="spellEnd"/>
      <w:r w:rsidRPr="00B26D04">
        <w:rPr>
          <w:color w:val="000000"/>
          <w:sz w:val="28"/>
          <w:szCs w:val="28"/>
        </w:rPr>
        <w:t xml:space="preserve"> </w:t>
      </w:r>
      <w:proofErr w:type="spellStart"/>
      <w:r w:rsidRPr="00B26D04">
        <w:rPr>
          <w:color w:val="000000"/>
          <w:sz w:val="28"/>
          <w:szCs w:val="28"/>
        </w:rPr>
        <w:t>берушінің</w:t>
      </w:r>
      <w:proofErr w:type="spellEnd"/>
      <w:r w:rsidRPr="00B26D04">
        <w:rPr>
          <w:color w:val="000000"/>
          <w:sz w:val="28"/>
          <w:szCs w:val="28"/>
        </w:rPr>
        <w:t xml:space="preserve"> </w:t>
      </w:r>
      <w:proofErr w:type="spellStart"/>
      <w:r w:rsidRPr="00B26D04">
        <w:rPr>
          <w:color w:val="000000"/>
          <w:sz w:val="28"/>
          <w:szCs w:val="28"/>
        </w:rPr>
        <w:t>атауы</w:t>
      </w:r>
      <w:proofErr w:type="spellEnd"/>
      <w:r w:rsidRPr="00B26D04">
        <w:rPr>
          <w:color w:val="000000"/>
          <w:sz w:val="28"/>
          <w:szCs w:val="28"/>
        </w:rPr>
        <w:t xml:space="preserve">) </w:t>
      </w:r>
      <w:proofErr w:type="spellStart"/>
      <w:r w:rsidRPr="00B26D04">
        <w:rPr>
          <w:color w:val="000000"/>
          <w:sz w:val="28"/>
          <w:szCs w:val="28"/>
        </w:rPr>
        <w:t>Заңда</w:t>
      </w:r>
      <w:proofErr w:type="spellEnd"/>
      <w:r w:rsidRPr="00B26D04">
        <w:rPr>
          <w:color w:val="000000"/>
          <w:sz w:val="28"/>
          <w:szCs w:val="28"/>
        </w:rPr>
        <w:t xml:space="preserve"> </w:t>
      </w:r>
      <w:proofErr w:type="spellStart"/>
      <w:r w:rsidRPr="00B26D04">
        <w:rPr>
          <w:color w:val="000000"/>
          <w:sz w:val="28"/>
          <w:szCs w:val="28"/>
        </w:rPr>
        <w:t>белгіленген</w:t>
      </w:r>
      <w:proofErr w:type="spellEnd"/>
      <w:r w:rsidRPr="00B26D04">
        <w:rPr>
          <w:color w:val="000000"/>
          <w:sz w:val="28"/>
          <w:szCs w:val="28"/>
        </w:rPr>
        <w:t xml:space="preserve"> </w:t>
      </w:r>
      <w:proofErr w:type="spellStart"/>
      <w:r w:rsidRPr="00B26D04">
        <w:rPr>
          <w:color w:val="000000"/>
          <w:sz w:val="28"/>
          <w:szCs w:val="28"/>
        </w:rPr>
        <w:t>мерзімде</w:t>
      </w:r>
      <w:proofErr w:type="spellEnd"/>
      <w:r w:rsidRPr="00B26D04">
        <w:rPr>
          <w:color w:val="000000"/>
          <w:sz w:val="28"/>
          <w:szCs w:val="28"/>
        </w:rPr>
        <w:t xml:space="preserve"> (</w:t>
      </w:r>
      <w:proofErr w:type="spellStart"/>
      <w:r w:rsidRPr="00B26D04">
        <w:rPr>
          <w:color w:val="000000"/>
          <w:sz w:val="28"/>
          <w:szCs w:val="28"/>
        </w:rPr>
        <w:t>жеңімпаз</w:t>
      </w:r>
      <w:proofErr w:type="spellEnd"/>
      <w:r w:rsidRPr="00B26D04">
        <w:rPr>
          <w:color w:val="000000"/>
          <w:sz w:val="28"/>
          <w:szCs w:val="28"/>
        </w:rPr>
        <w:t xml:space="preserve"> </w:t>
      </w:r>
      <w:proofErr w:type="spellStart"/>
      <w:r w:rsidRPr="00B26D04">
        <w:rPr>
          <w:color w:val="000000"/>
          <w:sz w:val="28"/>
          <w:szCs w:val="28"/>
        </w:rPr>
        <w:t>әлеуетті</w:t>
      </w:r>
      <w:proofErr w:type="spellEnd"/>
      <w:r w:rsidRPr="00B26D04">
        <w:rPr>
          <w:color w:val="000000"/>
          <w:sz w:val="28"/>
          <w:szCs w:val="28"/>
        </w:rPr>
        <w:t xml:space="preserve"> </w:t>
      </w:r>
      <w:proofErr w:type="spellStart"/>
      <w:r w:rsidRPr="00B26D04">
        <w:rPr>
          <w:color w:val="000000"/>
          <w:sz w:val="28"/>
          <w:szCs w:val="28"/>
        </w:rPr>
        <w:t>өнім</w:t>
      </w:r>
      <w:proofErr w:type="spellEnd"/>
      <w:r w:rsidRPr="00B26D04">
        <w:rPr>
          <w:color w:val="000000"/>
          <w:sz w:val="28"/>
          <w:szCs w:val="28"/>
        </w:rPr>
        <w:t xml:space="preserve"> </w:t>
      </w:r>
      <w:proofErr w:type="spellStart"/>
      <w:r w:rsidRPr="00B26D04">
        <w:rPr>
          <w:color w:val="000000"/>
          <w:sz w:val="28"/>
          <w:szCs w:val="28"/>
        </w:rPr>
        <w:t>берушінің</w:t>
      </w:r>
      <w:proofErr w:type="spellEnd"/>
      <w:r w:rsidRPr="00B26D04">
        <w:rPr>
          <w:color w:val="000000"/>
          <w:sz w:val="28"/>
          <w:szCs w:val="28"/>
        </w:rPr>
        <w:t xml:space="preserve"> БСН/ЖСН, </w:t>
      </w:r>
      <w:proofErr w:type="spellStart"/>
      <w:r w:rsidRPr="00B26D04">
        <w:rPr>
          <w:color w:val="000000"/>
          <w:sz w:val="28"/>
          <w:szCs w:val="28"/>
        </w:rPr>
        <w:t>атауы</w:t>
      </w:r>
      <w:proofErr w:type="spellEnd"/>
      <w:r w:rsidRPr="00B26D04">
        <w:rPr>
          <w:color w:val="000000"/>
          <w:sz w:val="28"/>
          <w:szCs w:val="28"/>
        </w:rPr>
        <w:t xml:space="preserve">) </w:t>
      </w:r>
      <w:proofErr w:type="spellStart"/>
      <w:r w:rsidRPr="00B26D04">
        <w:rPr>
          <w:color w:val="000000"/>
          <w:sz w:val="28"/>
          <w:szCs w:val="28"/>
        </w:rPr>
        <w:t>мемлекеттік</w:t>
      </w:r>
      <w:proofErr w:type="spellEnd"/>
      <w:r w:rsidRPr="00B26D04">
        <w:rPr>
          <w:color w:val="000000"/>
          <w:sz w:val="28"/>
          <w:szCs w:val="28"/>
        </w:rPr>
        <w:t xml:space="preserve"> </w:t>
      </w:r>
      <w:proofErr w:type="spellStart"/>
      <w:r w:rsidRPr="00B26D04">
        <w:rPr>
          <w:color w:val="000000"/>
          <w:sz w:val="28"/>
          <w:szCs w:val="28"/>
        </w:rPr>
        <w:t>сатып</w:t>
      </w:r>
      <w:proofErr w:type="spellEnd"/>
      <w:r w:rsidRPr="00B26D04">
        <w:rPr>
          <w:color w:val="000000"/>
          <w:sz w:val="28"/>
          <w:szCs w:val="28"/>
        </w:rPr>
        <w:t xml:space="preserve"> </w:t>
      </w:r>
      <w:proofErr w:type="spellStart"/>
      <w:r w:rsidRPr="00B26D04">
        <w:rPr>
          <w:color w:val="000000"/>
          <w:sz w:val="28"/>
          <w:szCs w:val="28"/>
        </w:rPr>
        <w:t>алу</w:t>
      </w:r>
      <w:proofErr w:type="spellEnd"/>
      <w:r w:rsidRPr="00B26D04">
        <w:rPr>
          <w:color w:val="000000"/>
          <w:sz w:val="28"/>
          <w:szCs w:val="28"/>
        </w:rPr>
        <w:t xml:space="preserve"> </w:t>
      </w:r>
      <w:proofErr w:type="spellStart"/>
      <w:r w:rsidRPr="00B26D04">
        <w:rPr>
          <w:color w:val="000000"/>
          <w:sz w:val="28"/>
          <w:szCs w:val="28"/>
        </w:rPr>
        <w:t>туралы</w:t>
      </w:r>
      <w:proofErr w:type="spellEnd"/>
      <w:r w:rsidRPr="00B26D04">
        <w:rPr>
          <w:color w:val="000000"/>
          <w:sz w:val="28"/>
          <w:szCs w:val="28"/>
        </w:rPr>
        <w:t xml:space="preserve"> </w:t>
      </w:r>
      <w:proofErr w:type="spellStart"/>
      <w:r w:rsidRPr="00B26D04">
        <w:rPr>
          <w:color w:val="000000"/>
          <w:sz w:val="28"/>
          <w:szCs w:val="28"/>
        </w:rPr>
        <w:t>шартты</w:t>
      </w:r>
      <w:proofErr w:type="spellEnd"/>
      <w:r w:rsidRPr="00B26D04">
        <w:rPr>
          <w:color w:val="000000"/>
          <w:sz w:val="28"/>
          <w:szCs w:val="28"/>
        </w:rPr>
        <w:t xml:space="preserve"> </w:t>
      </w:r>
      <w:proofErr w:type="spellStart"/>
      <w:r w:rsidRPr="00B26D04">
        <w:rPr>
          <w:color w:val="000000"/>
          <w:sz w:val="28"/>
          <w:szCs w:val="28"/>
        </w:rPr>
        <w:t>жасассын</w:t>
      </w:r>
      <w:proofErr w:type="spellEnd"/>
      <w:r w:rsidRPr="00B26D04">
        <w:rPr>
          <w:color w:val="000000"/>
          <w:sz w:val="28"/>
          <w:szCs w:val="28"/>
        </w:rPr>
        <w:t>.</w:t>
      </w:r>
    </w:p>
    <w:p w14:paraId="4FB7F829" w14:textId="77777777" w:rsidR="00584591" w:rsidRDefault="004A653B">
      <w:pPr>
        <w:ind w:firstLine="708"/>
        <w:jc w:val="both"/>
        <w:rPr>
          <w:color w:val="000000"/>
          <w:sz w:val="28"/>
          <w:szCs w:val="28"/>
        </w:rPr>
      </w:pPr>
      <w:r w:rsidRPr="00B26D04">
        <w:rPr>
          <w:color w:val="000000"/>
          <w:sz w:val="28"/>
          <w:szCs w:val="28"/>
        </w:rPr>
        <w:t>Не:</w:t>
      </w:r>
    </w:p>
    <w:p w14:paraId="5FB809C5" w14:textId="77777777" w:rsidR="00584591" w:rsidRDefault="004A653B">
      <w:pPr>
        <w:ind w:firstLine="708"/>
        <w:jc w:val="both"/>
        <w:rPr>
          <w:color w:val="000000"/>
          <w:sz w:val="28"/>
          <w:szCs w:val="28"/>
        </w:rPr>
      </w:pPr>
      <w:r w:rsidRPr="00B26D04">
        <w:rPr>
          <w:color w:val="000000"/>
          <w:sz w:val="28"/>
          <w:szCs w:val="28"/>
        </w:rPr>
        <w:t xml:space="preserve">№___ лот </w:t>
      </w:r>
      <w:proofErr w:type="spellStart"/>
      <w:r w:rsidRPr="00B26D04">
        <w:rPr>
          <w:color w:val="000000"/>
          <w:sz w:val="28"/>
          <w:szCs w:val="28"/>
        </w:rPr>
        <w:t>бойынша</w:t>
      </w:r>
      <w:proofErr w:type="spellEnd"/>
      <w:r w:rsidRPr="00B26D04">
        <w:rPr>
          <w:color w:val="000000"/>
          <w:sz w:val="28"/>
          <w:szCs w:val="28"/>
        </w:rPr>
        <w:t xml:space="preserve"> </w:t>
      </w:r>
      <w:proofErr w:type="spellStart"/>
      <w:r w:rsidRPr="00B26D04">
        <w:rPr>
          <w:color w:val="000000"/>
          <w:sz w:val="28"/>
          <w:szCs w:val="28"/>
        </w:rPr>
        <w:t>мемлекеттік</w:t>
      </w:r>
      <w:proofErr w:type="spellEnd"/>
      <w:r w:rsidRPr="00B26D04">
        <w:rPr>
          <w:color w:val="000000"/>
          <w:sz w:val="28"/>
          <w:szCs w:val="28"/>
        </w:rPr>
        <w:t xml:space="preserve"> </w:t>
      </w:r>
      <w:proofErr w:type="spellStart"/>
      <w:r w:rsidRPr="00B26D04">
        <w:rPr>
          <w:color w:val="000000"/>
          <w:sz w:val="28"/>
          <w:szCs w:val="28"/>
        </w:rPr>
        <w:t>сатып</w:t>
      </w:r>
      <w:proofErr w:type="spellEnd"/>
      <w:r w:rsidRPr="00B26D04">
        <w:rPr>
          <w:color w:val="000000"/>
          <w:sz w:val="28"/>
          <w:szCs w:val="28"/>
        </w:rPr>
        <w:t xml:space="preserve"> </w:t>
      </w:r>
      <w:proofErr w:type="spellStart"/>
      <w:r w:rsidRPr="00B26D04">
        <w:rPr>
          <w:color w:val="000000"/>
          <w:sz w:val="28"/>
          <w:szCs w:val="28"/>
        </w:rPr>
        <w:t>алу</w:t>
      </w:r>
      <w:proofErr w:type="spellEnd"/>
      <w:r w:rsidRPr="00B26D04">
        <w:rPr>
          <w:color w:val="000000"/>
          <w:sz w:val="28"/>
          <w:szCs w:val="28"/>
        </w:rPr>
        <w:t xml:space="preserve"> (</w:t>
      </w:r>
      <w:proofErr w:type="spellStart"/>
      <w:r w:rsidRPr="00B26D04">
        <w:rPr>
          <w:color w:val="000000"/>
          <w:sz w:val="28"/>
          <w:szCs w:val="28"/>
        </w:rPr>
        <w:t>сатып</w:t>
      </w:r>
      <w:proofErr w:type="spellEnd"/>
      <w:r w:rsidRPr="00B26D04">
        <w:rPr>
          <w:color w:val="000000"/>
          <w:sz w:val="28"/>
          <w:szCs w:val="28"/>
        </w:rPr>
        <w:t xml:space="preserve"> </w:t>
      </w:r>
      <w:proofErr w:type="spellStart"/>
      <w:r w:rsidRPr="00B26D04">
        <w:rPr>
          <w:color w:val="000000"/>
          <w:sz w:val="28"/>
          <w:szCs w:val="28"/>
        </w:rPr>
        <w:t>алудың</w:t>
      </w:r>
      <w:proofErr w:type="spellEnd"/>
      <w:r w:rsidRPr="00B26D04">
        <w:rPr>
          <w:color w:val="000000"/>
          <w:sz w:val="28"/>
          <w:szCs w:val="28"/>
        </w:rPr>
        <w:t xml:space="preserve"> </w:t>
      </w:r>
      <w:proofErr w:type="spellStart"/>
      <w:r w:rsidRPr="00B26D04">
        <w:rPr>
          <w:color w:val="000000"/>
          <w:sz w:val="28"/>
          <w:szCs w:val="28"/>
        </w:rPr>
        <w:t>атауы</w:t>
      </w:r>
      <w:proofErr w:type="spellEnd"/>
      <w:r w:rsidRPr="00B26D04">
        <w:rPr>
          <w:color w:val="000000"/>
          <w:sz w:val="28"/>
          <w:szCs w:val="28"/>
        </w:rPr>
        <w:t>): _____________________ *</w:t>
      </w:r>
      <w:proofErr w:type="spellStart"/>
      <w:r w:rsidRPr="00B26D04">
        <w:rPr>
          <w:color w:val="000000"/>
          <w:sz w:val="28"/>
          <w:szCs w:val="28"/>
        </w:rPr>
        <w:t>байланысты</w:t>
      </w:r>
      <w:proofErr w:type="spellEnd"/>
      <w:r w:rsidRPr="00B26D04">
        <w:rPr>
          <w:color w:val="000000"/>
          <w:sz w:val="28"/>
          <w:szCs w:val="28"/>
        </w:rPr>
        <w:t xml:space="preserve"> </w:t>
      </w:r>
      <w:proofErr w:type="spellStart"/>
      <w:r w:rsidRPr="00B26D04">
        <w:rPr>
          <w:color w:val="000000"/>
          <w:sz w:val="28"/>
          <w:szCs w:val="28"/>
        </w:rPr>
        <w:t>өткізілмеді</w:t>
      </w:r>
      <w:proofErr w:type="spellEnd"/>
      <w:r w:rsidRPr="00B26D04">
        <w:rPr>
          <w:color w:val="000000"/>
          <w:sz w:val="28"/>
          <w:szCs w:val="28"/>
        </w:rPr>
        <w:t xml:space="preserve"> </w:t>
      </w:r>
      <w:proofErr w:type="spellStart"/>
      <w:r w:rsidRPr="00B26D04">
        <w:rPr>
          <w:color w:val="000000"/>
          <w:sz w:val="28"/>
          <w:szCs w:val="28"/>
        </w:rPr>
        <w:t>деп</w:t>
      </w:r>
      <w:proofErr w:type="spellEnd"/>
      <w:r w:rsidRPr="00B26D04">
        <w:rPr>
          <w:color w:val="000000"/>
          <w:sz w:val="28"/>
          <w:szCs w:val="28"/>
        </w:rPr>
        <w:t xml:space="preserve"> </w:t>
      </w:r>
      <w:proofErr w:type="spellStart"/>
      <w:r w:rsidRPr="00B26D04">
        <w:rPr>
          <w:color w:val="000000"/>
          <w:sz w:val="28"/>
          <w:szCs w:val="28"/>
        </w:rPr>
        <w:t>танылсын</w:t>
      </w:r>
      <w:proofErr w:type="spellEnd"/>
      <w:r w:rsidRPr="00B26D04">
        <w:rPr>
          <w:color w:val="000000"/>
          <w:sz w:val="28"/>
          <w:szCs w:val="28"/>
        </w:rPr>
        <w:t>.</w:t>
      </w:r>
    </w:p>
    <w:p w14:paraId="325BB258" w14:textId="77777777" w:rsidR="00584591" w:rsidRDefault="004A653B">
      <w:pPr>
        <w:ind w:firstLine="708"/>
        <w:jc w:val="both"/>
        <w:rPr>
          <w:color w:val="000000"/>
          <w:sz w:val="28"/>
          <w:szCs w:val="28"/>
        </w:rPr>
      </w:pPr>
      <w:proofErr w:type="spellStart"/>
      <w:r w:rsidRPr="00B26D04">
        <w:rPr>
          <w:color w:val="000000"/>
          <w:sz w:val="28"/>
          <w:szCs w:val="28"/>
        </w:rPr>
        <w:t>Ескертпе</w:t>
      </w:r>
      <w:proofErr w:type="spellEnd"/>
      <w:r w:rsidRPr="00B26D04">
        <w:rPr>
          <w:color w:val="000000"/>
          <w:sz w:val="28"/>
          <w:szCs w:val="28"/>
        </w:rPr>
        <w:t>:</w:t>
      </w:r>
    </w:p>
    <w:p w14:paraId="02D5A367" w14:textId="77777777" w:rsidR="00584591" w:rsidRDefault="004A653B">
      <w:pPr>
        <w:ind w:firstLine="708"/>
        <w:jc w:val="both"/>
        <w:rPr>
          <w:color w:val="000000"/>
          <w:sz w:val="28"/>
          <w:szCs w:val="28"/>
        </w:rPr>
      </w:pPr>
      <w:r w:rsidRPr="00B26D04">
        <w:rPr>
          <w:color w:val="000000"/>
          <w:sz w:val="28"/>
          <w:szCs w:val="28"/>
        </w:rPr>
        <w:t>*</w:t>
      </w:r>
      <w:proofErr w:type="spellStart"/>
      <w:r w:rsidRPr="00B26D04">
        <w:rPr>
          <w:color w:val="000000"/>
          <w:sz w:val="28"/>
          <w:szCs w:val="28"/>
        </w:rPr>
        <w:t>Мынадай</w:t>
      </w:r>
      <w:proofErr w:type="spellEnd"/>
      <w:r w:rsidRPr="00B26D04">
        <w:rPr>
          <w:color w:val="000000"/>
          <w:sz w:val="28"/>
          <w:szCs w:val="28"/>
        </w:rPr>
        <w:t xml:space="preserve"> </w:t>
      </w:r>
      <w:proofErr w:type="spellStart"/>
      <w:r w:rsidRPr="00B26D04">
        <w:rPr>
          <w:color w:val="000000"/>
          <w:sz w:val="28"/>
          <w:szCs w:val="28"/>
        </w:rPr>
        <w:t>мәндердің</w:t>
      </w:r>
      <w:proofErr w:type="spellEnd"/>
      <w:r w:rsidRPr="00B26D04">
        <w:rPr>
          <w:color w:val="000000"/>
          <w:sz w:val="28"/>
          <w:szCs w:val="28"/>
        </w:rPr>
        <w:t xml:space="preserve"> </w:t>
      </w:r>
      <w:proofErr w:type="spellStart"/>
      <w:r w:rsidRPr="00B26D04">
        <w:rPr>
          <w:color w:val="000000"/>
          <w:sz w:val="28"/>
          <w:szCs w:val="28"/>
        </w:rPr>
        <w:t>бірі</w:t>
      </w:r>
      <w:proofErr w:type="spellEnd"/>
      <w:r w:rsidRPr="00B26D04">
        <w:rPr>
          <w:color w:val="000000"/>
          <w:sz w:val="28"/>
          <w:szCs w:val="28"/>
        </w:rPr>
        <w:t>: «</w:t>
      </w:r>
      <w:proofErr w:type="spellStart"/>
      <w:r w:rsidRPr="00B26D04">
        <w:rPr>
          <w:color w:val="000000"/>
          <w:sz w:val="28"/>
          <w:szCs w:val="28"/>
        </w:rPr>
        <w:t>берілген</w:t>
      </w:r>
      <w:proofErr w:type="spellEnd"/>
      <w:r w:rsidRPr="00B26D04">
        <w:rPr>
          <w:color w:val="000000"/>
          <w:sz w:val="28"/>
          <w:szCs w:val="28"/>
        </w:rPr>
        <w:t xml:space="preserve"> </w:t>
      </w:r>
      <w:proofErr w:type="spellStart"/>
      <w:r w:rsidRPr="00B26D04">
        <w:rPr>
          <w:color w:val="000000"/>
          <w:sz w:val="28"/>
          <w:szCs w:val="28"/>
        </w:rPr>
        <w:t>өтінімдердің</w:t>
      </w:r>
      <w:proofErr w:type="spellEnd"/>
      <w:r w:rsidRPr="00B26D04">
        <w:rPr>
          <w:color w:val="000000"/>
          <w:sz w:val="28"/>
          <w:szCs w:val="28"/>
        </w:rPr>
        <w:t xml:space="preserve"> </w:t>
      </w:r>
      <w:proofErr w:type="spellStart"/>
      <w:r w:rsidRPr="00B26D04">
        <w:rPr>
          <w:color w:val="000000"/>
          <w:sz w:val="28"/>
          <w:szCs w:val="28"/>
        </w:rPr>
        <w:t>болмауы</w:t>
      </w:r>
      <w:proofErr w:type="spellEnd"/>
      <w:r w:rsidRPr="00B26D04">
        <w:rPr>
          <w:color w:val="000000"/>
          <w:sz w:val="28"/>
          <w:szCs w:val="28"/>
        </w:rPr>
        <w:t>», «</w:t>
      </w:r>
      <w:proofErr w:type="spellStart"/>
      <w:r w:rsidRPr="00B26D04">
        <w:rPr>
          <w:color w:val="000000"/>
          <w:sz w:val="28"/>
          <w:szCs w:val="28"/>
        </w:rPr>
        <w:t>конкурсқа</w:t>
      </w:r>
      <w:proofErr w:type="spellEnd"/>
      <w:r w:rsidRPr="00B26D04">
        <w:rPr>
          <w:color w:val="000000"/>
          <w:sz w:val="28"/>
          <w:szCs w:val="28"/>
        </w:rPr>
        <w:t xml:space="preserve"> </w:t>
      </w:r>
      <w:proofErr w:type="spellStart"/>
      <w:r w:rsidRPr="00B26D04">
        <w:rPr>
          <w:color w:val="000000"/>
          <w:sz w:val="28"/>
          <w:szCs w:val="28"/>
        </w:rPr>
        <w:t>қатысуға</w:t>
      </w:r>
      <w:proofErr w:type="spellEnd"/>
      <w:r w:rsidRPr="00B26D04">
        <w:rPr>
          <w:color w:val="000000"/>
          <w:sz w:val="28"/>
          <w:szCs w:val="28"/>
        </w:rPr>
        <w:t xml:space="preserve"> </w:t>
      </w:r>
      <w:proofErr w:type="spellStart"/>
      <w:r w:rsidRPr="00B26D04">
        <w:rPr>
          <w:color w:val="000000"/>
          <w:sz w:val="28"/>
          <w:szCs w:val="28"/>
        </w:rPr>
        <w:t>бірде-бір</w:t>
      </w:r>
      <w:proofErr w:type="spellEnd"/>
      <w:r w:rsidRPr="00B26D04">
        <w:rPr>
          <w:color w:val="000000"/>
          <w:sz w:val="28"/>
          <w:szCs w:val="28"/>
        </w:rPr>
        <w:t xml:space="preserve"> </w:t>
      </w:r>
      <w:proofErr w:type="spellStart"/>
      <w:r w:rsidRPr="00B26D04">
        <w:rPr>
          <w:color w:val="000000"/>
          <w:sz w:val="28"/>
          <w:szCs w:val="28"/>
        </w:rPr>
        <w:t>әлеуетті</w:t>
      </w:r>
      <w:proofErr w:type="spellEnd"/>
      <w:r w:rsidRPr="00B26D04">
        <w:rPr>
          <w:color w:val="000000"/>
          <w:sz w:val="28"/>
          <w:szCs w:val="28"/>
        </w:rPr>
        <w:t xml:space="preserve"> </w:t>
      </w:r>
      <w:proofErr w:type="spellStart"/>
      <w:r w:rsidRPr="00B26D04">
        <w:rPr>
          <w:color w:val="000000"/>
          <w:sz w:val="28"/>
          <w:szCs w:val="28"/>
        </w:rPr>
        <w:t>өнім</w:t>
      </w:r>
      <w:proofErr w:type="spellEnd"/>
      <w:r w:rsidRPr="00B26D04">
        <w:rPr>
          <w:color w:val="000000"/>
          <w:sz w:val="28"/>
          <w:szCs w:val="28"/>
        </w:rPr>
        <w:t xml:space="preserve"> </w:t>
      </w:r>
      <w:proofErr w:type="spellStart"/>
      <w:r w:rsidRPr="00B26D04">
        <w:rPr>
          <w:color w:val="000000"/>
          <w:sz w:val="28"/>
          <w:szCs w:val="28"/>
        </w:rPr>
        <w:t>беруші</w:t>
      </w:r>
      <w:proofErr w:type="spellEnd"/>
      <w:r w:rsidRPr="00B26D04">
        <w:rPr>
          <w:color w:val="000000"/>
          <w:sz w:val="28"/>
          <w:szCs w:val="28"/>
        </w:rPr>
        <w:t xml:space="preserve"> </w:t>
      </w:r>
      <w:proofErr w:type="spellStart"/>
      <w:r w:rsidRPr="00B26D04">
        <w:rPr>
          <w:color w:val="000000"/>
          <w:sz w:val="28"/>
          <w:szCs w:val="28"/>
        </w:rPr>
        <w:t>жіберілмеді</w:t>
      </w:r>
      <w:proofErr w:type="spellEnd"/>
      <w:r w:rsidRPr="00B26D04">
        <w:rPr>
          <w:color w:val="000000"/>
          <w:sz w:val="28"/>
          <w:szCs w:val="28"/>
        </w:rPr>
        <w:t>», «</w:t>
      </w:r>
      <w:proofErr w:type="spellStart"/>
      <w:r w:rsidRPr="00B26D04">
        <w:rPr>
          <w:color w:val="000000"/>
          <w:sz w:val="28"/>
          <w:szCs w:val="28"/>
        </w:rPr>
        <w:t>конкурсқа</w:t>
      </w:r>
      <w:proofErr w:type="spellEnd"/>
      <w:r w:rsidRPr="00B26D04">
        <w:rPr>
          <w:color w:val="000000"/>
          <w:sz w:val="28"/>
          <w:szCs w:val="28"/>
        </w:rPr>
        <w:t xml:space="preserve"> </w:t>
      </w:r>
      <w:proofErr w:type="spellStart"/>
      <w:r w:rsidRPr="00B26D04">
        <w:rPr>
          <w:color w:val="000000"/>
          <w:sz w:val="28"/>
          <w:szCs w:val="28"/>
        </w:rPr>
        <w:t>қатысуға</w:t>
      </w:r>
      <w:proofErr w:type="spellEnd"/>
      <w:r w:rsidRPr="00B26D04">
        <w:rPr>
          <w:color w:val="000000"/>
          <w:sz w:val="28"/>
          <w:szCs w:val="28"/>
        </w:rPr>
        <w:t xml:space="preserve"> </w:t>
      </w:r>
      <w:proofErr w:type="spellStart"/>
      <w:r w:rsidRPr="00B26D04">
        <w:rPr>
          <w:color w:val="000000"/>
          <w:sz w:val="28"/>
          <w:szCs w:val="28"/>
        </w:rPr>
        <w:t>бір</w:t>
      </w:r>
      <w:proofErr w:type="spellEnd"/>
      <w:r w:rsidRPr="00B26D04">
        <w:rPr>
          <w:color w:val="000000"/>
          <w:sz w:val="28"/>
          <w:szCs w:val="28"/>
        </w:rPr>
        <w:t xml:space="preserve"> </w:t>
      </w:r>
      <w:proofErr w:type="spellStart"/>
      <w:r w:rsidRPr="00B26D04">
        <w:rPr>
          <w:color w:val="000000"/>
          <w:sz w:val="28"/>
          <w:szCs w:val="28"/>
        </w:rPr>
        <w:t>әлеуетті</w:t>
      </w:r>
      <w:proofErr w:type="spellEnd"/>
      <w:r w:rsidRPr="00B26D04">
        <w:rPr>
          <w:color w:val="000000"/>
          <w:sz w:val="28"/>
          <w:szCs w:val="28"/>
        </w:rPr>
        <w:t xml:space="preserve"> </w:t>
      </w:r>
      <w:proofErr w:type="spellStart"/>
      <w:r w:rsidRPr="00B26D04">
        <w:rPr>
          <w:color w:val="000000"/>
          <w:sz w:val="28"/>
          <w:szCs w:val="28"/>
        </w:rPr>
        <w:t>өнім</w:t>
      </w:r>
      <w:proofErr w:type="spellEnd"/>
      <w:r w:rsidRPr="00B26D04">
        <w:rPr>
          <w:color w:val="000000"/>
          <w:sz w:val="28"/>
          <w:szCs w:val="28"/>
        </w:rPr>
        <w:t xml:space="preserve"> </w:t>
      </w:r>
      <w:proofErr w:type="spellStart"/>
      <w:r w:rsidRPr="00B26D04">
        <w:rPr>
          <w:color w:val="000000"/>
          <w:sz w:val="28"/>
          <w:szCs w:val="28"/>
        </w:rPr>
        <w:t>беруші</w:t>
      </w:r>
      <w:proofErr w:type="spellEnd"/>
      <w:r w:rsidRPr="00B26D04">
        <w:rPr>
          <w:color w:val="000000"/>
          <w:sz w:val="28"/>
          <w:szCs w:val="28"/>
        </w:rPr>
        <w:t xml:space="preserve"> </w:t>
      </w:r>
      <w:proofErr w:type="spellStart"/>
      <w:r w:rsidRPr="00B26D04">
        <w:rPr>
          <w:color w:val="000000"/>
          <w:sz w:val="28"/>
          <w:szCs w:val="28"/>
        </w:rPr>
        <w:t>жіберілді</w:t>
      </w:r>
      <w:proofErr w:type="spellEnd"/>
      <w:r w:rsidRPr="00B26D04">
        <w:rPr>
          <w:color w:val="000000"/>
          <w:sz w:val="28"/>
          <w:szCs w:val="28"/>
        </w:rPr>
        <w:t>».</w:t>
      </w:r>
    </w:p>
    <w:p w14:paraId="58EA5A31" w14:textId="77777777" w:rsidR="00584591" w:rsidRDefault="004A653B">
      <w:pPr>
        <w:ind w:firstLine="708"/>
        <w:jc w:val="both"/>
        <w:rPr>
          <w:color w:val="000000"/>
          <w:sz w:val="28"/>
          <w:szCs w:val="28"/>
        </w:rPr>
      </w:pPr>
      <w:r w:rsidRPr="00B26D04">
        <w:rPr>
          <w:color w:val="000000"/>
          <w:sz w:val="28"/>
          <w:szCs w:val="28"/>
        </w:rPr>
        <w:t>Не:</w:t>
      </w:r>
    </w:p>
    <w:p w14:paraId="3192F759" w14:textId="77777777" w:rsidR="00584591" w:rsidRDefault="004A653B">
      <w:pPr>
        <w:ind w:firstLine="708"/>
        <w:jc w:val="both"/>
        <w:rPr>
          <w:color w:val="000000"/>
          <w:sz w:val="28"/>
          <w:szCs w:val="28"/>
        </w:rPr>
      </w:pPr>
      <w:proofErr w:type="spellStart"/>
      <w:r w:rsidRPr="00B26D04">
        <w:rPr>
          <w:color w:val="000000"/>
          <w:sz w:val="28"/>
          <w:szCs w:val="28"/>
        </w:rPr>
        <w:t>Сатып</w:t>
      </w:r>
      <w:proofErr w:type="spellEnd"/>
      <w:r w:rsidRPr="00B26D04">
        <w:rPr>
          <w:color w:val="000000"/>
          <w:sz w:val="28"/>
          <w:szCs w:val="28"/>
        </w:rPr>
        <w:t xml:space="preserve"> </w:t>
      </w:r>
      <w:proofErr w:type="spellStart"/>
      <w:r w:rsidRPr="00B26D04">
        <w:rPr>
          <w:color w:val="000000"/>
          <w:sz w:val="28"/>
          <w:szCs w:val="28"/>
        </w:rPr>
        <w:t>алудың</w:t>
      </w:r>
      <w:proofErr w:type="spellEnd"/>
      <w:r w:rsidRPr="00B26D04">
        <w:rPr>
          <w:color w:val="000000"/>
          <w:sz w:val="28"/>
          <w:szCs w:val="28"/>
        </w:rPr>
        <w:t xml:space="preserve"> </w:t>
      </w:r>
      <w:proofErr w:type="spellStart"/>
      <w:r w:rsidRPr="00B26D04">
        <w:rPr>
          <w:color w:val="000000"/>
          <w:sz w:val="28"/>
          <w:szCs w:val="28"/>
        </w:rPr>
        <w:t>күшін</w:t>
      </w:r>
      <w:proofErr w:type="spellEnd"/>
      <w:r w:rsidRPr="00B26D04">
        <w:rPr>
          <w:color w:val="000000"/>
          <w:sz w:val="28"/>
          <w:szCs w:val="28"/>
        </w:rPr>
        <w:t xml:space="preserve"> </w:t>
      </w:r>
      <w:proofErr w:type="spellStart"/>
      <w:r w:rsidRPr="00B26D04">
        <w:rPr>
          <w:color w:val="000000"/>
          <w:sz w:val="28"/>
          <w:szCs w:val="28"/>
        </w:rPr>
        <w:t>жою</w:t>
      </w:r>
      <w:proofErr w:type="spellEnd"/>
      <w:r w:rsidRPr="00B26D04">
        <w:rPr>
          <w:color w:val="000000"/>
          <w:sz w:val="28"/>
          <w:szCs w:val="28"/>
        </w:rPr>
        <w:t xml:space="preserve"> </w:t>
      </w:r>
      <w:proofErr w:type="spellStart"/>
      <w:r w:rsidRPr="00B26D04">
        <w:rPr>
          <w:color w:val="000000"/>
          <w:sz w:val="28"/>
          <w:szCs w:val="28"/>
        </w:rPr>
        <w:t>жүргізілген</w:t>
      </w:r>
      <w:proofErr w:type="spellEnd"/>
      <w:r w:rsidRPr="00B26D04">
        <w:rPr>
          <w:color w:val="000000"/>
          <w:sz w:val="28"/>
          <w:szCs w:val="28"/>
        </w:rPr>
        <w:t xml:space="preserve">, </w:t>
      </w:r>
      <w:proofErr w:type="spellStart"/>
      <w:r w:rsidRPr="00B26D04">
        <w:rPr>
          <w:color w:val="000000"/>
          <w:sz w:val="28"/>
          <w:szCs w:val="28"/>
        </w:rPr>
        <w:t>оған</w:t>
      </w:r>
      <w:proofErr w:type="spellEnd"/>
      <w:r w:rsidRPr="00B26D04">
        <w:rPr>
          <w:color w:val="000000"/>
          <w:sz w:val="28"/>
          <w:szCs w:val="28"/>
        </w:rPr>
        <w:t xml:space="preserve"> </w:t>
      </w:r>
      <w:proofErr w:type="spellStart"/>
      <w:r w:rsidRPr="00B26D04">
        <w:rPr>
          <w:color w:val="000000"/>
          <w:sz w:val="28"/>
          <w:szCs w:val="28"/>
        </w:rPr>
        <w:t>мыналар</w:t>
      </w:r>
      <w:proofErr w:type="spellEnd"/>
      <w:r w:rsidRPr="00B26D04">
        <w:rPr>
          <w:color w:val="000000"/>
          <w:sz w:val="28"/>
          <w:szCs w:val="28"/>
        </w:rPr>
        <w:t xml:space="preserve"> </w:t>
      </w:r>
      <w:proofErr w:type="spellStart"/>
      <w:r w:rsidRPr="00B26D04">
        <w:rPr>
          <w:color w:val="000000"/>
          <w:sz w:val="28"/>
          <w:szCs w:val="28"/>
        </w:rPr>
        <w:t>негіз</w:t>
      </w:r>
      <w:proofErr w:type="spellEnd"/>
      <w:r w:rsidRPr="00B26D04">
        <w:rPr>
          <w:color w:val="000000"/>
          <w:sz w:val="28"/>
          <w:szCs w:val="28"/>
        </w:rPr>
        <w:t xml:space="preserve"> </w:t>
      </w:r>
      <w:proofErr w:type="spellStart"/>
      <w:r w:rsidRPr="00B26D04">
        <w:rPr>
          <w:color w:val="000000"/>
          <w:sz w:val="28"/>
          <w:szCs w:val="28"/>
        </w:rPr>
        <w:t>болып</w:t>
      </w:r>
      <w:proofErr w:type="spellEnd"/>
      <w:r w:rsidRPr="00B26D04">
        <w:rPr>
          <w:color w:val="000000"/>
          <w:sz w:val="28"/>
          <w:szCs w:val="28"/>
        </w:rPr>
        <w:t xml:space="preserve"> </w:t>
      </w:r>
      <w:proofErr w:type="spellStart"/>
      <w:r w:rsidRPr="00B26D04">
        <w:rPr>
          <w:color w:val="000000"/>
          <w:sz w:val="28"/>
          <w:szCs w:val="28"/>
        </w:rPr>
        <w:t>табылады</w:t>
      </w:r>
      <w:proofErr w:type="spellEnd"/>
      <w:r w:rsidRPr="00B26D04">
        <w:rPr>
          <w:color w:val="000000"/>
          <w:sz w:val="28"/>
          <w:szCs w:val="28"/>
        </w:rPr>
        <w:t xml:space="preserve">: </w:t>
      </w:r>
      <w:proofErr w:type="spellStart"/>
      <w:r w:rsidRPr="00B26D04">
        <w:rPr>
          <w:color w:val="000000"/>
          <w:sz w:val="28"/>
          <w:szCs w:val="28"/>
        </w:rPr>
        <w:t>Уәкілетті</w:t>
      </w:r>
      <w:proofErr w:type="spellEnd"/>
      <w:r w:rsidRPr="00B26D04">
        <w:rPr>
          <w:color w:val="000000"/>
          <w:sz w:val="28"/>
          <w:szCs w:val="28"/>
        </w:rPr>
        <w:t xml:space="preserve"> </w:t>
      </w:r>
      <w:proofErr w:type="spellStart"/>
      <w:r w:rsidRPr="00B26D04">
        <w:rPr>
          <w:color w:val="000000"/>
          <w:sz w:val="28"/>
          <w:szCs w:val="28"/>
        </w:rPr>
        <w:t>мемлекеттік</w:t>
      </w:r>
      <w:proofErr w:type="spellEnd"/>
      <w:r w:rsidRPr="00B26D04">
        <w:rPr>
          <w:color w:val="000000"/>
          <w:sz w:val="28"/>
          <w:szCs w:val="28"/>
        </w:rPr>
        <w:t xml:space="preserve"> </w:t>
      </w:r>
      <w:proofErr w:type="spellStart"/>
      <w:r w:rsidRPr="00B26D04">
        <w:rPr>
          <w:color w:val="000000"/>
          <w:sz w:val="28"/>
          <w:szCs w:val="28"/>
        </w:rPr>
        <w:t>органдардың</w:t>
      </w:r>
      <w:proofErr w:type="spellEnd"/>
      <w:r w:rsidRPr="00B26D04">
        <w:rPr>
          <w:color w:val="000000"/>
          <w:sz w:val="28"/>
          <w:szCs w:val="28"/>
        </w:rPr>
        <w:t xml:space="preserve"> </w:t>
      </w:r>
      <w:proofErr w:type="spellStart"/>
      <w:r w:rsidRPr="00B26D04">
        <w:rPr>
          <w:color w:val="000000"/>
          <w:sz w:val="28"/>
          <w:szCs w:val="28"/>
        </w:rPr>
        <w:t>актілері</w:t>
      </w:r>
      <w:proofErr w:type="spellEnd"/>
      <w:r w:rsidRPr="00B26D04">
        <w:rPr>
          <w:color w:val="000000"/>
          <w:sz w:val="28"/>
          <w:szCs w:val="28"/>
        </w:rPr>
        <w:t xml:space="preserve"> _________№ _______ (</w:t>
      </w:r>
      <w:proofErr w:type="spellStart"/>
      <w:r w:rsidRPr="00B26D04">
        <w:rPr>
          <w:color w:val="000000"/>
          <w:sz w:val="28"/>
          <w:szCs w:val="28"/>
        </w:rPr>
        <w:t>нұсқама</w:t>
      </w:r>
      <w:proofErr w:type="spellEnd"/>
      <w:r w:rsidRPr="00B26D04">
        <w:rPr>
          <w:color w:val="000000"/>
          <w:sz w:val="28"/>
          <w:szCs w:val="28"/>
        </w:rPr>
        <w:t xml:space="preserve">, </w:t>
      </w:r>
      <w:proofErr w:type="spellStart"/>
      <w:r w:rsidRPr="00B26D04">
        <w:rPr>
          <w:color w:val="000000"/>
          <w:sz w:val="28"/>
          <w:szCs w:val="28"/>
        </w:rPr>
        <w:t>хабарлама</w:t>
      </w:r>
      <w:proofErr w:type="spellEnd"/>
      <w:r w:rsidRPr="00B26D04">
        <w:rPr>
          <w:color w:val="000000"/>
          <w:sz w:val="28"/>
          <w:szCs w:val="28"/>
        </w:rPr>
        <w:t xml:space="preserve">, </w:t>
      </w:r>
      <w:proofErr w:type="spellStart"/>
      <w:r w:rsidRPr="00B26D04">
        <w:rPr>
          <w:color w:val="000000"/>
          <w:sz w:val="28"/>
          <w:szCs w:val="28"/>
        </w:rPr>
        <w:t>ұсыныс</w:t>
      </w:r>
      <w:proofErr w:type="spellEnd"/>
      <w:r w:rsidRPr="00B26D04">
        <w:rPr>
          <w:color w:val="000000"/>
          <w:sz w:val="28"/>
          <w:szCs w:val="28"/>
        </w:rPr>
        <w:t xml:space="preserve">, </w:t>
      </w:r>
      <w:proofErr w:type="spellStart"/>
      <w:r w:rsidRPr="00B26D04">
        <w:rPr>
          <w:color w:val="000000"/>
          <w:sz w:val="28"/>
          <w:szCs w:val="28"/>
        </w:rPr>
        <w:t>шешім</w:t>
      </w:r>
      <w:proofErr w:type="spellEnd"/>
      <w:r w:rsidRPr="00B26D04">
        <w:rPr>
          <w:color w:val="000000"/>
          <w:sz w:val="28"/>
          <w:szCs w:val="28"/>
        </w:rPr>
        <w:t>).</w:t>
      </w:r>
    </w:p>
    <w:p w14:paraId="6E27F13D" w14:textId="77777777" w:rsidR="00584591" w:rsidRDefault="004A653B">
      <w:pPr>
        <w:ind w:firstLine="708"/>
        <w:jc w:val="both"/>
        <w:rPr>
          <w:color w:val="000000"/>
          <w:sz w:val="28"/>
          <w:szCs w:val="28"/>
        </w:rPr>
      </w:pPr>
      <w:proofErr w:type="spellStart"/>
      <w:r w:rsidRPr="00B26D04">
        <w:rPr>
          <w:color w:val="000000"/>
          <w:sz w:val="28"/>
          <w:szCs w:val="28"/>
        </w:rPr>
        <w:t>Күшін</w:t>
      </w:r>
      <w:proofErr w:type="spellEnd"/>
      <w:r w:rsidRPr="00B26D04">
        <w:rPr>
          <w:color w:val="000000"/>
          <w:sz w:val="28"/>
          <w:szCs w:val="28"/>
        </w:rPr>
        <w:t xml:space="preserve"> </w:t>
      </w:r>
      <w:proofErr w:type="spellStart"/>
      <w:r w:rsidRPr="00B26D04">
        <w:rPr>
          <w:color w:val="000000"/>
          <w:sz w:val="28"/>
          <w:szCs w:val="28"/>
        </w:rPr>
        <w:t>жою</w:t>
      </w:r>
      <w:proofErr w:type="spellEnd"/>
      <w:r w:rsidRPr="00B26D04">
        <w:rPr>
          <w:color w:val="000000"/>
          <w:sz w:val="28"/>
          <w:szCs w:val="28"/>
        </w:rPr>
        <w:t xml:space="preserve"> </w:t>
      </w:r>
      <w:proofErr w:type="spellStart"/>
      <w:r w:rsidRPr="00B26D04">
        <w:rPr>
          <w:color w:val="000000"/>
          <w:sz w:val="28"/>
          <w:szCs w:val="28"/>
        </w:rPr>
        <w:t>туралы</w:t>
      </w:r>
      <w:proofErr w:type="spellEnd"/>
      <w:r w:rsidRPr="00B26D04">
        <w:rPr>
          <w:color w:val="000000"/>
          <w:sz w:val="28"/>
          <w:szCs w:val="28"/>
        </w:rPr>
        <w:t xml:space="preserve"> </w:t>
      </w:r>
      <w:proofErr w:type="spellStart"/>
      <w:r w:rsidRPr="00B26D04">
        <w:rPr>
          <w:color w:val="000000"/>
          <w:sz w:val="28"/>
          <w:szCs w:val="28"/>
        </w:rPr>
        <w:t>шешім</w:t>
      </w:r>
      <w:proofErr w:type="spellEnd"/>
      <w:r w:rsidRPr="00B26D04">
        <w:rPr>
          <w:color w:val="000000"/>
          <w:sz w:val="28"/>
          <w:szCs w:val="28"/>
        </w:rPr>
        <w:t xml:space="preserve"> </w:t>
      </w:r>
      <w:proofErr w:type="spellStart"/>
      <w:r w:rsidRPr="00B26D04">
        <w:rPr>
          <w:color w:val="000000"/>
          <w:sz w:val="28"/>
          <w:szCs w:val="28"/>
        </w:rPr>
        <w:t>қабылдаған</w:t>
      </w:r>
      <w:proofErr w:type="spellEnd"/>
      <w:r w:rsidRPr="00B26D04">
        <w:rPr>
          <w:color w:val="000000"/>
          <w:sz w:val="28"/>
          <w:szCs w:val="28"/>
        </w:rPr>
        <w:t xml:space="preserve"> орган: (_____________________).</w:t>
      </w:r>
    </w:p>
    <w:p w14:paraId="0D5E9E2F" w14:textId="77777777" w:rsidR="00584591" w:rsidRDefault="004A653B">
      <w:pPr>
        <w:ind w:firstLine="708"/>
        <w:jc w:val="both"/>
        <w:rPr>
          <w:color w:val="000000"/>
          <w:sz w:val="28"/>
          <w:szCs w:val="28"/>
        </w:rPr>
      </w:pPr>
      <w:r w:rsidRPr="00B26D04">
        <w:rPr>
          <w:color w:val="000000"/>
          <w:sz w:val="28"/>
          <w:szCs w:val="28"/>
        </w:rPr>
        <w:t>Не:</w:t>
      </w:r>
    </w:p>
    <w:p w14:paraId="01E72FA5" w14:textId="77777777" w:rsidR="00584591" w:rsidRDefault="004A653B">
      <w:pPr>
        <w:ind w:firstLine="708"/>
        <w:jc w:val="both"/>
        <w:rPr>
          <w:color w:val="000000"/>
          <w:sz w:val="28"/>
          <w:szCs w:val="28"/>
        </w:rPr>
      </w:pPr>
      <w:proofErr w:type="spellStart"/>
      <w:r w:rsidRPr="00B26D04">
        <w:rPr>
          <w:color w:val="000000"/>
          <w:sz w:val="28"/>
          <w:szCs w:val="28"/>
        </w:rPr>
        <w:t>Заңның</w:t>
      </w:r>
      <w:proofErr w:type="spellEnd"/>
      <w:r w:rsidRPr="00B26D04">
        <w:rPr>
          <w:color w:val="000000"/>
          <w:sz w:val="28"/>
          <w:szCs w:val="28"/>
        </w:rPr>
        <w:t xml:space="preserve"> 6-бабы 10-тармағының _______ </w:t>
      </w:r>
      <w:proofErr w:type="spellStart"/>
      <w:r w:rsidRPr="00B26D04">
        <w:rPr>
          <w:color w:val="000000"/>
          <w:sz w:val="28"/>
          <w:szCs w:val="28"/>
        </w:rPr>
        <w:t>тармақшасына</w:t>
      </w:r>
      <w:proofErr w:type="spellEnd"/>
      <w:r w:rsidRPr="00B26D04">
        <w:rPr>
          <w:color w:val="000000"/>
          <w:sz w:val="28"/>
          <w:szCs w:val="28"/>
        </w:rPr>
        <w:t xml:space="preserve"> </w:t>
      </w:r>
      <w:proofErr w:type="spellStart"/>
      <w:r w:rsidRPr="00B26D04">
        <w:rPr>
          <w:color w:val="000000"/>
          <w:sz w:val="28"/>
          <w:szCs w:val="28"/>
        </w:rPr>
        <w:t>сәйкес</w:t>
      </w:r>
      <w:proofErr w:type="spellEnd"/>
      <w:r w:rsidRPr="00B26D04">
        <w:rPr>
          <w:color w:val="000000"/>
          <w:sz w:val="28"/>
          <w:szCs w:val="28"/>
        </w:rPr>
        <w:t xml:space="preserve"> </w:t>
      </w:r>
      <w:proofErr w:type="spellStart"/>
      <w:r w:rsidRPr="00B26D04">
        <w:rPr>
          <w:color w:val="000000"/>
          <w:sz w:val="28"/>
          <w:szCs w:val="28"/>
        </w:rPr>
        <w:t>сатып</w:t>
      </w:r>
      <w:proofErr w:type="spellEnd"/>
      <w:r w:rsidRPr="00B26D04">
        <w:rPr>
          <w:color w:val="000000"/>
          <w:sz w:val="28"/>
          <w:szCs w:val="28"/>
        </w:rPr>
        <w:t xml:space="preserve"> </w:t>
      </w:r>
      <w:proofErr w:type="spellStart"/>
      <w:r w:rsidRPr="00B26D04">
        <w:rPr>
          <w:color w:val="000000"/>
          <w:sz w:val="28"/>
          <w:szCs w:val="28"/>
        </w:rPr>
        <w:t>алудан</w:t>
      </w:r>
      <w:proofErr w:type="spellEnd"/>
      <w:r w:rsidRPr="00B26D04">
        <w:rPr>
          <w:color w:val="000000"/>
          <w:sz w:val="28"/>
          <w:szCs w:val="28"/>
        </w:rPr>
        <w:t xml:space="preserve"> бас </w:t>
      </w:r>
      <w:proofErr w:type="spellStart"/>
      <w:r w:rsidRPr="00B26D04">
        <w:rPr>
          <w:color w:val="000000"/>
          <w:sz w:val="28"/>
          <w:szCs w:val="28"/>
        </w:rPr>
        <w:t>тартылды</w:t>
      </w:r>
      <w:proofErr w:type="spellEnd"/>
      <w:r w:rsidRPr="00B26D04">
        <w:rPr>
          <w:color w:val="000000"/>
          <w:sz w:val="28"/>
          <w:szCs w:val="28"/>
        </w:rPr>
        <w:t>.</w:t>
      </w:r>
    </w:p>
    <w:p w14:paraId="1D1B73C2" w14:textId="77777777" w:rsidR="00584591" w:rsidRDefault="004A653B">
      <w:pPr>
        <w:ind w:firstLine="708"/>
        <w:jc w:val="both"/>
        <w:rPr>
          <w:color w:val="000000"/>
          <w:sz w:val="28"/>
          <w:szCs w:val="28"/>
        </w:rPr>
      </w:pPr>
      <w:proofErr w:type="spellStart"/>
      <w:r w:rsidRPr="00B26D04">
        <w:rPr>
          <w:color w:val="000000"/>
          <w:sz w:val="28"/>
          <w:szCs w:val="28"/>
        </w:rPr>
        <w:t>Ескертпе</w:t>
      </w:r>
      <w:proofErr w:type="spellEnd"/>
      <w:r w:rsidRPr="00B26D04">
        <w:rPr>
          <w:color w:val="000000"/>
          <w:sz w:val="28"/>
          <w:szCs w:val="28"/>
        </w:rPr>
        <w:t>:</w:t>
      </w:r>
    </w:p>
    <w:p w14:paraId="41349067" w14:textId="77777777" w:rsidR="00584591" w:rsidRDefault="004A653B">
      <w:pPr>
        <w:ind w:firstLine="708"/>
        <w:jc w:val="both"/>
        <w:rPr>
          <w:color w:val="000000"/>
          <w:sz w:val="28"/>
          <w:szCs w:val="28"/>
        </w:rPr>
      </w:pPr>
      <w:r w:rsidRPr="00B26D04">
        <w:rPr>
          <w:color w:val="000000"/>
          <w:sz w:val="28"/>
          <w:szCs w:val="28"/>
        </w:rPr>
        <w:t xml:space="preserve">* </w:t>
      </w:r>
      <w:proofErr w:type="spellStart"/>
      <w:r w:rsidRPr="00B26D04">
        <w:rPr>
          <w:color w:val="000000"/>
          <w:sz w:val="28"/>
          <w:szCs w:val="28"/>
        </w:rPr>
        <w:t>Егер</w:t>
      </w:r>
      <w:proofErr w:type="spellEnd"/>
      <w:r w:rsidRPr="00B26D04">
        <w:rPr>
          <w:color w:val="000000"/>
          <w:sz w:val="28"/>
          <w:szCs w:val="28"/>
        </w:rPr>
        <w:t xml:space="preserve"> </w:t>
      </w:r>
      <w:proofErr w:type="spellStart"/>
      <w:r w:rsidRPr="00B26D04">
        <w:rPr>
          <w:color w:val="000000"/>
          <w:sz w:val="28"/>
          <w:szCs w:val="28"/>
        </w:rPr>
        <w:t>тапсырыс</w:t>
      </w:r>
      <w:proofErr w:type="spellEnd"/>
      <w:r w:rsidRPr="00B26D04">
        <w:rPr>
          <w:color w:val="000000"/>
          <w:sz w:val="28"/>
          <w:szCs w:val="28"/>
        </w:rPr>
        <w:t xml:space="preserve"> </w:t>
      </w:r>
      <w:proofErr w:type="spellStart"/>
      <w:r w:rsidRPr="00B26D04">
        <w:rPr>
          <w:color w:val="000000"/>
          <w:sz w:val="28"/>
          <w:szCs w:val="28"/>
        </w:rPr>
        <w:t>беруші</w:t>
      </w:r>
      <w:proofErr w:type="spellEnd"/>
      <w:r w:rsidRPr="00B26D04">
        <w:rPr>
          <w:color w:val="000000"/>
          <w:sz w:val="28"/>
          <w:szCs w:val="28"/>
        </w:rPr>
        <w:t xml:space="preserve"> </w:t>
      </w:r>
      <w:proofErr w:type="spellStart"/>
      <w:r w:rsidRPr="00B26D04">
        <w:rPr>
          <w:color w:val="000000"/>
          <w:sz w:val="28"/>
          <w:szCs w:val="28"/>
        </w:rPr>
        <w:t>бірнеше</w:t>
      </w:r>
      <w:proofErr w:type="spellEnd"/>
      <w:r w:rsidRPr="00B26D04">
        <w:rPr>
          <w:color w:val="000000"/>
          <w:sz w:val="28"/>
          <w:szCs w:val="28"/>
        </w:rPr>
        <w:t xml:space="preserve"> </w:t>
      </w:r>
      <w:proofErr w:type="spellStart"/>
      <w:r w:rsidRPr="00B26D04">
        <w:rPr>
          <w:color w:val="000000"/>
          <w:sz w:val="28"/>
          <w:szCs w:val="28"/>
        </w:rPr>
        <w:t>болса</w:t>
      </w:r>
      <w:proofErr w:type="spellEnd"/>
      <w:r w:rsidRPr="00B26D04">
        <w:rPr>
          <w:color w:val="000000"/>
          <w:sz w:val="28"/>
          <w:szCs w:val="28"/>
        </w:rPr>
        <w:t xml:space="preserve">, </w:t>
      </w:r>
      <w:proofErr w:type="spellStart"/>
      <w:r w:rsidRPr="00B26D04">
        <w:rPr>
          <w:color w:val="000000"/>
          <w:sz w:val="28"/>
          <w:szCs w:val="28"/>
        </w:rPr>
        <w:t>тапсырыс</w:t>
      </w:r>
      <w:proofErr w:type="spellEnd"/>
      <w:r w:rsidRPr="00B26D04">
        <w:rPr>
          <w:color w:val="000000"/>
          <w:sz w:val="28"/>
          <w:szCs w:val="28"/>
        </w:rPr>
        <w:t xml:space="preserve"> </w:t>
      </w:r>
      <w:proofErr w:type="spellStart"/>
      <w:r w:rsidRPr="00B26D04">
        <w:rPr>
          <w:color w:val="000000"/>
          <w:sz w:val="28"/>
          <w:szCs w:val="28"/>
        </w:rPr>
        <w:t>беруші</w:t>
      </w:r>
      <w:proofErr w:type="spellEnd"/>
      <w:r w:rsidRPr="00B26D04">
        <w:rPr>
          <w:color w:val="000000"/>
          <w:sz w:val="28"/>
          <w:szCs w:val="28"/>
        </w:rPr>
        <w:t xml:space="preserve"> </w:t>
      </w:r>
      <w:proofErr w:type="spellStart"/>
      <w:r w:rsidRPr="00B26D04">
        <w:rPr>
          <w:color w:val="000000"/>
          <w:sz w:val="28"/>
          <w:szCs w:val="28"/>
        </w:rPr>
        <w:t>туралы</w:t>
      </w:r>
      <w:proofErr w:type="spellEnd"/>
      <w:r w:rsidRPr="00B26D04">
        <w:rPr>
          <w:color w:val="000000"/>
          <w:sz w:val="28"/>
          <w:szCs w:val="28"/>
        </w:rPr>
        <w:t xml:space="preserve"> </w:t>
      </w:r>
      <w:proofErr w:type="spellStart"/>
      <w:r w:rsidRPr="00B26D04">
        <w:rPr>
          <w:color w:val="000000"/>
          <w:sz w:val="28"/>
          <w:szCs w:val="28"/>
        </w:rPr>
        <w:t>ақпарат</w:t>
      </w:r>
      <w:proofErr w:type="spellEnd"/>
      <w:r w:rsidRPr="00B26D04">
        <w:rPr>
          <w:color w:val="000000"/>
          <w:sz w:val="28"/>
          <w:szCs w:val="28"/>
        </w:rPr>
        <w:t xml:space="preserve"> </w:t>
      </w:r>
      <w:proofErr w:type="spellStart"/>
      <w:r w:rsidRPr="00B26D04">
        <w:rPr>
          <w:color w:val="000000"/>
          <w:sz w:val="28"/>
          <w:szCs w:val="28"/>
        </w:rPr>
        <w:t>көрсетілмейді</w:t>
      </w:r>
      <w:proofErr w:type="spellEnd"/>
      <w:r w:rsidRPr="00B26D04">
        <w:rPr>
          <w:color w:val="000000"/>
          <w:sz w:val="28"/>
          <w:szCs w:val="28"/>
        </w:rPr>
        <w:t>.</w:t>
      </w:r>
    </w:p>
    <w:p w14:paraId="18948F5F" w14:textId="77777777" w:rsidR="00584591" w:rsidRDefault="004A653B">
      <w:pPr>
        <w:ind w:firstLine="708"/>
        <w:jc w:val="both"/>
        <w:rPr>
          <w:color w:val="000000"/>
          <w:sz w:val="28"/>
          <w:szCs w:val="28"/>
        </w:rPr>
      </w:pPr>
      <w:proofErr w:type="spellStart"/>
      <w:r w:rsidRPr="00B26D04">
        <w:rPr>
          <w:color w:val="000000"/>
          <w:sz w:val="28"/>
          <w:szCs w:val="28"/>
        </w:rPr>
        <w:t>Аббревиатуралардың</w:t>
      </w:r>
      <w:proofErr w:type="spellEnd"/>
      <w:r w:rsidRPr="00B26D04">
        <w:rPr>
          <w:color w:val="000000"/>
          <w:sz w:val="28"/>
          <w:szCs w:val="28"/>
        </w:rPr>
        <w:t xml:space="preserve"> </w:t>
      </w:r>
      <w:proofErr w:type="spellStart"/>
      <w:r w:rsidRPr="00B26D04">
        <w:rPr>
          <w:color w:val="000000"/>
          <w:sz w:val="28"/>
          <w:szCs w:val="28"/>
        </w:rPr>
        <w:t>толық</w:t>
      </w:r>
      <w:proofErr w:type="spellEnd"/>
      <w:r w:rsidRPr="00B26D04">
        <w:rPr>
          <w:color w:val="000000"/>
          <w:sz w:val="28"/>
          <w:szCs w:val="28"/>
        </w:rPr>
        <w:t xml:space="preserve"> </w:t>
      </w:r>
      <w:proofErr w:type="spellStart"/>
      <w:r w:rsidRPr="00B26D04">
        <w:rPr>
          <w:color w:val="000000"/>
          <w:sz w:val="28"/>
          <w:szCs w:val="28"/>
        </w:rPr>
        <w:t>жазылуы</w:t>
      </w:r>
      <w:proofErr w:type="spellEnd"/>
      <w:r w:rsidRPr="00B26D04">
        <w:rPr>
          <w:color w:val="000000"/>
          <w:sz w:val="28"/>
          <w:szCs w:val="28"/>
        </w:rPr>
        <w:t>:</w:t>
      </w:r>
    </w:p>
    <w:p w14:paraId="164CDBB9" w14:textId="77777777" w:rsidR="00584591" w:rsidRDefault="004A653B">
      <w:pPr>
        <w:ind w:firstLine="708"/>
        <w:jc w:val="both"/>
        <w:rPr>
          <w:color w:val="000000"/>
          <w:sz w:val="28"/>
          <w:szCs w:val="28"/>
        </w:rPr>
      </w:pPr>
      <w:r w:rsidRPr="00B26D04">
        <w:rPr>
          <w:color w:val="000000"/>
          <w:sz w:val="28"/>
          <w:szCs w:val="28"/>
        </w:rPr>
        <w:t>БСН – бизнес-</w:t>
      </w:r>
      <w:proofErr w:type="spellStart"/>
      <w:r w:rsidRPr="00B26D04">
        <w:rPr>
          <w:color w:val="000000"/>
          <w:sz w:val="28"/>
          <w:szCs w:val="28"/>
        </w:rPr>
        <w:t>сәйкестендіру</w:t>
      </w:r>
      <w:proofErr w:type="spellEnd"/>
      <w:r w:rsidRPr="00B26D04">
        <w:rPr>
          <w:color w:val="000000"/>
          <w:sz w:val="28"/>
          <w:szCs w:val="28"/>
        </w:rPr>
        <w:t xml:space="preserve"> </w:t>
      </w:r>
      <w:proofErr w:type="spellStart"/>
      <w:r w:rsidRPr="00B26D04">
        <w:rPr>
          <w:color w:val="000000"/>
          <w:sz w:val="28"/>
          <w:szCs w:val="28"/>
        </w:rPr>
        <w:t>нөмірі</w:t>
      </w:r>
      <w:proofErr w:type="spellEnd"/>
      <w:r w:rsidRPr="00B26D04">
        <w:rPr>
          <w:color w:val="000000"/>
          <w:sz w:val="28"/>
          <w:szCs w:val="28"/>
        </w:rPr>
        <w:t>;</w:t>
      </w:r>
    </w:p>
    <w:p w14:paraId="1D960221" w14:textId="77777777" w:rsidR="00584591" w:rsidRDefault="004A653B">
      <w:pPr>
        <w:ind w:firstLine="708"/>
        <w:jc w:val="both"/>
        <w:rPr>
          <w:color w:val="000000"/>
          <w:sz w:val="28"/>
          <w:szCs w:val="28"/>
        </w:rPr>
      </w:pPr>
      <w:r w:rsidRPr="00B26D04">
        <w:rPr>
          <w:color w:val="000000"/>
          <w:sz w:val="28"/>
          <w:szCs w:val="28"/>
        </w:rPr>
        <w:t xml:space="preserve">ЖСН – </w:t>
      </w:r>
      <w:proofErr w:type="spellStart"/>
      <w:r w:rsidRPr="00B26D04">
        <w:rPr>
          <w:color w:val="000000"/>
          <w:sz w:val="28"/>
          <w:szCs w:val="28"/>
        </w:rPr>
        <w:t>жеке</w:t>
      </w:r>
      <w:proofErr w:type="spellEnd"/>
      <w:r w:rsidRPr="00B26D04">
        <w:rPr>
          <w:color w:val="000000"/>
          <w:sz w:val="28"/>
          <w:szCs w:val="28"/>
        </w:rPr>
        <w:t xml:space="preserve"> </w:t>
      </w:r>
      <w:proofErr w:type="spellStart"/>
      <w:r w:rsidRPr="00B26D04">
        <w:rPr>
          <w:color w:val="000000"/>
          <w:sz w:val="28"/>
          <w:szCs w:val="28"/>
        </w:rPr>
        <w:t>сәйкестендіру</w:t>
      </w:r>
      <w:proofErr w:type="spellEnd"/>
      <w:r w:rsidRPr="00B26D04">
        <w:rPr>
          <w:color w:val="000000"/>
          <w:sz w:val="28"/>
          <w:szCs w:val="28"/>
        </w:rPr>
        <w:t xml:space="preserve"> </w:t>
      </w:r>
      <w:proofErr w:type="spellStart"/>
      <w:r w:rsidRPr="00B26D04">
        <w:rPr>
          <w:color w:val="000000"/>
          <w:sz w:val="28"/>
          <w:szCs w:val="28"/>
        </w:rPr>
        <w:t>нөмірі</w:t>
      </w:r>
      <w:proofErr w:type="spellEnd"/>
      <w:r w:rsidRPr="00B26D04">
        <w:rPr>
          <w:color w:val="000000"/>
          <w:sz w:val="28"/>
          <w:szCs w:val="28"/>
        </w:rPr>
        <w:t>;</w:t>
      </w:r>
    </w:p>
    <w:p w14:paraId="1EDC6F20" w14:textId="77777777" w:rsidR="00584591" w:rsidRDefault="004A653B">
      <w:pPr>
        <w:ind w:firstLine="708"/>
        <w:jc w:val="both"/>
        <w:rPr>
          <w:color w:val="000000"/>
          <w:sz w:val="28"/>
          <w:szCs w:val="28"/>
        </w:rPr>
      </w:pPr>
      <w:r w:rsidRPr="00B26D04">
        <w:rPr>
          <w:color w:val="000000"/>
          <w:sz w:val="28"/>
          <w:szCs w:val="28"/>
        </w:rPr>
        <w:t xml:space="preserve">ССН – </w:t>
      </w:r>
      <w:proofErr w:type="spellStart"/>
      <w:r w:rsidRPr="00B26D04">
        <w:rPr>
          <w:color w:val="000000"/>
          <w:sz w:val="28"/>
          <w:szCs w:val="28"/>
        </w:rPr>
        <w:t>салық</w:t>
      </w:r>
      <w:proofErr w:type="spellEnd"/>
      <w:r w:rsidRPr="00B26D04">
        <w:rPr>
          <w:color w:val="000000"/>
          <w:sz w:val="28"/>
          <w:szCs w:val="28"/>
        </w:rPr>
        <w:t xml:space="preserve"> </w:t>
      </w:r>
      <w:proofErr w:type="spellStart"/>
      <w:r w:rsidRPr="00B26D04">
        <w:rPr>
          <w:color w:val="000000"/>
          <w:sz w:val="28"/>
          <w:szCs w:val="28"/>
        </w:rPr>
        <w:t>төлеушінің</w:t>
      </w:r>
      <w:proofErr w:type="spellEnd"/>
      <w:r w:rsidRPr="00B26D04">
        <w:rPr>
          <w:color w:val="000000"/>
          <w:sz w:val="28"/>
          <w:szCs w:val="28"/>
        </w:rPr>
        <w:t xml:space="preserve"> </w:t>
      </w:r>
      <w:proofErr w:type="spellStart"/>
      <w:r w:rsidRPr="00B26D04">
        <w:rPr>
          <w:color w:val="000000"/>
          <w:sz w:val="28"/>
          <w:szCs w:val="28"/>
        </w:rPr>
        <w:t>сәйкестендіру</w:t>
      </w:r>
      <w:proofErr w:type="spellEnd"/>
      <w:r w:rsidRPr="00B26D04">
        <w:rPr>
          <w:color w:val="000000"/>
          <w:sz w:val="28"/>
          <w:szCs w:val="28"/>
        </w:rPr>
        <w:t xml:space="preserve"> </w:t>
      </w:r>
      <w:proofErr w:type="spellStart"/>
      <w:r w:rsidRPr="00B26D04">
        <w:rPr>
          <w:color w:val="000000"/>
          <w:sz w:val="28"/>
          <w:szCs w:val="28"/>
        </w:rPr>
        <w:t>нөмірі</w:t>
      </w:r>
      <w:proofErr w:type="spellEnd"/>
      <w:r w:rsidRPr="00B26D04">
        <w:rPr>
          <w:color w:val="000000"/>
          <w:sz w:val="28"/>
          <w:szCs w:val="28"/>
        </w:rPr>
        <w:t>;</w:t>
      </w:r>
    </w:p>
    <w:p w14:paraId="099FEEE0" w14:textId="77777777" w:rsidR="00584591" w:rsidRDefault="004A653B">
      <w:pPr>
        <w:ind w:firstLine="708"/>
        <w:jc w:val="both"/>
        <w:rPr>
          <w:color w:val="000000"/>
          <w:sz w:val="28"/>
          <w:szCs w:val="28"/>
        </w:rPr>
      </w:pPr>
      <w:r w:rsidRPr="00B26D04">
        <w:rPr>
          <w:color w:val="000000"/>
          <w:sz w:val="28"/>
          <w:szCs w:val="28"/>
        </w:rPr>
        <w:t xml:space="preserve">ТЕН – </w:t>
      </w:r>
      <w:proofErr w:type="spellStart"/>
      <w:r w:rsidRPr="00B26D04">
        <w:rPr>
          <w:color w:val="000000"/>
          <w:sz w:val="28"/>
          <w:szCs w:val="28"/>
        </w:rPr>
        <w:t>төлеушінің</w:t>
      </w:r>
      <w:proofErr w:type="spellEnd"/>
      <w:r w:rsidRPr="00B26D04">
        <w:rPr>
          <w:color w:val="000000"/>
          <w:sz w:val="28"/>
          <w:szCs w:val="28"/>
        </w:rPr>
        <w:t xml:space="preserve"> </w:t>
      </w:r>
      <w:proofErr w:type="spellStart"/>
      <w:r w:rsidRPr="00B26D04">
        <w:rPr>
          <w:color w:val="000000"/>
          <w:sz w:val="28"/>
          <w:szCs w:val="28"/>
        </w:rPr>
        <w:t>есептік</w:t>
      </w:r>
      <w:proofErr w:type="spellEnd"/>
      <w:r w:rsidRPr="00B26D04">
        <w:rPr>
          <w:color w:val="000000"/>
          <w:sz w:val="28"/>
          <w:szCs w:val="28"/>
        </w:rPr>
        <w:t xml:space="preserve"> </w:t>
      </w:r>
      <w:proofErr w:type="spellStart"/>
      <w:r w:rsidRPr="00B26D04">
        <w:rPr>
          <w:color w:val="000000"/>
          <w:sz w:val="28"/>
          <w:szCs w:val="28"/>
        </w:rPr>
        <w:t>нөмірі</w:t>
      </w:r>
      <w:proofErr w:type="spellEnd"/>
      <w:r w:rsidRPr="00B26D04">
        <w:rPr>
          <w:color w:val="000000"/>
          <w:sz w:val="28"/>
          <w:szCs w:val="28"/>
        </w:rPr>
        <w:t>;</w:t>
      </w:r>
    </w:p>
    <w:p w14:paraId="579BCF74" w14:textId="77777777" w:rsidR="00584591" w:rsidRDefault="004A653B">
      <w:pPr>
        <w:ind w:firstLine="708"/>
        <w:jc w:val="both"/>
        <w:rPr>
          <w:color w:val="000000"/>
          <w:sz w:val="28"/>
          <w:szCs w:val="28"/>
        </w:rPr>
      </w:pPr>
      <w:r w:rsidRPr="00B26D04">
        <w:rPr>
          <w:color w:val="000000"/>
          <w:sz w:val="28"/>
          <w:szCs w:val="28"/>
        </w:rPr>
        <w:t xml:space="preserve">Т.А.Ә. – </w:t>
      </w:r>
      <w:proofErr w:type="spellStart"/>
      <w:r w:rsidRPr="00B26D04">
        <w:rPr>
          <w:color w:val="000000"/>
          <w:sz w:val="28"/>
          <w:szCs w:val="28"/>
        </w:rPr>
        <w:t>тегі</w:t>
      </w:r>
      <w:proofErr w:type="spellEnd"/>
      <w:r w:rsidRPr="00B26D04">
        <w:rPr>
          <w:color w:val="000000"/>
          <w:sz w:val="28"/>
          <w:szCs w:val="28"/>
        </w:rPr>
        <w:t xml:space="preserve">, </w:t>
      </w:r>
      <w:proofErr w:type="spellStart"/>
      <w:r w:rsidRPr="00B26D04">
        <w:rPr>
          <w:color w:val="000000"/>
          <w:sz w:val="28"/>
          <w:szCs w:val="28"/>
        </w:rPr>
        <w:t>аты</w:t>
      </w:r>
      <w:proofErr w:type="spellEnd"/>
      <w:r w:rsidRPr="00B26D04">
        <w:rPr>
          <w:color w:val="000000"/>
          <w:sz w:val="28"/>
          <w:szCs w:val="28"/>
        </w:rPr>
        <w:t xml:space="preserve">, </w:t>
      </w:r>
      <w:proofErr w:type="spellStart"/>
      <w:r w:rsidRPr="00B26D04">
        <w:rPr>
          <w:color w:val="000000"/>
          <w:sz w:val="28"/>
          <w:szCs w:val="28"/>
        </w:rPr>
        <w:t>әкесінің</w:t>
      </w:r>
      <w:proofErr w:type="spellEnd"/>
      <w:r w:rsidRPr="00B26D04">
        <w:rPr>
          <w:color w:val="000000"/>
          <w:sz w:val="28"/>
          <w:szCs w:val="28"/>
        </w:rPr>
        <w:t xml:space="preserve"> </w:t>
      </w:r>
      <w:proofErr w:type="spellStart"/>
      <w:r w:rsidRPr="00B26D04">
        <w:rPr>
          <w:color w:val="000000"/>
          <w:sz w:val="28"/>
          <w:szCs w:val="28"/>
        </w:rPr>
        <w:t>аты</w:t>
      </w:r>
      <w:proofErr w:type="spellEnd"/>
      <w:r w:rsidRPr="00B26D04">
        <w:rPr>
          <w:color w:val="000000"/>
          <w:sz w:val="28"/>
          <w:szCs w:val="28"/>
        </w:rPr>
        <w:t xml:space="preserve"> (</w:t>
      </w:r>
      <w:proofErr w:type="spellStart"/>
      <w:r w:rsidRPr="00B26D04">
        <w:rPr>
          <w:color w:val="000000"/>
          <w:sz w:val="28"/>
          <w:szCs w:val="28"/>
        </w:rPr>
        <w:t>ол</w:t>
      </w:r>
      <w:proofErr w:type="spellEnd"/>
      <w:r w:rsidRPr="00B26D04">
        <w:rPr>
          <w:color w:val="000000"/>
          <w:sz w:val="28"/>
          <w:szCs w:val="28"/>
        </w:rPr>
        <w:t xml:space="preserve"> бар </w:t>
      </w:r>
      <w:proofErr w:type="spellStart"/>
      <w:r w:rsidRPr="00B26D04">
        <w:rPr>
          <w:color w:val="000000"/>
          <w:sz w:val="28"/>
          <w:szCs w:val="28"/>
        </w:rPr>
        <w:t>болса</w:t>
      </w:r>
      <w:proofErr w:type="spellEnd"/>
      <w:r w:rsidRPr="00B26D04">
        <w:rPr>
          <w:color w:val="000000"/>
          <w:sz w:val="28"/>
          <w:szCs w:val="28"/>
        </w:rPr>
        <w:t>).</w:t>
      </w:r>
    </w:p>
    <w:p w14:paraId="0F728B4E" w14:textId="77777777" w:rsidR="00584591" w:rsidRDefault="00584591">
      <w:pPr>
        <w:ind w:firstLine="709"/>
        <w:jc w:val="both"/>
        <w:rPr>
          <w:bCs/>
          <w:sz w:val="28"/>
          <w:szCs w:val="28"/>
        </w:rPr>
      </w:pPr>
    </w:p>
    <w:p w14:paraId="3856F3F9" w14:textId="77777777" w:rsidR="00584591" w:rsidRDefault="00584591"/>
    <w:sectPr w:rsidR="00584591" w:rsidSect="00A76870">
      <w:headerReference w:type="even" r:id="rId9"/>
      <w:headerReference w:type="default" r:id="rId10"/>
      <w:footerReference w:type="even" r:id="rId11"/>
      <w:footerReference w:type="default" r:id="rId12"/>
      <w:headerReference w:type="first" r:id="rId13"/>
      <w:footerReference w:type="first" r:id="rId14"/>
      <w:pgSz w:w="11906" w:h="16838"/>
      <w:pgMar w:top="1418" w:right="851" w:bottom="1418" w:left="1276" w:header="709" w:footer="709" w:gutter="0"/>
      <w:pgNumType w:start="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25A963" w14:textId="77777777" w:rsidR="00025EB0" w:rsidRDefault="00025EB0">
      <w:r>
        <w:separator/>
      </w:r>
    </w:p>
  </w:endnote>
  <w:endnote w:type="continuationSeparator" w:id="0">
    <w:p w14:paraId="52B3B53A" w14:textId="77777777" w:rsidR="00025EB0" w:rsidRDefault="00025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C2CDE" w14:textId="77777777" w:rsidR="00584591" w:rsidRDefault="00584591">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1B997" w14:textId="77777777" w:rsidR="00584591" w:rsidRDefault="00584591">
    <w:pPr>
      <w:jc w:val="center"/>
    </w:pPr>
  </w:p>
  <w:p w14:paraId="0797C31C" w14:textId="77777777" w:rsidR="00F90262" w:rsidRDefault="00F90262"/>
  <w:p w14:paraId="6424B30E" w14:textId="77777777" w:rsidR="00584591" w:rsidRDefault="00584591">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04CEF" w14:textId="77777777" w:rsidR="00584591" w:rsidRDefault="00584591">
    <w:pPr>
      <w:jc w:val="center"/>
    </w:pPr>
  </w:p>
  <w:p w14:paraId="7E20FAC7" w14:textId="77777777" w:rsidR="00F90262" w:rsidRDefault="00F90262"/>
  <w:p w14:paraId="52419270" w14:textId="77777777" w:rsidR="00584591" w:rsidRDefault="00584591">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B19AE7" w14:textId="77777777" w:rsidR="00025EB0" w:rsidRDefault="00025EB0">
      <w:r>
        <w:separator/>
      </w:r>
    </w:p>
  </w:footnote>
  <w:footnote w:type="continuationSeparator" w:id="0">
    <w:p w14:paraId="7DD116A7" w14:textId="77777777" w:rsidR="00025EB0" w:rsidRDefault="00025E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2D303" w14:textId="77777777" w:rsidR="00584591" w:rsidRDefault="00025EB0">
    <w:pPr>
      <w:pStyle w:val="a4"/>
    </w:pPr>
    <w:r>
      <w:pict w14:anchorId="045AFD0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5" o:spid="_x0000_s2051" type="#_x0000_t136" style="position:absolute;margin-left:0;margin-top:0;width:546.1pt;height:79.2pt;rotation:315;z-index:-251659776;mso-position-horizontal:center;mso-position-horizontal-relative:margin;mso-position-vertical:center;mso-position-vertical-relative:margin" o:allowincell="f" fillcolor="gray" stroked="f">
          <v:fill opacity=".5"/>
          <v:textpath style="font-family:&quot;Times New Roman&quot;;font-size:70pt" string="ТАС 90013930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6362293"/>
      <w:docPartObj>
        <w:docPartGallery w:val="Page Numbers (Top of Page)"/>
        <w:docPartUnique/>
      </w:docPartObj>
    </w:sdtPr>
    <w:sdtEndPr>
      <w:rPr>
        <w:sz w:val="28"/>
        <w:szCs w:val="28"/>
      </w:rPr>
    </w:sdtEndPr>
    <w:sdtContent>
      <w:p w14:paraId="1CBF86F5" w14:textId="77777777" w:rsidR="00584591" w:rsidRDefault="00025EB0">
        <w:pPr>
          <w:pStyle w:val="a4"/>
          <w:jc w:val="center"/>
          <w:rPr>
            <w:sz w:val="28"/>
            <w:szCs w:val="28"/>
          </w:rPr>
        </w:pPr>
        <w:r>
          <w:pict w14:anchorId="31A893D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6" o:spid="_x0000_s2050" type="#_x0000_t136" style="position:absolute;left:0;text-align:left;margin-left:0;margin-top:0;width:546.1pt;height:79.2pt;rotation:315;z-index:-251658752;mso-position-horizontal:center;mso-position-horizontal-relative:margin;mso-position-vertical:center;mso-position-vertical-relative:margin" o:allowincell="f" fillcolor="gray" stroked="f">
              <v:fill opacity=".5"/>
              <v:textpath style="font-family:&quot;Times New Roman&quot;;font-size:70pt" string="ТАС 900139301"/>
              <w10:wrap anchorx="margin" anchory="margin"/>
            </v:shape>
          </w:pict>
        </w:r>
        <w:r w:rsidR="004A653B">
          <w:rPr>
            <w:sz w:val="28"/>
            <w:szCs w:val="28"/>
          </w:rPr>
          <w:fldChar w:fldCharType="begin"/>
        </w:r>
        <w:r w:rsidR="004A653B" w:rsidRPr="00A76870">
          <w:rPr>
            <w:sz w:val="28"/>
            <w:szCs w:val="28"/>
          </w:rPr>
          <w:instrText>PAGE   \* MERGEFORMAT</w:instrText>
        </w:r>
        <w:r w:rsidR="004A653B">
          <w:rPr>
            <w:sz w:val="28"/>
            <w:szCs w:val="28"/>
          </w:rPr>
          <w:fldChar w:fldCharType="separate"/>
        </w:r>
        <w:r w:rsidR="004A653B" w:rsidRPr="00A76870">
          <w:rPr>
            <w:sz w:val="28"/>
            <w:szCs w:val="28"/>
          </w:rPr>
          <w:t>2</w:t>
        </w:r>
        <w:r w:rsidR="004A653B">
          <w:rPr>
            <w:sz w:val="28"/>
            <w:szCs w:val="28"/>
          </w:rPr>
          <w:fldChar w:fldCharType="end"/>
        </w:r>
      </w:p>
    </w:sdtContent>
  </w:sdt>
  <w:p w14:paraId="7AA93506" w14:textId="77777777" w:rsidR="00584591" w:rsidRDefault="00584591">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84734" w14:textId="77777777" w:rsidR="00584591" w:rsidRDefault="00025EB0">
    <w:pPr>
      <w:pStyle w:val="a4"/>
    </w:pPr>
    <w:r>
      <w:pict w14:anchorId="2B3D34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27" o:spid="_x0000_s2049" type="#_x0000_t136" style="position:absolute;margin-left:0;margin-top:0;width:546.1pt;height:79.2pt;rotation:315;z-index:-251657728;mso-position-horizontal:center;mso-position-horizontal-relative:margin;mso-position-vertical:center;mso-position-vertical-relative:margin" o:allowincell="f" fillcolor="gray" stroked="f">
          <v:fill opacity=".5"/>
          <v:textpath style="font-family:&quot;Times New Roman&quot;;font-size:70pt" string="ТАС 900139301"/>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76316A"/>
    <w:multiLevelType w:val="multilevel"/>
    <w:tmpl w:val="FE908B3E"/>
    <w:lvl w:ilvl="0">
      <w:start w:val="1"/>
      <w:numFmt w:val="decimal"/>
      <w:lvlText w:val="%1."/>
      <w:lvlJc w:val="left"/>
      <w:pPr>
        <w:ind w:left="720" w:hanging="360"/>
      </w:pPr>
      <w:rPr>
        <w:rFonts w:ascii="Times New Roman" w:eastAsia="Times New Roman" w:hAnsi="Times New Roman" w:cs="Times New Roman"/>
      </w:rPr>
    </w:lvl>
    <w:lvl w:ilvl="1">
      <w:start w:val="1"/>
      <w:numFmt w:val="lowerLetter"/>
      <w:lvlText w:val="%2."/>
      <w:lvlJc w:val="right"/>
      <w:pPr>
        <w:ind w:left="1440" w:hanging="360"/>
      </w:pPr>
      <w:rPr>
        <w:rFonts w:ascii="Times New Roman" w:eastAsia="Times New Roman" w:hAnsi="Times New Roman" w:cs="Times New Roman"/>
      </w:rPr>
    </w:lvl>
    <w:lvl w:ilvl="2">
      <w:start w:val="1"/>
      <w:numFmt w:val="lowerRoman"/>
      <w:lvlText w:val="%3."/>
      <w:lvlJc w:val="left"/>
      <w:pPr>
        <w:ind w:left="2160" w:hanging="360"/>
      </w:pPr>
      <w:rPr>
        <w:rFonts w:ascii="Times New Roman" w:eastAsia="Times New Roman" w:hAnsi="Times New Roman" w:cs="Times New Roman"/>
      </w:rPr>
    </w:lvl>
    <w:lvl w:ilvl="3">
      <w:start w:val="1"/>
      <w:numFmt w:val="decimal"/>
      <w:lvlText w:val="%4."/>
      <w:lvlJc w:val="left"/>
      <w:pPr>
        <w:ind w:left="2880" w:hanging="360"/>
      </w:pPr>
      <w:rPr>
        <w:rFonts w:ascii="Times New Roman" w:eastAsia="Times New Roman" w:hAnsi="Times New Roman" w:cs="Times New Roman"/>
      </w:rPr>
    </w:lvl>
    <w:lvl w:ilvl="4">
      <w:start w:val="1"/>
      <w:numFmt w:val="lowerLetter"/>
      <w:lvlText w:val="%5."/>
      <w:lvlJc w:val="right"/>
      <w:pPr>
        <w:ind w:left="3600" w:hanging="360"/>
      </w:pPr>
      <w:rPr>
        <w:rFonts w:ascii="Times New Roman" w:eastAsia="Times New Roman" w:hAnsi="Times New Roman" w:cs="Times New Roman"/>
      </w:rPr>
    </w:lvl>
    <w:lvl w:ilvl="5">
      <w:start w:val="1"/>
      <w:numFmt w:val="lowerRoman"/>
      <w:lvlText w:val="%6."/>
      <w:lvlJc w:val="left"/>
      <w:pPr>
        <w:ind w:left="4320" w:hanging="360"/>
      </w:pPr>
      <w:rPr>
        <w:rFonts w:ascii="Times New Roman" w:eastAsia="Times New Roman" w:hAnsi="Times New Roman" w:cs="Times New Roman"/>
      </w:rPr>
    </w:lvl>
    <w:lvl w:ilvl="6">
      <w:start w:val="1"/>
      <w:numFmt w:val="decimal"/>
      <w:lvlText w:val="%7."/>
      <w:lvlJc w:val="left"/>
      <w:pPr>
        <w:ind w:left="5040" w:hanging="360"/>
      </w:pPr>
      <w:rPr>
        <w:rFonts w:ascii="Times New Roman" w:eastAsia="Times New Roman" w:hAnsi="Times New Roman" w:cs="Times New Roman"/>
      </w:rPr>
    </w:lvl>
    <w:lvl w:ilvl="7">
      <w:start w:val="1"/>
      <w:numFmt w:val="lowerLetter"/>
      <w:lvlText w:val="%8."/>
      <w:lvlJc w:val="right"/>
      <w:pPr>
        <w:ind w:left="5760" w:hanging="360"/>
      </w:pPr>
      <w:rPr>
        <w:rFonts w:ascii="Times New Roman" w:eastAsia="Times New Roman" w:hAnsi="Times New Roman" w:cs="Times New Roman"/>
      </w:rPr>
    </w:lvl>
    <w:lvl w:ilvl="8">
      <w:start w:val="1"/>
      <w:numFmt w:val="lowerRoman"/>
      <w:lvlText w:val="%9."/>
      <w:lvlJc w:val="left"/>
      <w:pPr>
        <w:ind w:left="6480" w:hanging="360"/>
      </w:pPr>
      <w:rPr>
        <w:rFonts w:ascii="Times New Roman" w:eastAsia="Times New Roman" w:hAnsi="Times New Roman" w:cs="Times New Roman"/>
      </w:rPr>
    </w:lvl>
  </w:abstractNum>
  <w:abstractNum w:abstractNumId="1" w15:restartNumberingAfterBreak="0">
    <w:nsid w:val="20127E65"/>
    <w:multiLevelType w:val="multilevel"/>
    <w:tmpl w:val="5AE8DCA8"/>
    <w:lvl w:ilvl="0">
      <w:start w:val="1"/>
      <w:numFmt w:val="bullet"/>
      <w:lvlText w:val=""/>
      <w:lvlJc w:val="left"/>
      <w:pPr>
        <w:ind w:left="720" w:hanging="360"/>
      </w:pPr>
      <w:rPr>
        <w:rFonts w:ascii="Symbol" w:eastAsia="Symbol" w:hAnsi="Symbol" w:cs="Symbo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Wingdings" w:eastAsia="Wingdings" w:hAnsi="Wingdings" w:cs="Wingdings"/>
      </w:rPr>
    </w:lvl>
    <w:lvl w:ilvl="3">
      <w:start w:val="1"/>
      <w:numFmt w:val="bullet"/>
      <w:lvlText w:val=""/>
      <w:lvlJc w:val="left"/>
      <w:pPr>
        <w:ind w:left="2880" w:hanging="360"/>
      </w:pPr>
      <w:rPr>
        <w:rFonts w:ascii="Symbol" w:eastAsia="Symbol" w:hAnsi="Symbol" w:cs="Symbol"/>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Wingdings" w:eastAsia="Wingdings" w:hAnsi="Wingdings" w:cs="Wingdings"/>
      </w:rPr>
    </w:lvl>
    <w:lvl w:ilvl="6">
      <w:start w:val="1"/>
      <w:numFmt w:val="bullet"/>
      <w:lvlText w:val=""/>
      <w:lvlJc w:val="left"/>
      <w:pPr>
        <w:ind w:left="5040" w:hanging="360"/>
      </w:pPr>
      <w:rPr>
        <w:rFonts w:ascii="Symbol" w:eastAsia="Symbol" w:hAnsi="Symbol" w:cs="Symbol"/>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Wingdings" w:eastAsia="Wingdings" w:hAnsi="Wingdings" w:cs="Wingdings"/>
      </w:rPr>
    </w:lvl>
  </w:abstractNum>
  <w:abstractNum w:abstractNumId="2" w15:restartNumberingAfterBreak="0">
    <w:nsid w:val="41994FBF"/>
    <w:multiLevelType w:val="hybridMultilevel"/>
    <w:tmpl w:val="32484C18"/>
    <w:lvl w:ilvl="0" w:tplc="A7807FC2">
      <w:start w:val="1"/>
      <w:numFmt w:val="decimal"/>
      <w:lvlText w:val="%1."/>
      <w:lvlJc w:val="left"/>
      <w:pPr>
        <w:ind w:left="826" w:hanging="360"/>
      </w:pPr>
      <w:rPr>
        <w:rFonts w:hint="default"/>
      </w:rPr>
    </w:lvl>
    <w:lvl w:ilvl="1" w:tplc="D7AEB444">
      <w:start w:val="1"/>
      <w:numFmt w:val="lowerLetter"/>
      <w:lvlText w:val="%2."/>
      <w:lvlJc w:val="left"/>
      <w:pPr>
        <w:ind w:left="1546" w:hanging="360"/>
      </w:pPr>
    </w:lvl>
    <w:lvl w:ilvl="2" w:tplc="1E948E56">
      <w:start w:val="1"/>
      <w:numFmt w:val="lowerRoman"/>
      <w:lvlText w:val="%3."/>
      <w:lvlJc w:val="right"/>
      <w:pPr>
        <w:ind w:left="2266" w:hanging="180"/>
      </w:pPr>
    </w:lvl>
    <w:lvl w:ilvl="3" w:tplc="E6F04A4E">
      <w:start w:val="1"/>
      <w:numFmt w:val="decimal"/>
      <w:lvlText w:val="%4."/>
      <w:lvlJc w:val="left"/>
      <w:pPr>
        <w:ind w:left="2986" w:hanging="360"/>
      </w:pPr>
    </w:lvl>
    <w:lvl w:ilvl="4" w:tplc="EBF25532">
      <w:start w:val="1"/>
      <w:numFmt w:val="lowerLetter"/>
      <w:lvlText w:val="%5."/>
      <w:lvlJc w:val="left"/>
      <w:pPr>
        <w:ind w:left="3706" w:hanging="360"/>
      </w:pPr>
    </w:lvl>
    <w:lvl w:ilvl="5" w:tplc="EF10E3BC">
      <w:start w:val="1"/>
      <w:numFmt w:val="lowerRoman"/>
      <w:lvlText w:val="%6."/>
      <w:lvlJc w:val="right"/>
      <w:pPr>
        <w:ind w:left="4426" w:hanging="180"/>
      </w:pPr>
    </w:lvl>
    <w:lvl w:ilvl="6" w:tplc="1E0AB95E">
      <w:start w:val="1"/>
      <w:numFmt w:val="decimal"/>
      <w:lvlText w:val="%7."/>
      <w:lvlJc w:val="left"/>
      <w:pPr>
        <w:ind w:left="5146" w:hanging="360"/>
      </w:pPr>
    </w:lvl>
    <w:lvl w:ilvl="7" w:tplc="E8F0C824">
      <w:start w:val="1"/>
      <w:numFmt w:val="lowerLetter"/>
      <w:lvlText w:val="%8."/>
      <w:lvlJc w:val="left"/>
      <w:pPr>
        <w:ind w:left="5866" w:hanging="360"/>
      </w:pPr>
    </w:lvl>
    <w:lvl w:ilvl="8" w:tplc="B380C448">
      <w:start w:val="1"/>
      <w:numFmt w:val="lowerRoman"/>
      <w:lvlText w:val="%9."/>
      <w:lvlJc w:val="right"/>
      <w:pPr>
        <w:ind w:left="6586" w:hanging="180"/>
      </w:pPr>
    </w:lvl>
  </w:abstractNum>
  <w:abstractNum w:abstractNumId="3" w15:restartNumberingAfterBreak="0">
    <w:nsid w:val="4EA2652A"/>
    <w:multiLevelType w:val="hybridMultilevel"/>
    <w:tmpl w:val="95BE17E0"/>
    <w:lvl w:ilvl="0" w:tplc="348C6E5C">
      <w:start w:val="1"/>
      <w:numFmt w:val="decimal"/>
      <w:lvlText w:val="%1."/>
      <w:lvlJc w:val="left"/>
      <w:pPr>
        <w:ind w:left="720" w:hanging="360"/>
      </w:pPr>
      <w:rPr>
        <w:rFonts w:hint="default"/>
      </w:rPr>
    </w:lvl>
    <w:lvl w:ilvl="1" w:tplc="1BDAD1C2">
      <w:start w:val="1"/>
      <w:numFmt w:val="lowerLetter"/>
      <w:lvlText w:val="%2."/>
      <w:lvlJc w:val="left"/>
      <w:pPr>
        <w:ind w:left="1440" w:hanging="360"/>
      </w:pPr>
    </w:lvl>
    <w:lvl w:ilvl="2" w:tplc="8272F46A">
      <w:start w:val="1"/>
      <w:numFmt w:val="lowerRoman"/>
      <w:lvlText w:val="%3."/>
      <w:lvlJc w:val="right"/>
      <w:pPr>
        <w:ind w:left="2160" w:hanging="180"/>
      </w:pPr>
    </w:lvl>
    <w:lvl w:ilvl="3" w:tplc="3D1E284C">
      <w:start w:val="1"/>
      <w:numFmt w:val="decimal"/>
      <w:lvlText w:val="%4."/>
      <w:lvlJc w:val="left"/>
      <w:pPr>
        <w:ind w:left="2880" w:hanging="360"/>
      </w:pPr>
    </w:lvl>
    <w:lvl w:ilvl="4" w:tplc="41E457F2">
      <w:start w:val="1"/>
      <w:numFmt w:val="lowerLetter"/>
      <w:lvlText w:val="%5."/>
      <w:lvlJc w:val="left"/>
      <w:pPr>
        <w:ind w:left="3600" w:hanging="360"/>
      </w:pPr>
    </w:lvl>
    <w:lvl w:ilvl="5" w:tplc="7BACDC54">
      <w:start w:val="1"/>
      <w:numFmt w:val="lowerRoman"/>
      <w:lvlText w:val="%6."/>
      <w:lvlJc w:val="right"/>
      <w:pPr>
        <w:ind w:left="4320" w:hanging="180"/>
      </w:pPr>
    </w:lvl>
    <w:lvl w:ilvl="6" w:tplc="43B039B8">
      <w:start w:val="1"/>
      <w:numFmt w:val="decimal"/>
      <w:lvlText w:val="%7."/>
      <w:lvlJc w:val="left"/>
      <w:pPr>
        <w:ind w:left="5040" w:hanging="360"/>
      </w:pPr>
    </w:lvl>
    <w:lvl w:ilvl="7" w:tplc="D0168E72">
      <w:start w:val="1"/>
      <w:numFmt w:val="lowerLetter"/>
      <w:lvlText w:val="%8."/>
      <w:lvlJc w:val="left"/>
      <w:pPr>
        <w:ind w:left="5760" w:hanging="360"/>
      </w:pPr>
    </w:lvl>
    <w:lvl w:ilvl="8" w:tplc="20DC0920">
      <w:start w:val="1"/>
      <w:numFmt w:val="lowerRoman"/>
      <w:lvlText w:val="%9."/>
      <w:lvlJc w:val="right"/>
      <w:pPr>
        <w:ind w:left="6480" w:hanging="180"/>
      </w:pPr>
    </w:lvl>
  </w:abstractNum>
  <w:abstractNum w:abstractNumId="4" w15:restartNumberingAfterBreak="0">
    <w:nsid w:val="5C9C16AC"/>
    <w:multiLevelType w:val="hybridMultilevel"/>
    <w:tmpl w:val="D506F0D4"/>
    <w:lvl w:ilvl="0" w:tplc="887446A0">
      <w:start w:val="1"/>
      <w:numFmt w:val="decimal"/>
      <w:lvlText w:val="%1."/>
      <w:lvlJc w:val="left"/>
      <w:pPr>
        <w:ind w:left="1069" w:hanging="360"/>
      </w:pPr>
      <w:rPr>
        <w:rFonts w:hint="default"/>
        <w:sz w:val="24"/>
      </w:rPr>
    </w:lvl>
    <w:lvl w:ilvl="1" w:tplc="C978B522">
      <w:start w:val="1"/>
      <w:numFmt w:val="lowerLetter"/>
      <w:lvlText w:val="%2."/>
      <w:lvlJc w:val="left"/>
      <w:pPr>
        <w:ind w:left="1789" w:hanging="360"/>
      </w:pPr>
    </w:lvl>
    <w:lvl w:ilvl="2" w:tplc="83409DDC">
      <w:start w:val="1"/>
      <w:numFmt w:val="lowerRoman"/>
      <w:lvlText w:val="%3."/>
      <w:lvlJc w:val="right"/>
      <w:pPr>
        <w:ind w:left="2509" w:hanging="180"/>
      </w:pPr>
    </w:lvl>
    <w:lvl w:ilvl="3" w:tplc="A972FC40">
      <w:start w:val="1"/>
      <w:numFmt w:val="decimal"/>
      <w:lvlText w:val="%4."/>
      <w:lvlJc w:val="left"/>
      <w:pPr>
        <w:ind w:left="3229" w:hanging="360"/>
      </w:pPr>
    </w:lvl>
    <w:lvl w:ilvl="4" w:tplc="D49AD77C">
      <w:start w:val="1"/>
      <w:numFmt w:val="lowerLetter"/>
      <w:lvlText w:val="%5."/>
      <w:lvlJc w:val="left"/>
      <w:pPr>
        <w:ind w:left="3949" w:hanging="360"/>
      </w:pPr>
    </w:lvl>
    <w:lvl w:ilvl="5" w:tplc="606EC41C">
      <w:start w:val="1"/>
      <w:numFmt w:val="lowerRoman"/>
      <w:lvlText w:val="%6."/>
      <w:lvlJc w:val="right"/>
      <w:pPr>
        <w:ind w:left="4669" w:hanging="180"/>
      </w:pPr>
    </w:lvl>
    <w:lvl w:ilvl="6" w:tplc="029A30EA">
      <w:start w:val="1"/>
      <w:numFmt w:val="decimal"/>
      <w:lvlText w:val="%7."/>
      <w:lvlJc w:val="left"/>
      <w:pPr>
        <w:ind w:left="5389" w:hanging="360"/>
      </w:pPr>
    </w:lvl>
    <w:lvl w:ilvl="7" w:tplc="0EB4924C">
      <w:start w:val="1"/>
      <w:numFmt w:val="lowerLetter"/>
      <w:lvlText w:val="%8."/>
      <w:lvlJc w:val="left"/>
      <w:pPr>
        <w:ind w:left="6109" w:hanging="360"/>
      </w:pPr>
    </w:lvl>
    <w:lvl w:ilvl="8" w:tplc="129A0782">
      <w:start w:val="1"/>
      <w:numFmt w:val="lowerRoman"/>
      <w:lvlText w:val="%9."/>
      <w:lvlJc w:val="right"/>
      <w:pPr>
        <w:ind w:left="6829" w:hanging="180"/>
      </w:pPr>
    </w:lvl>
  </w:abstractNum>
  <w:abstractNum w:abstractNumId="5" w15:restartNumberingAfterBreak="0">
    <w:nsid w:val="64E74D56"/>
    <w:multiLevelType w:val="hybridMultilevel"/>
    <w:tmpl w:val="62B05A40"/>
    <w:lvl w:ilvl="0" w:tplc="BA90A772">
      <w:start w:val="1"/>
      <w:numFmt w:val="decimal"/>
      <w:lvlText w:val="%1)"/>
      <w:lvlJc w:val="left"/>
      <w:pPr>
        <w:ind w:left="826" w:hanging="360"/>
      </w:pPr>
      <w:rPr>
        <w:rFonts w:hint="default"/>
      </w:rPr>
    </w:lvl>
    <w:lvl w:ilvl="1" w:tplc="682A772C">
      <w:start w:val="1"/>
      <w:numFmt w:val="lowerLetter"/>
      <w:lvlText w:val="%2."/>
      <w:lvlJc w:val="left"/>
      <w:pPr>
        <w:ind w:left="1546" w:hanging="360"/>
      </w:pPr>
    </w:lvl>
    <w:lvl w:ilvl="2" w:tplc="61905E8E">
      <w:start w:val="1"/>
      <w:numFmt w:val="lowerRoman"/>
      <w:lvlText w:val="%3."/>
      <w:lvlJc w:val="right"/>
      <w:pPr>
        <w:ind w:left="2266" w:hanging="180"/>
      </w:pPr>
    </w:lvl>
    <w:lvl w:ilvl="3" w:tplc="FA6A56C8">
      <w:start w:val="1"/>
      <w:numFmt w:val="decimal"/>
      <w:lvlText w:val="%4."/>
      <w:lvlJc w:val="left"/>
      <w:pPr>
        <w:ind w:left="2986" w:hanging="360"/>
      </w:pPr>
    </w:lvl>
    <w:lvl w:ilvl="4" w:tplc="BBCE4D1A">
      <w:start w:val="1"/>
      <w:numFmt w:val="lowerLetter"/>
      <w:lvlText w:val="%5."/>
      <w:lvlJc w:val="left"/>
      <w:pPr>
        <w:ind w:left="3706" w:hanging="360"/>
      </w:pPr>
    </w:lvl>
    <w:lvl w:ilvl="5" w:tplc="68A6369C">
      <w:start w:val="1"/>
      <w:numFmt w:val="lowerRoman"/>
      <w:lvlText w:val="%6."/>
      <w:lvlJc w:val="right"/>
      <w:pPr>
        <w:ind w:left="4426" w:hanging="180"/>
      </w:pPr>
    </w:lvl>
    <w:lvl w:ilvl="6" w:tplc="714E37A4">
      <w:start w:val="1"/>
      <w:numFmt w:val="decimal"/>
      <w:lvlText w:val="%7."/>
      <w:lvlJc w:val="left"/>
      <w:pPr>
        <w:ind w:left="5146" w:hanging="360"/>
      </w:pPr>
    </w:lvl>
    <w:lvl w:ilvl="7" w:tplc="DCFC3284">
      <w:start w:val="1"/>
      <w:numFmt w:val="lowerLetter"/>
      <w:lvlText w:val="%8."/>
      <w:lvlJc w:val="left"/>
      <w:pPr>
        <w:ind w:left="5866" w:hanging="360"/>
      </w:pPr>
    </w:lvl>
    <w:lvl w:ilvl="8" w:tplc="4002F348">
      <w:start w:val="1"/>
      <w:numFmt w:val="lowerRoman"/>
      <w:lvlText w:val="%9."/>
      <w:lvlJc w:val="right"/>
      <w:pPr>
        <w:ind w:left="6586" w:hanging="180"/>
      </w:pPr>
    </w:lvl>
  </w:abstractNum>
  <w:num w:numId="1">
    <w:abstractNumId w:val="0"/>
  </w:num>
  <w:num w:numId="2">
    <w:abstractNumId w:val="1"/>
  </w:num>
  <w:num w:numId="3">
    <w:abstractNumId w:val="5"/>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oNotTrackMoves/>
  <w:defaultTabStop w:val="708"/>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4591"/>
    <w:rsid w:val="00025EB0"/>
    <w:rsid w:val="00227D82"/>
    <w:rsid w:val="004A653B"/>
    <w:rsid w:val="00584591"/>
    <w:rsid w:val="008B6DBB"/>
    <w:rsid w:val="00F90262"/>
  </w:rsids>
  <m:mathPr>
    <m:mathFont m:val="Cambria Math"/>
    <m:brkBin m:val="before"/>
    <m:brkBinSub m:val="--"/>
    <m:smallFrac m:val="0"/>
    <m:dispDef/>
    <m:lMargin m:val="0"/>
    <m:rMargin m:val="0"/>
    <m:defJc m:val="centerGroup"/>
    <m:wrapIndent m:val="1440"/>
    <m:intLim m:val="subSup"/>
    <m:naryLim m:val="undOvr"/>
  </m:mathPr>
  <w:themeFontLang w:val="ru-R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DFD92AA"/>
  <w15:docId w15:val="{5997CAC5-D105-40EE-8B88-BEE849B98C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2E2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23748"/>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link w:val="30"/>
    <w:uiPriority w:val="9"/>
    <w:qFormat/>
    <w:rsid w:val="00161E80"/>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507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0">
    <w:name w:val="s0"/>
    <w:qFormat/>
    <w:rsid w:val="005B5F6A"/>
    <w:rPr>
      <w:rFonts w:ascii="Times New Roman" w:hAnsi="Times New Roman" w:cs="Times New Roman" w:hint="default"/>
      <w:b w:val="0"/>
      <w:bCs w:val="0"/>
      <w:i w:val="0"/>
      <w:iCs w:val="0"/>
      <w:strike w:val="0"/>
      <w:dstrike w:val="0"/>
      <w:color w:val="000000"/>
      <w:sz w:val="20"/>
      <w:szCs w:val="20"/>
      <w:u w:val="none"/>
      <w:effect w:val="none"/>
    </w:rPr>
  </w:style>
  <w:style w:type="paragraph" w:styleId="a4">
    <w:name w:val="header"/>
    <w:basedOn w:val="a"/>
    <w:link w:val="a5"/>
    <w:uiPriority w:val="99"/>
    <w:unhideWhenUsed/>
    <w:qFormat/>
    <w:rsid w:val="00461459"/>
    <w:pPr>
      <w:tabs>
        <w:tab w:val="center" w:pos="4677"/>
        <w:tab w:val="right" w:pos="9355"/>
      </w:tabs>
    </w:pPr>
  </w:style>
  <w:style w:type="character" w:customStyle="1" w:styleId="a5">
    <w:name w:val="Верхний колонтитул Знак"/>
    <w:basedOn w:val="a0"/>
    <w:link w:val="a4"/>
    <w:uiPriority w:val="99"/>
    <w:rsid w:val="00461459"/>
    <w:rPr>
      <w:rFonts w:ascii="Times New Roman" w:eastAsia="Times New Roman" w:hAnsi="Times New Roman" w:cs="Times New Roman"/>
      <w:sz w:val="24"/>
      <w:szCs w:val="24"/>
      <w:lang w:eastAsia="ru-RU"/>
    </w:rPr>
  </w:style>
  <w:style w:type="paragraph" w:styleId="a6">
    <w:name w:val="footer"/>
    <w:basedOn w:val="a"/>
    <w:link w:val="a7"/>
    <w:uiPriority w:val="99"/>
    <w:unhideWhenUsed/>
    <w:qFormat/>
    <w:rsid w:val="00461459"/>
    <w:pPr>
      <w:tabs>
        <w:tab w:val="center" w:pos="4677"/>
        <w:tab w:val="right" w:pos="9355"/>
      </w:tabs>
    </w:pPr>
  </w:style>
  <w:style w:type="character" w:customStyle="1" w:styleId="a7">
    <w:name w:val="Нижний колонтитул Знак"/>
    <w:basedOn w:val="a0"/>
    <w:link w:val="a6"/>
    <w:uiPriority w:val="99"/>
    <w:rsid w:val="00461459"/>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161E80"/>
    <w:rPr>
      <w:rFonts w:ascii="Times New Roman" w:eastAsia="Times New Roman" w:hAnsi="Times New Roman" w:cs="Times New Roman"/>
      <w:b/>
      <w:bCs/>
      <w:sz w:val="27"/>
      <w:szCs w:val="27"/>
      <w:lang w:eastAsia="ru-RU"/>
    </w:rPr>
  </w:style>
  <w:style w:type="paragraph" w:styleId="a8">
    <w:name w:val="Normal (Web)"/>
    <w:aliases w:val="Обычный (Web),Обычный (веб) Знак Знак Знак Знак Знак,Обычный (веб) Знак Знак1,Обычный (веб) Знак Знак1 Знак1,Обычный (веб) Знак1,Обычный (веб) Знак1 Знак Знак Знак,Обычный (веб) Знак1 Знак Знак Знак Знак Знак,Обычный (веб) Знак2 Знак1"/>
    <w:basedOn w:val="a"/>
    <w:link w:val="a9"/>
    <w:uiPriority w:val="99"/>
    <w:unhideWhenUsed/>
    <w:qFormat/>
    <w:rsid w:val="00161E80"/>
    <w:pPr>
      <w:spacing w:before="100" w:beforeAutospacing="1" w:after="100" w:afterAutospacing="1"/>
    </w:pPr>
  </w:style>
  <w:style w:type="character" w:customStyle="1" w:styleId="a9">
    <w:name w:val="Обычный (Интернет) Знак"/>
    <w:aliases w:val="Обычный (Web) Знак,Обычный (веб) Знак Знак Знак Знак Знак Знак,Обычный (веб) Знак Знак1 Знак,Обычный (веб) Знак Знак1 Знак1 Знак,Обычный (веб) Знак1 Знак,Обычный (веб) Знак1 Знак Знак Знак Знак,Обычный (веб) Знак2 Знак1 Знак"/>
    <w:link w:val="a8"/>
    <w:uiPriority w:val="99"/>
    <w:locked/>
    <w:rsid w:val="00161E80"/>
    <w:rPr>
      <w:rFonts w:ascii="Times New Roman" w:eastAsia="Times New Roman" w:hAnsi="Times New Roman" w:cs="Times New Roman"/>
      <w:sz w:val="24"/>
      <w:szCs w:val="24"/>
      <w:lang w:eastAsia="ru-RU"/>
    </w:rPr>
  </w:style>
  <w:style w:type="paragraph" w:styleId="aa">
    <w:name w:val="List Paragraph"/>
    <w:aliases w:val="2nd Tier Header,Bulle,Citation List,Colorful List - Accent 11,Colorful List - Accent 11CxSpLast,H1-1,Heading1,List Paragraph (numbered (a)),List Paragraph 1,NUMBERED PARAGRAPH,Use Case List Paragraph,it_List1,strich,Заголовок3,маркированный"/>
    <w:basedOn w:val="a"/>
    <w:link w:val="ab"/>
    <w:uiPriority w:val="34"/>
    <w:qFormat/>
    <w:rsid w:val="00B6622A"/>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ab">
    <w:name w:val="Абзац списка Знак"/>
    <w:aliases w:val="2nd Tier Header Знак,Bulle Знак,Citation List Знак,Colorful List - Accent 11 Знак,Colorful List - Accent 11CxSpLast Знак,H1-1 Знак,Heading1 Знак,List Paragraph (numbered (a)) Знак,List Paragraph 1 Знак,NUMBERED PARAGRAPH Знак"/>
    <w:link w:val="aa"/>
    <w:uiPriority w:val="34"/>
    <w:qFormat/>
    <w:locked/>
    <w:rsid w:val="00B6622A"/>
  </w:style>
  <w:style w:type="paragraph" w:styleId="ac">
    <w:name w:val="Subtitle"/>
    <w:basedOn w:val="a"/>
    <w:next w:val="a"/>
    <w:link w:val="ad"/>
    <w:uiPriority w:val="11"/>
    <w:qFormat/>
    <w:rsid w:val="009240E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d">
    <w:name w:val="Подзаголовок Знак"/>
    <w:basedOn w:val="a0"/>
    <w:link w:val="ac"/>
    <w:uiPriority w:val="11"/>
    <w:rsid w:val="009240E2"/>
    <w:rPr>
      <w:rFonts w:eastAsiaTheme="minorEastAsia"/>
      <w:color w:val="5A5A5A" w:themeColor="text1" w:themeTint="A5"/>
      <w:spacing w:val="15"/>
      <w:lang w:eastAsia="ru-RU"/>
    </w:rPr>
  </w:style>
  <w:style w:type="character" w:styleId="ae">
    <w:name w:val="Hyperlink"/>
    <w:basedOn w:val="a0"/>
    <w:uiPriority w:val="99"/>
    <w:unhideWhenUsed/>
    <w:rsid w:val="009240E2"/>
    <w:rPr>
      <w:color w:val="0000FF"/>
      <w:u w:val="single"/>
    </w:rPr>
  </w:style>
  <w:style w:type="character" w:customStyle="1" w:styleId="10">
    <w:name w:val="Заголовок 1 Знак"/>
    <w:basedOn w:val="a0"/>
    <w:link w:val="1"/>
    <w:uiPriority w:val="9"/>
    <w:rsid w:val="00223748"/>
    <w:rPr>
      <w:rFonts w:asciiTheme="majorHAnsi" w:eastAsiaTheme="majorEastAsia" w:hAnsiTheme="majorHAnsi" w:cstheme="majorBidi"/>
      <w:color w:val="2E74B5" w:themeColor="accent1" w:themeShade="BF"/>
      <w:sz w:val="32"/>
      <w:szCs w:val="32"/>
      <w:lang w:eastAsia="ru-RU"/>
    </w:rPr>
  </w:style>
  <w:style w:type="character" w:customStyle="1" w:styleId="apple-tab-span">
    <w:name w:val="apple-tab-span"/>
    <w:basedOn w:val="a0"/>
    <w:rsid w:val="007E2060"/>
  </w:style>
  <w:style w:type="paragraph" w:customStyle="1" w:styleId="pj">
    <w:name w:val="pj"/>
    <w:basedOn w:val="a"/>
    <w:rsid w:val="00B637B6"/>
    <w:pPr>
      <w:ind w:firstLine="400"/>
      <w:jc w:val="both"/>
    </w:pPr>
    <w:rPr>
      <w:rFonts w:eastAsiaTheme="minorEastAsia"/>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89358">
      <w:marLeft w:val="0"/>
      <w:marRight w:val="0"/>
      <w:marTop w:val="0"/>
      <w:marBottom w:val="0"/>
      <w:divBdr>
        <w:top w:val="none" w:sz="0" w:space="0" w:color="auto"/>
        <w:left w:val="none" w:sz="0" w:space="0" w:color="auto"/>
        <w:bottom w:val="none" w:sz="0" w:space="0" w:color="auto"/>
        <w:right w:val="none" w:sz="0" w:space="0" w:color="auto"/>
      </w:divBdr>
    </w:div>
    <w:div w:id="76177510">
      <w:marLeft w:val="0"/>
      <w:marRight w:val="0"/>
      <w:marTop w:val="0"/>
      <w:marBottom w:val="0"/>
      <w:divBdr>
        <w:top w:val="none" w:sz="0" w:space="0" w:color="auto"/>
        <w:left w:val="none" w:sz="0" w:space="0" w:color="auto"/>
        <w:bottom w:val="none" w:sz="0" w:space="0" w:color="auto"/>
        <w:right w:val="none" w:sz="0" w:space="0" w:color="auto"/>
      </w:divBdr>
    </w:div>
    <w:div w:id="83234106">
      <w:marLeft w:val="0"/>
      <w:marRight w:val="0"/>
      <w:marTop w:val="0"/>
      <w:marBottom w:val="0"/>
      <w:divBdr>
        <w:top w:val="none" w:sz="0" w:space="0" w:color="auto"/>
        <w:left w:val="none" w:sz="0" w:space="0" w:color="auto"/>
        <w:bottom w:val="none" w:sz="0" w:space="0" w:color="auto"/>
        <w:right w:val="none" w:sz="0" w:space="0" w:color="auto"/>
      </w:divBdr>
    </w:div>
    <w:div w:id="84766331">
      <w:marLeft w:val="0"/>
      <w:marRight w:val="0"/>
      <w:marTop w:val="0"/>
      <w:marBottom w:val="0"/>
      <w:divBdr>
        <w:top w:val="none" w:sz="0" w:space="0" w:color="auto"/>
        <w:left w:val="none" w:sz="0" w:space="0" w:color="auto"/>
        <w:bottom w:val="none" w:sz="0" w:space="0" w:color="auto"/>
        <w:right w:val="none" w:sz="0" w:space="0" w:color="auto"/>
      </w:divBdr>
    </w:div>
    <w:div w:id="441800105">
      <w:marLeft w:val="0"/>
      <w:marRight w:val="0"/>
      <w:marTop w:val="0"/>
      <w:marBottom w:val="0"/>
      <w:divBdr>
        <w:top w:val="none" w:sz="0" w:space="0" w:color="auto"/>
        <w:left w:val="none" w:sz="0" w:space="0" w:color="auto"/>
        <w:bottom w:val="none" w:sz="0" w:space="0" w:color="auto"/>
        <w:right w:val="none" w:sz="0" w:space="0" w:color="auto"/>
      </w:divBdr>
    </w:div>
    <w:div w:id="481896157">
      <w:marLeft w:val="0"/>
      <w:marRight w:val="0"/>
      <w:marTop w:val="0"/>
      <w:marBottom w:val="0"/>
      <w:divBdr>
        <w:top w:val="none" w:sz="0" w:space="0" w:color="auto"/>
        <w:left w:val="none" w:sz="0" w:space="0" w:color="auto"/>
        <w:bottom w:val="none" w:sz="0" w:space="0" w:color="auto"/>
        <w:right w:val="none" w:sz="0" w:space="0" w:color="auto"/>
      </w:divBdr>
    </w:div>
    <w:div w:id="725839869">
      <w:marLeft w:val="0"/>
      <w:marRight w:val="0"/>
      <w:marTop w:val="0"/>
      <w:marBottom w:val="0"/>
      <w:divBdr>
        <w:top w:val="none" w:sz="0" w:space="0" w:color="auto"/>
        <w:left w:val="none" w:sz="0" w:space="0" w:color="auto"/>
        <w:bottom w:val="none" w:sz="0" w:space="0" w:color="auto"/>
        <w:right w:val="none" w:sz="0" w:space="0" w:color="auto"/>
      </w:divBdr>
    </w:div>
    <w:div w:id="829444960">
      <w:marLeft w:val="0"/>
      <w:marRight w:val="0"/>
      <w:marTop w:val="0"/>
      <w:marBottom w:val="0"/>
      <w:divBdr>
        <w:top w:val="none" w:sz="0" w:space="0" w:color="auto"/>
        <w:left w:val="none" w:sz="0" w:space="0" w:color="auto"/>
        <w:bottom w:val="none" w:sz="0" w:space="0" w:color="auto"/>
        <w:right w:val="none" w:sz="0" w:space="0" w:color="auto"/>
      </w:divBdr>
    </w:div>
    <w:div w:id="872578268">
      <w:marLeft w:val="0"/>
      <w:marRight w:val="0"/>
      <w:marTop w:val="0"/>
      <w:marBottom w:val="0"/>
      <w:divBdr>
        <w:top w:val="none" w:sz="0" w:space="0" w:color="auto"/>
        <w:left w:val="none" w:sz="0" w:space="0" w:color="auto"/>
        <w:bottom w:val="none" w:sz="0" w:space="0" w:color="auto"/>
        <w:right w:val="none" w:sz="0" w:space="0" w:color="auto"/>
      </w:divBdr>
    </w:div>
    <w:div w:id="931819980">
      <w:marLeft w:val="0"/>
      <w:marRight w:val="0"/>
      <w:marTop w:val="0"/>
      <w:marBottom w:val="0"/>
      <w:divBdr>
        <w:top w:val="none" w:sz="0" w:space="0" w:color="auto"/>
        <w:left w:val="none" w:sz="0" w:space="0" w:color="auto"/>
        <w:bottom w:val="none" w:sz="0" w:space="0" w:color="auto"/>
        <w:right w:val="none" w:sz="0" w:space="0" w:color="auto"/>
      </w:divBdr>
    </w:div>
    <w:div w:id="950624456">
      <w:marLeft w:val="0"/>
      <w:marRight w:val="0"/>
      <w:marTop w:val="0"/>
      <w:marBottom w:val="0"/>
      <w:divBdr>
        <w:top w:val="none" w:sz="0" w:space="0" w:color="auto"/>
        <w:left w:val="none" w:sz="0" w:space="0" w:color="auto"/>
        <w:bottom w:val="none" w:sz="0" w:space="0" w:color="auto"/>
        <w:right w:val="none" w:sz="0" w:space="0" w:color="auto"/>
      </w:divBdr>
    </w:div>
    <w:div w:id="995760810">
      <w:marLeft w:val="0"/>
      <w:marRight w:val="0"/>
      <w:marTop w:val="0"/>
      <w:marBottom w:val="0"/>
      <w:divBdr>
        <w:top w:val="none" w:sz="0" w:space="0" w:color="auto"/>
        <w:left w:val="none" w:sz="0" w:space="0" w:color="auto"/>
        <w:bottom w:val="none" w:sz="0" w:space="0" w:color="auto"/>
        <w:right w:val="none" w:sz="0" w:space="0" w:color="auto"/>
      </w:divBdr>
    </w:div>
    <w:div w:id="1073966883">
      <w:marLeft w:val="0"/>
      <w:marRight w:val="0"/>
      <w:marTop w:val="0"/>
      <w:marBottom w:val="0"/>
      <w:divBdr>
        <w:top w:val="none" w:sz="0" w:space="0" w:color="auto"/>
        <w:left w:val="none" w:sz="0" w:space="0" w:color="auto"/>
        <w:bottom w:val="none" w:sz="0" w:space="0" w:color="auto"/>
        <w:right w:val="none" w:sz="0" w:space="0" w:color="auto"/>
      </w:divBdr>
    </w:div>
    <w:div w:id="1086463413">
      <w:marLeft w:val="0"/>
      <w:marRight w:val="0"/>
      <w:marTop w:val="0"/>
      <w:marBottom w:val="0"/>
      <w:divBdr>
        <w:top w:val="none" w:sz="0" w:space="0" w:color="auto"/>
        <w:left w:val="none" w:sz="0" w:space="0" w:color="auto"/>
        <w:bottom w:val="none" w:sz="0" w:space="0" w:color="auto"/>
        <w:right w:val="none" w:sz="0" w:space="0" w:color="auto"/>
      </w:divBdr>
    </w:div>
    <w:div w:id="1119570283">
      <w:marLeft w:val="0"/>
      <w:marRight w:val="0"/>
      <w:marTop w:val="0"/>
      <w:marBottom w:val="0"/>
      <w:divBdr>
        <w:top w:val="none" w:sz="0" w:space="0" w:color="auto"/>
        <w:left w:val="none" w:sz="0" w:space="0" w:color="auto"/>
        <w:bottom w:val="none" w:sz="0" w:space="0" w:color="auto"/>
        <w:right w:val="none" w:sz="0" w:space="0" w:color="auto"/>
      </w:divBdr>
    </w:div>
    <w:div w:id="1255624070">
      <w:marLeft w:val="0"/>
      <w:marRight w:val="0"/>
      <w:marTop w:val="0"/>
      <w:marBottom w:val="0"/>
      <w:divBdr>
        <w:top w:val="none" w:sz="0" w:space="0" w:color="auto"/>
        <w:left w:val="none" w:sz="0" w:space="0" w:color="auto"/>
        <w:bottom w:val="none" w:sz="0" w:space="0" w:color="auto"/>
        <w:right w:val="none" w:sz="0" w:space="0" w:color="auto"/>
      </w:divBdr>
    </w:div>
    <w:div w:id="1269578792">
      <w:marLeft w:val="0"/>
      <w:marRight w:val="0"/>
      <w:marTop w:val="0"/>
      <w:marBottom w:val="0"/>
      <w:divBdr>
        <w:top w:val="none" w:sz="0" w:space="0" w:color="auto"/>
        <w:left w:val="none" w:sz="0" w:space="0" w:color="auto"/>
        <w:bottom w:val="none" w:sz="0" w:space="0" w:color="auto"/>
        <w:right w:val="none" w:sz="0" w:space="0" w:color="auto"/>
      </w:divBdr>
    </w:div>
    <w:div w:id="1336156016">
      <w:marLeft w:val="0"/>
      <w:marRight w:val="0"/>
      <w:marTop w:val="0"/>
      <w:marBottom w:val="0"/>
      <w:divBdr>
        <w:top w:val="none" w:sz="0" w:space="0" w:color="auto"/>
        <w:left w:val="none" w:sz="0" w:space="0" w:color="auto"/>
        <w:bottom w:val="none" w:sz="0" w:space="0" w:color="auto"/>
        <w:right w:val="none" w:sz="0" w:space="0" w:color="auto"/>
      </w:divBdr>
    </w:div>
    <w:div w:id="1415322759">
      <w:marLeft w:val="0"/>
      <w:marRight w:val="0"/>
      <w:marTop w:val="0"/>
      <w:marBottom w:val="0"/>
      <w:divBdr>
        <w:top w:val="none" w:sz="0" w:space="0" w:color="auto"/>
        <w:left w:val="none" w:sz="0" w:space="0" w:color="auto"/>
        <w:bottom w:val="none" w:sz="0" w:space="0" w:color="auto"/>
        <w:right w:val="none" w:sz="0" w:space="0" w:color="auto"/>
      </w:divBdr>
    </w:div>
    <w:div w:id="1439910145">
      <w:marLeft w:val="0"/>
      <w:marRight w:val="0"/>
      <w:marTop w:val="0"/>
      <w:marBottom w:val="0"/>
      <w:divBdr>
        <w:top w:val="none" w:sz="0" w:space="0" w:color="auto"/>
        <w:left w:val="none" w:sz="0" w:space="0" w:color="auto"/>
        <w:bottom w:val="none" w:sz="0" w:space="0" w:color="auto"/>
        <w:right w:val="none" w:sz="0" w:space="0" w:color="auto"/>
      </w:divBdr>
    </w:div>
    <w:div w:id="1484393583">
      <w:marLeft w:val="0"/>
      <w:marRight w:val="0"/>
      <w:marTop w:val="0"/>
      <w:marBottom w:val="0"/>
      <w:divBdr>
        <w:top w:val="none" w:sz="0" w:space="0" w:color="auto"/>
        <w:left w:val="none" w:sz="0" w:space="0" w:color="auto"/>
        <w:bottom w:val="none" w:sz="0" w:space="0" w:color="auto"/>
        <w:right w:val="none" w:sz="0" w:space="0" w:color="auto"/>
      </w:divBdr>
    </w:div>
    <w:div w:id="18201465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Properties xmlns="http://schemas.openxmlformats.org/officeDocument/2006/extended-properties" xmlns:vt="http://schemas.openxmlformats.org/officeDocument/2006/docPropsVTypes">
  <Template>Normal</Template>
  <TotalTime>680</TotalTime>
  <Pages>13</Pages>
  <Words>3246</Words>
  <Characters>18506</Characters>
  <Application>Microsoft Office Word</Application>
  <DocSecurity>0</DocSecurity>
  <Lines>154</Lines>
  <Paragraphs>43</Paragraphs>
  <ScaleCrop>false</ScaleCrop>
  <HeadingPairs>
    <vt:vector baseType="variant" size="2">
      <vt:variant>
        <vt:lpstr>Название</vt:lpstr>
      </vt:variant>
      <vt:variant>
        <vt:i4>1</vt:i4>
      </vt:variant>
    </vt:vector>
  </HeadingPairs>
  <TitlesOfParts>
    <vt:vector baseType="lpstr" size="1">
      <vt:lpstr/>
    </vt:vector>
  </TitlesOfParts>
  <Company>SPecialiST RePack</Company>
  <LinksUpToDate>false</LinksUpToDate>
  <CharactersWithSpaces>21709</CharactersWithSpaces>
  <SharedDoc>false</SharedDoc>
  <HyperlinksChanged>false</HyperlinksChanged>
  <AppVersion>16.0000</AppVersion>
</Properties>
</file>

<file path=customXml/item2.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2019-11-25T11:44:00Z</dcterms:created>
  <dc:creator>Дәулетберді Гаухар</dc:creator>
  <lastModifiedBy>Ташенов Аян Сагнаевич</lastModifiedBy>
  <dcterms:modified xsi:type="dcterms:W3CDTF">2025-08-14T14:07:00Z</dcterms:modified>
  <revision>505</revision>
</coreProperties>
</file>

<file path=customXml/itemProps1.xml><?xml version="1.0" encoding="utf-8"?>
<ds:datastoreItem xmlns:ds="http://schemas.openxmlformats.org/officeDocument/2006/customXml" ds:itemID="{E754CCB7-D61A-4B7F-832F-5A01DA06CEA8}">
  <ds:schemaRefs>
    <ds:schemaRef ds:uri="http://schemas.openxmlformats.org/officeDocument/2006/extended-properties"/>
    <ds:schemaRef ds:uri="http://schemas.openxmlformats.org/officeDocument/2006/docPropsVTypes"/>
  </ds:schemaRefs>
</ds:datastoreItem>
</file>

<file path=customXml/itemProps2.xml><?xml version="1.0" encoding="utf-8"?>
<ds:datastoreItem xmlns:ds="http://schemas.openxmlformats.org/officeDocument/2006/customXml" ds:itemID="{2E4F3E21-52C5-4AA0-8A37-86A251690F11}">
  <ds:schemaRefs>
    <ds:schemaRef ds:uri="http://schemas.openxmlformats.org/package/2006/metadata/core-properties"/>
    <ds:schemaRef ds:uri="http://purl.org/dc/elements/1.1/"/>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682</TotalTime>
  <Pages>14</Pages>
  <Words>3257</Words>
  <Characters>18568</Characters>
  <Application>Microsoft Office Word</Application>
  <DocSecurity>0</DocSecurity>
  <Lines>154</Lines>
  <Paragraphs>43</Paragraphs>
  <ScaleCrop>false</ScaleCrop>
  <Company>SPecialiST RePack</Company>
  <LinksUpToDate>false</LinksUpToDate>
  <CharactersWithSpaces>21782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Дәулетберді Гаухар</dc:creator>
  <cp:lastModifiedBy>Ташенов Аян Сагнаевич</cp:lastModifiedBy>
  <cp:revision>507</cp:revision>
  <dcterms:created xsi:type="dcterms:W3CDTF">2019-11-25T11:44:00Z</dcterms:created>
  <dcterms:modified xsi:type="dcterms:W3CDTF">2025-08-25T11:49:00Z</dcterms:modified>
</cp:coreProperties>
</file>