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5C85B" w14:textId="77777777" w:rsidR="00EF4E93" w:rsidRPr="0063496D" w:rsidRDefault="00386737" w:rsidP="00EF4E93">
      <w:pPr>
        <w:rPr>
          <w:color w:val="3399FF"/>
          <w:lang w:val="kk-KZ"/>
        </w:rPr>
      </w:pPr>
      <w:r>
        <w:rPr>
          <w:color w:val="3399FF"/>
          <w:lang w:val="kk-KZ"/>
        </w:rPr>
        <w:t xml:space="preserve">             </w:t>
      </w:r>
      <w:r w:rsidR="00DA79A3">
        <w:rPr>
          <w:color w:val="3399FF"/>
          <w:lang w:val="kk-KZ"/>
        </w:rPr>
        <w:t xml:space="preserve">         </w:t>
      </w:r>
      <w:r w:rsidR="00DA79A3" w:rsidRPr="0063496D">
        <w:rPr>
          <w:color w:val="3399FF"/>
          <w:lang w:val="kk-KZ"/>
        </w:rPr>
        <w:t>Астана</w:t>
      </w:r>
      <w:r w:rsidR="00EF4E93" w:rsidRPr="0063496D">
        <w:rPr>
          <w:color w:val="3399FF"/>
          <w:lang w:val="kk-KZ"/>
        </w:rPr>
        <w:t xml:space="preserve"> қ</w:t>
      </w:r>
      <w:r w:rsidR="00EF4E93" w:rsidRPr="0063496D">
        <w:rPr>
          <w:color w:val="3399FF"/>
        </w:rPr>
        <w:t>аласы</w:t>
      </w:r>
      <w:r w:rsidR="00EF4E93" w:rsidRPr="0063496D">
        <w:rPr>
          <w:color w:val="3399FF"/>
          <w:lang w:val="kk-KZ"/>
        </w:rPr>
        <w:t xml:space="preserve">                                                                                              </w:t>
      </w:r>
      <w:r w:rsidRPr="0063496D">
        <w:rPr>
          <w:color w:val="3399FF"/>
          <w:lang w:val="kk-KZ"/>
        </w:rPr>
        <w:t xml:space="preserve"> </w:t>
      </w:r>
      <w:r w:rsidR="00EF4E93" w:rsidRPr="0063496D">
        <w:rPr>
          <w:color w:val="3399FF"/>
          <w:lang w:val="kk-KZ"/>
        </w:rPr>
        <w:t xml:space="preserve">           </w:t>
      </w:r>
      <w:proofErr w:type="spellStart"/>
      <w:r w:rsidR="00EF4E93" w:rsidRPr="0063496D">
        <w:rPr>
          <w:color w:val="3399FF"/>
          <w:lang w:val="kk-KZ"/>
        </w:rPr>
        <w:t>город</w:t>
      </w:r>
      <w:proofErr w:type="spellEnd"/>
      <w:r w:rsidR="00EF4E93" w:rsidRPr="0063496D">
        <w:rPr>
          <w:color w:val="3399FF"/>
          <w:lang w:val="kk-KZ"/>
        </w:rPr>
        <w:t xml:space="preserve"> </w:t>
      </w:r>
      <w:r w:rsidR="00DA79A3" w:rsidRPr="0063496D">
        <w:rPr>
          <w:color w:val="3399FF"/>
          <w:lang w:val="kk-KZ"/>
        </w:rPr>
        <w:t>Астана</w:t>
      </w:r>
      <w:r w:rsidR="00EF4E93" w:rsidRPr="0063496D">
        <w:rPr>
          <w:color w:val="3399FF"/>
          <w:lang w:val="kk-KZ"/>
        </w:rPr>
        <w:t xml:space="preserve">                                                                                                               </w:t>
      </w:r>
    </w:p>
    <w:p w14:paraId="153417B7" w14:textId="27773EB8" w:rsidR="005C14F1" w:rsidRPr="0063496D" w:rsidRDefault="005C14F1" w:rsidP="00934587">
      <w:pPr>
        <w:rPr>
          <w:sz w:val="28"/>
          <w:szCs w:val="28"/>
        </w:rPr>
      </w:pPr>
    </w:p>
    <w:p w14:paraId="24ADD4A3" w14:textId="7C097421" w:rsidR="00AD0C02" w:rsidRDefault="00AD0C02" w:rsidP="00934587">
      <w:pPr>
        <w:rPr>
          <w:sz w:val="28"/>
          <w:szCs w:val="28"/>
        </w:rPr>
      </w:pPr>
    </w:p>
    <w:p w14:paraId="11B91106" w14:textId="03CED08D" w:rsidR="006A3F2F" w:rsidRDefault="006A3F2F" w:rsidP="00934587">
      <w:pPr>
        <w:rPr>
          <w:sz w:val="28"/>
          <w:szCs w:val="28"/>
        </w:rPr>
      </w:pPr>
    </w:p>
    <w:p w14:paraId="30235BA2" w14:textId="77777777" w:rsidR="006A3F2F" w:rsidRPr="0063496D" w:rsidRDefault="006A3F2F" w:rsidP="00934587">
      <w:pPr>
        <w:rPr>
          <w:sz w:val="28"/>
          <w:szCs w:val="28"/>
        </w:rPr>
      </w:pPr>
    </w:p>
    <w:p w14:paraId="2C62B120" w14:textId="507A524A" w:rsidR="00AD0C02" w:rsidRPr="003B263A" w:rsidRDefault="00401602" w:rsidP="00AD0C02">
      <w:pPr>
        <w:ind w:firstLine="709"/>
        <w:jc w:val="center"/>
        <w:rPr>
          <w:bCs/>
          <w:sz w:val="28"/>
          <w:szCs w:val="28"/>
        </w:rPr>
      </w:pPr>
      <w:r w:rsidRPr="003B263A">
        <w:rPr>
          <w:b/>
          <w:bCs/>
          <w:color w:val="000000" w:themeColor="text1"/>
          <w:sz w:val="28"/>
          <w:szCs w:val="28"/>
        </w:rPr>
        <w:t xml:space="preserve">О внесении изменения в приказ Министра финансов </w:t>
      </w:r>
      <w:r w:rsidR="00A96A1A" w:rsidRPr="003B263A">
        <w:rPr>
          <w:b/>
          <w:bCs/>
          <w:color w:val="000000" w:themeColor="text1"/>
          <w:sz w:val="28"/>
          <w:szCs w:val="28"/>
        </w:rPr>
        <w:br/>
      </w:r>
      <w:r w:rsidRPr="003B263A">
        <w:rPr>
          <w:b/>
          <w:bCs/>
          <w:color w:val="000000" w:themeColor="text1"/>
          <w:sz w:val="28"/>
          <w:szCs w:val="28"/>
        </w:rPr>
        <w:t>Республики Казахстан от 29 августа 2024 года № 593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6131E6C6" w14:textId="11A79AC5" w:rsidR="00AD0C02" w:rsidRDefault="00AD0C02" w:rsidP="00AD0C02">
      <w:pPr>
        <w:ind w:firstLine="709"/>
        <w:jc w:val="center"/>
        <w:rPr>
          <w:bCs/>
          <w:sz w:val="28"/>
          <w:szCs w:val="28"/>
        </w:rPr>
      </w:pPr>
    </w:p>
    <w:p w14:paraId="65E93887" w14:textId="77777777" w:rsidR="00401602" w:rsidRPr="0063496D" w:rsidRDefault="00401602" w:rsidP="00AD0C02">
      <w:pPr>
        <w:ind w:firstLine="709"/>
        <w:jc w:val="center"/>
        <w:rPr>
          <w:bCs/>
          <w:sz w:val="28"/>
          <w:szCs w:val="28"/>
        </w:rPr>
      </w:pPr>
    </w:p>
    <w:p w14:paraId="78C3F873" w14:textId="77777777" w:rsidR="00401602" w:rsidRPr="0073576C" w:rsidRDefault="00401602" w:rsidP="00401602">
      <w:pPr>
        <w:ind w:firstLine="709"/>
        <w:jc w:val="both"/>
        <w:rPr>
          <w:b/>
          <w:sz w:val="28"/>
          <w:szCs w:val="28"/>
        </w:rPr>
      </w:pPr>
      <w:r w:rsidRPr="0073576C">
        <w:rPr>
          <w:b/>
          <w:sz w:val="28"/>
          <w:szCs w:val="28"/>
        </w:rPr>
        <w:t>ПРИКАЗЫВАЮ:</w:t>
      </w:r>
    </w:p>
    <w:p w14:paraId="111F5A0D" w14:textId="7DFAC6DD" w:rsidR="00401602" w:rsidRDefault="00401602" w:rsidP="006A3F2F">
      <w:pPr>
        <w:ind w:firstLine="709"/>
        <w:jc w:val="both"/>
        <w:rPr>
          <w:sz w:val="28"/>
          <w:szCs w:val="28"/>
        </w:rPr>
      </w:pPr>
      <w:r w:rsidRPr="009605F4">
        <w:rPr>
          <w:color w:val="000000" w:themeColor="text1"/>
          <w:sz w:val="28"/>
          <w:szCs w:val="28"/>
        </w:rPr>
        <w:t xml:space="preserve">1. </w:t>
      </w:r>
      <w:r w:rsidRPr="009605F4">
        <w:rPr>
          <w:color w:val="000000"/>
          <w:sz w:val="28"/>
          <w:szCs w:val="28"/>
        </w:rPr>
        <w:t xml:space="preserve">Внести в приказ </w:t>
      </w:r>
      <w:r w:rsidRPr="009605F4">
        <w:rPr>
          <w:color w:val="000000" w:themeColor="text1"/>
          <w:sz w:val="28"/>
          <w:szCs w:val="28"/>
        </w:rPr>
        <w:t xml:space="preserve">Министра финансов Республики Казахстан </w:t>
      </w:r>
      <w:r>
        <w:rPr>
          <w:color w:val="000000" w:themeColor="text1"/>
          <w:sz w:val="28"/>
          <w:szCs w:val="28"/>
        </w:rPr>
        <w:br/>
      </w:r>
      <w:r w:rsidRPr="00E7087C">
        <w:rPr>
          <w:color w:val="000000" w:themeColor="text1"/>
          <w:sz w:val="28"/>
          <w:szCs w:val="28"/>
        </w:rPr>
        <w:t xml:space="preserve">от 29 августа 2024 года № 593 «Об утверждении перечня видов товаров, работ, услуг, государственные закупки которых осуществляются в соответствии </w:t>
      </w:r>
      <w:r w:rsidR="003B263A">
        <w:rPr>
          <w:color w:val="000000" w:themeColor="text1"/>
          <w:sz w:val="28"/>
          <w:szCs w:val="28"/>
        </w:rPr>
        <w:br/>
      </w:r>
      <w:r w:rsidRPr="00E7087C">
        <w:rPr>
          <w:color w:val="000000" w:themeColor="text1"/>
          <w:sz w:val="28"/>
          <w:szCs w:val="28"/>
        </w:rPr>
        <w:t>с типовыми конкурсными документациями, аукционными документациями»</w:t>
      </w:r>
      <w:r w:rsidRPr="009605F4">
        <w:rPr>
          <w:color w:val="000000"/>
          <w:sz w:val="28"/>
          <w:szCs w:val="28"/>
        </w:rPr>
        <w:t xml:space="preserve"> </w:t>
      </w:r>
      <w:r w:rsidRPr="009605F4">
        <w:rPr>
          <w:rStyle w:val="s0"/>
          <w:color w:val="000000" w:themeColor="text1"/>
          <w:sz w:val="28"/>
          <w:szCs w:val="28"/>
        </w:rPr>
        <w:t>(</w:t>
      </w:r>
      <w:r w:rsidRPr="002254FB">
        <w:rPr>
          <w:rStyle w:val="s0"/>
          <w:color w:val="000000" w:themeColor="text1"/>
          <w:sz w:val="28"/>
          <w:szCs w:val="28"/>
        </w:rPr>
        <w:t>зарегистрирован в Реестре государственной регистрации нормативных правовых актов под № 35018</w:t>
      </w:r>
      <w:r w:rsidRPr="009605F4">
        <w:rPr>
          <w:rStyle w:val="s0"/>
          <w:color w:val="000000" w:themeColor="text1"/>
          <w:sz w:val="28"/>
          <w:szCs w:val="28"/>
        </w:rPr>
        <w:t>)</w:t>
      </w:r>
      <w:r w:rsidRPr="009605F4">
        <w:rPr>
          <w:color w:val="000000"/>
          <w:sz w:val="28"/>
          <w:szCs w:val="28"/>
        </w:rPr>
        <w:t xml:space="preserve"> следующее изменение:</w:t>
      </w:r>
    </w:p>
    <w:p w14:paraId="7ACE6B60" w14:textId="18AC1781" w:rsidR="00401602" w:rsidRDefault="00A96A1A" w:rsidP="008E2671">
      <w:pPr>
        <w:pStyle w:val="3"/>
        <w:spacing w:before="0"/>
        <w:ind w:firstLine="709"/>
        <w:jc w:val="both"/>
        <w:rPr>
          <w:rStyle w:val="s0"/>
          <w:rFonts w:eastAsia="Times New Roman"/>
          <w:color w:val="000000" w:themeColor="text1"/>
          <w:sz w:val="28"/>
          <w:szCs w:val="28"/>
        </w:rPr>
      </w:pPr>
      <w:r w:rsidRPr="00A96A1A">
        <w:rPr>
          <w:rStyle w:val="s0"/>
          <w:rFonts w:eastAsia="Times New Roman"/>
          <w:color w:val="000000" w:themeColor="text1"/>
          <w:sz w:val="28"/>
          <w:szCs w:val="28"/>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r w:rsidR="00401602" w:rsidRPr="009605F4">
        <w:rPr>
          <w:rStyle w:val="s0"/>
          <w:rFonts w:eastAsia="Times New Roman"/>
          <w:color w:val="000000" w:themeColor="text1"/>
          <w:sz w:val="28"/>
          <w:szCs w:val="28"/>
        </w:rPr>
        <w:t xml:space="preserve">, утвержденный указанным приказом, изложить </w:t>
      </w:r>
      <w:r w:rsidR="003B263A">
        <w:rPr>
          <w:rStyle w:val="s0"/>
          <w:rFonts w:eastAsia="Times New Roman"/>
          <w:color w:val="000000" w:themeColor="text1"/>
          <w:sz w:val="28"/>
          <w:szCs w:val="28"/>
        </w:rPr>
        <w:br/>
      </w:r>
      <w:r w:rsidR="00401602" w:rsidRPr="009605F4">
        <w:rPr>
          <w:rStyle w:val="s0"/>
          <w:rFonts w:eastAsia="Times New Roman"/>
          <w:color w:val="000000" w:themeColor="text1"/>
          <w:sz w:val="28"/>
          <w:szCs w:val="28"/>
        </w:rPr>
        <w:t>в новой редакции согласно приложению к настоящему приказу.</w:t>
      </w:r>
    </w:p>
    <w:p w14:paraId="5BFA4D17" w14:textId="77777777" w:rsidR="00401602" w:rsidRDefault="00401602" w:rsidP="008E2671">
      <w:pPr>
        <w:pStyle w:val="1"/>
        <w:spacing w:before="0"/>
        <w:ind w:firstLine="709"/>
        <w:jc w:val="both"/>
        <w:rPr>
          <w:rFonts w:ascii="Times New Roman" w:hAnsi="Times New Roman" w:cs="Times New Roman"/>
          <w:color w:val="000000" w:themeColor="text1"/>
          <w:sz w:val="28"/>
          <w:szCs w:val="28"/>
        </w:rPr>
      </w:pPr>
      <w:r w:rsidRPr="009605F4">
        <w:rPr>
          <w:rFonts w:ascii="Times New Roman" w:hAnsi="Times New Roman" w:cs="Times New Roman"/>
          <w:color w:val="000000" w:themeColor="text1"/>
          <w:sz w:val="28"/>
          <w:szCs w:val="28"/>
        </w:rPr>
        <w:t xml:space="preserve">2. Департаменту законодательства государственных закупок и закупок </w:t>
      </w:r>
      <w:proofErr w:type="spellStart"/>
      <w:r w:rsidRPr="009605F4">
        <w:rPr>
          <w:rFonts w:ascii="Times New Roman" w:hAnsi="Times New Roman" w:cs="Times New Roman"/>
          <w:color w:val="000000" w:themeColor="text1"/>
          <w:sz w:val="28"/>
          <w:szCs w:val="28"/>
        </w:rPr>
        <w:t>квазигосударственного</w:t>
      </w:r>
      <w:proofErr w:type="spellEnd"/>
      <w:r w:rsidRPr="009605F4">
        <w:rPr>
          <w:rFonts w:ascii="Times New Roman" w:hAnsi="Times New Roman" w:cs="Times New Roman"/>
          <w:color w:val="000000" w:themeColor="text1"/>
          <w:sz w:val="28"/>
          <w:szCs w:val="28"/>
        </w:rPr>
        <w:t xml:space="preserve"> сектора Министерства финансов Республики Казахстан в установленном законодательством Республики Казахстан порядке обеспечить:</w:t>
      </w:r>
    </w:p>
    <w:p w14:paraId="2C6C5814" w14:textId="77777777" w:rsidR="00401602" w:rsidRDefault="00401602" w:rsidP="008E2671">
      <w:pPr>
        <w:shd w:val="clear" w:color="auto" w:fill="FFFFFF"/>
        <w:ind w:firstLine="709"/>
        <w:jc w:val="both"/>
        <w:textAlignment w:val="baseline"/>
        <w:rPr>
          <w:sz w:val="28"/>
          <w:szCs w:val="28"/>
        </w:rPr>
      </w:pPr>
      <w:r w:rsidRPr="009605F4">
        <w:rPr>
          <w:sz w:val="28"/>
          <w:szCs w:val="28"/>
        </w:rPr>
        <w:t>1) государственную регистрацию настоящего приказа в Министерстве юстиции Республики Казахстан;</w:t>
      </w:r>
    </w:p>
    <w:p w14:paraId="537BC03F" w14:textId="26C2FB4A" w:rsidR="00401602" w:rsidRPr="006A3F2F" w:rsidRDefault="00401602" w:rsidP="008E2671">
      <w:pPr>
        <w:shd w:val="clear" w:color="auto" w:fill="FFFFFF"/>
        <w:ind w:firstLine="709"/>
        <w:jc w:val="both"/>
        <w:textAlignment w:val="baseline"/>
        <w:rPr>
          <w:sz w:val="28"/>
          <w:szCs w:val="28"/>
        </w:rPr>
      </w:pPr>
      <w:r w:rsidRPr="009605F4">
        <w:rPr>
          <w:sz w:val="28"/>
          <w:szCs w:val="28"/>
        </w:rPr>
        <w:t xml:space="preserve">2) </w:t>
      </w:r>
      <w:r w:rsidRPr="006A3F2F">
        <w:rPr>
          <w:sz w:val="28"/>
          <w:szCs w:val="28"/>
        </w:rPr>
        <w:t>размещение настоящего приказа на интернет-ресурсе Министерства финансов Республики Казахстан</w:t>
      </w:r>
      <w:r w:rsidR="003547AF" w:rsidRPr="006A3F2F">
        <w:rPr>
          <w:sz w:val="28"/>
          <w:szCs w:val="28"/>
        </w:rPr>
        <w:t xml:space="preserve"> после его официального опубликования</w:t>
      </w:r>
      <w:r w:rsidRPr="006A3F2F">
        <w:rPr>
          <w:sz w:val="28"/>
          <w:szCs w:val="28"/>
        </w:rPr>
        <w:t>;</w:t>
      </w:r>
    </w:p>
    <w:p w14:paraId="4D8B0794" w14:textId="77777777" w:rsidR="00401602" w:rsidRDefault="00401602" w:rsidP="008E2671">
      <w:pPr>
        <w:shd w:val="clear" w:color="auto" w:fill="FFFFFF"/>
        <w:ind w:firstLine="709"/>
        <w:jc w:val="both"/>
        <w:textAlignment w:val="baseline"/>
        <w:rPr>
          <w:sz w:val="28"/>
          <w:szCs w:val="28"/>
        </w:rPr>
      </w:pPr>
      <w:r w:rsidRPr="009605F4">
        <w:rPr>
          <w:sz w:val="28"/>
          <w:szCs w:val="28"/>
        </w:rPr>
        <w:t xml:space="preserve">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 </w:t>
      </w:r>
    </w:p>
    <w:p w14:paraId="69AE98AC" w14:textId="22E983D7" w:rsidR="00401602" w:rsidRPr="0073576C" w:rsidRDefault="00401602" w:rsidP="008E2671">
      <w:pPr>
        <w:ind w:firstLine="709"/>
        <w:jc w:val="both"/>
        <w:rPr>
          <w:sz w:val="28"/>
          <w:szCs w:val="28"/>
        </w:rPr>
      </w:pPr>
      <w:r w:rsidRPr="009605F4">
        <w:rPr>
          <w:sz w:val="28"/>
          <w:szCs w:val="28"/>
        </w:rPr>
        <w:lastRenderedPageBreak/>
        <w:t xml:space="preserve">3. </w:t>
      </w:r>
      <w:r w:rsidRPr="0073576C">
        <w:rPr>
          <w:sz w:val="28"/>
          <w:szCs w:val="28"/>
        </w:rPr>
        <w:t>Настоящий приказ вводится в действие по истечении десяти календарных дней после дня его первого официального опубликования.</w:t>
      </w:r>
    </w:p>
    <w:p w14:paraId="68F813FC" w14:textId="77777777" w:rsidR="00AD0C02" w:rsidRPr="0063496D" w:rsidRDefault="00AD0C02" w:rsidP="008E2671">
      <w:pPr>
        <w:ind w:firstLine="709"/>
        <w:rPr>
          <w:sz w:val="28"/>
          <w:szCs w:val="28"/>
        </w:rPr>
      </w:pPr>
    </w:p>
    <w:p w14:paraId="0A7E73FE" w14:textId="77777777" w:rsidR="0094678B" w:rsidRPr="0063496D" w:rsidRDefault="0094678B" w:rsidP="00934587">
      <w:pPr>
        <w:rPr>
          <w:sz w:val="28"/>
          <w:szCs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14:paraId="7DC10666" w14:textId="77777777" w:rsidTr="0038799B">
        <w:tc>
          <w:tcPr>
            <w:tcW w:w="3652" w:type="dxa"/>
            <w:hideMark/>
          </w:tcPr>
          <w:p w14:paraId="04C6551E" w14:textId="77777777" w:rsidR="0038799B" w:rsidRDefault="00B2560E">
            <w:pPr>
              <w:rPr>
                <w:b/>
                <w:sz w:val="28"/>
                <w:szCs w:val="28"/>
              </w:rPr>
            </w:pPr>
            <w:r>
              <w:rPr>
                <w:b/>
                <w:sz w:val="28"/>
                <w:szCs w:val="28"/>
              </w:rPr>
              <w:t>Министр финансов</w:t>
            </w:r>
          </w:p>
          <w:p w14:paraId="303486B4" w14:textId="05B0186A" w:rsidR="00B2560E" w:rsidRPr="0063496D" w:rsidRDefault="00B2560E">
            <w:pPr>
              <w:rPr>
                <w:b/>
                <w:sz w:val="28"/>
                <w:szCs w:val="28"/>
              </w:rPr>
            </w:pPr>
            <w:r>
              <w:rPr>
                <w:b/>
                <w:sz w:val="28"/>
                <w:szCs w:val="28"/>
              </w:rPr>
              <w:t>Республики Казахстан</w:t>
            </w:r>
          </w:p>
        </w:tc>
        <w:tc>
          <w:tcPr>
            <w:tcW w:w="2126" w:type="dxa"/>
          </w:tcPr>
          <w:p w14:paraId="6A208067" w14:textId="77777777" w:rsidR="0038799B" w:rsidRPr="0063496D" w:rsidRDefault="0038799B">
            <w:pPr>
              <w:rPr>
                <w:b/>
                <w:sz w:val="28"/>
                <w:szCs w:val="28"/>
                <w:lang w:val="kk-KZ"/>
              </w:rPr>
            </w:pPr>
          </w:p>
        </w:tc>
        <w:tc>
          <w:tcPr>
            <w:tcW w:w="3152" w:type="dxa"/>
            <w:hideMark/>
          </w:tcPr>
          <w:p w14:paraId="7BEAE786" w14:textId="138540E1" w:rsidR="0038799B" w:rsidRDefault="00B2560E">
            <w:pPr>
              <w:rPr>
                <w:b/>
                <w:sz w:val="28"/>
                <w:szCs w:val="28"/>
                <w:lang w:val="kk-KZ"/>
              </w:rPr>
            </w:pPr>
            <w:r>
              <w:rPr>
                <w:b/>
                <w:sz w:val="28"/>
                <w:szCs w:val="28"/>
                <w:lang w:val="kk-KZ"/>
              </w:rPr>
              <w:t xml:space="preserve">М. </w:t>
            </w:r>
            <w:proofErr w:type="spellStart"/>
            <w:r>
              <w:rPr>
                <w:b/>
                <w:sz w:val="28"/>
                <w:szCs w:val="28"/>
                <w:lang w:val="kk-KZ"/>
              </w:rPr>
              <w:t>Такиев</w:t>
            </w:r>
            <w:proofErr w:type="spellEnd"/>
          </w:p>
        </w:tc>
      </w:tr>
    </w:tbl>
    <w:p w14:paraId="711F67AB" w14:textId="77777777" w:rsidR="0094678B" w:rsidRPr="00A928D6" w:rsidRDefault="0094678B" w:rsidP="003B263A">
      <w:pPr>
        <w:rPr>
          <w:sz w:val="28"/>
          <w:szCs w:val="28"/>
        </w:rPr>
      </w:pPr>
    </w:p>
    <w:sectPr w:rsidR="0094678B" w:rsidRPr="00A928D6" w:rsidSect="006A3F2F">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86DE" w14:textId="77777777" w:rsidR="005409AB" w:rsidRDefault="005409AB">
      <w:r>
        <w:separator/>
      </w:r>
    </w:p>
  </w:endnote>
  <w:endnote w:type="continuationSeparator" w:id="0">
    <w:p w14:paraId="1534109A" w14:textId="77777777" w:rsidR="005409AB" w:rsidRDefault="0054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0F8E0" w14:textId="77777777" w:rsidR="005409AB" w:rsidRDefault="005409AB">
      <w:r>
        <w:separator/>
      </w:r>
    </w:p>
  </w:footnote>
  <w:footnote w:type="continuationSeparator" w:id="0">
    <w:p w14:paraId="70A3633B" w14:textId="77777777" w:rsidR="005409AB" w:rsidRDefault="00540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2FBE"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06F3BE8"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67AD4" w14:textId="0A0B6B74" w:rsidR="00BE78CA" w:rsidRPr="00D43640" w:rsidRDefault="00D43640" w:rsidP="00D43640">
    <w:pPr>
      <w:pStyle w:val="aa"/>
      <w:jc w:val="center"/>
      <w:rPr>
        <w:sz w:val="28"/>
        <w:szCs w:val="28"/>
      </w:rPr>
    </w:pPr>
    <w:r>
      <w:rPr>
        <w:sz w:val="28"/>
        <w:szCs w:val="28"/>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18A2094D" w14:textId="77777777" w:rsidTr="005D1846">
      <w:trPr>
        <w:trHeight w:val="1348"/>
      </w:trPr>
      <w:tc>
        <w:tcPr>
          <w:tcW w:w="4362" w:type="dxa"/>
          <w:gridSpan w:val="2"/>
          <w:shd w:val="clear" w:color="auto" w:fill="auto"/>
        </w:tcPr>
        <w:p w14:paraId="4D5834C6" w14:textId="77777777" w:rsidR="00AD0C02" w:rsidRPr="0051315E" w:rsidRDefault="00AD0C02" w:rsidP="00AD0C02">
          <w:pPr>
            <w:spacing w:line="288" w:lineRule="auto"/>
            <w:ind w:right="459"/>
            <w:jc w:val="center"/>
            <w:rPr>
              <w:b/>
              <w:bCs/>
              <w:color w:val="3399FF"/>
              <w:sz w:val="28"/>
              <w:szCs w:val="28"/>
              <w:lang w:val="kk-KZ"/>
            </w:rPr>
          </w:pPr>
          <w:r w:rsidRPr="0051315E">
            <w:rPr>
              <w:b/>
              <w:bCs/>
              <w:color w:val="3399FF"/>
              <w:sz w:val="28"/>
              <w:szCs w:val="28"/>
            </w:rPr>
            <w:t>ҚАЗАҚСТАН</w:t>
          </w:r>
          <w:r w:rsidRPr="0051315E">
            <w:rPr>
              <w:b/>
              <w:bCs/>
              <w:color w:val="3399FF"/>
              <w:sz w:val="28"/>
              <w:szCs w:val="28"/>
              <w:lang w:val="kk-KZ"/>
            </w:rPr>
            <w:t xml:space="preserve"> </w:t>
          </w:r>
        </w:p>
        <w:p w14:paraId="4BED656C" w14:textId="77777777" w:rsidR="00AD0C02" w:rsidRPr="0051315E" w:rsidRDefault="00AD0C02" w:rsidP="00AD0C02">
          <w:pPr>
            <w:spacing w:line="288" w:lineRule="auto"/>
            <w:ind w:right="459"/>
            <w:jc w:val="center"/>
            <w:rPr>
              <w:b/>
              <w:bCs/>
              <w:color w:val="3399FF"/>
              <w:sz w:val="28"/>
              <w:szCs w:val="28"/>
              <w:lang w:val="kk-KZ"/>
            </w:rPr>
          </w:pPr>
          <w:r w:rsidRPr="0051315E">
            <w:rPr>
              <w:b/>
              <w:bCs/>
              <w:color w:val="3399FF"/>
              <w:sz w:val="28"/>
              <w:szCs w:val="28"/>
            </w:rPr>
            <w:t>РЕСПУБЛИКАСЫ</w:t>
          </w:r>
        </w:p>
        <w:p w14:paraId="4FCCC747" w14:textId="6D58C3BD" w:rsidR="004B400D" w:rsidRPr="00D100F6" w:rsidRDefault="00AD0C02" w:rsidP="00AD0C02">
          <w:pPr>
            <w:spacing w:line="288" w:lineRule="auto"/>
            <w:ind w:right="459"/>
            <w:jc w:val="center"/>
            <w:rPr>
              <w:b/>
              <w:color w:val="3A7298"/>
              <w:sz w:val="32"/>
              <w:szCs w:val="32"/>
              <w:lang w:val="kk-KZ"/>
            </w:rPr>
          </w:pPr>
          <w:r w:rsidRPr="0051315E">
            <w:rPr>
              <w:b/>
              <w:bCs/>
              <w:color w:val="3399FF"/>
              <w:sz w:val="28"/>
              <w:szCs w:val="28"/>
              <w:lang w:val="kk-KZ"/>
            </w:rPr>
            <w:t>ҚАРЖЫ МИНИСТРЛІГІ</w:t>
          </w:r>
        </w:p>
      </w:tc>
      <w:tc>
        <w:tcPr>
          <w:tcW w:w="2126" w:type="dxa"/>
          <w:shd w:val="clear" w:color="auto" w:fill="auto"/>
        </w:tcPr>
        <w:p w14:paraId="7E05CF99" w14:textId="77777777" w:rsidR="004B400D" w:rsidRPr="00D100F6" w:rsidRDefault="00D42C93" w:rsidP="00782A16">
          <w:pPr>
            <w:jc w:val="center"/>
            <w:rPr>
              <w:sz w:val="22"/>
              <w:szCs w:val="22"/>
              <w:lang w:val="kk-KZ"/>
            </w:rPr>
          </w:pPr>
          <w:r>
            <w:rPr>
              <w:noProof/>
              <w:sz w:val="22"/>
              <w:szCs w:val="22"/>
            </w:rPr>
            <w:drawing>
              <wp:inline distT="0" distB="0" distL="0" distR="0" wp14:anchorId="62D61AE8" wp14:editId="4AD31D4F">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F5DB2EB" w14:textId="77777777" w:rsidR="00AD0C02" w:rsidRPr="0051315E" w:rsidRDefault="00AD0C02" w:rsidP="00AD0C02">
          <w:pPr>
            <w:spacing w:line="288" w:lineRule="auto"/>
            <w:jc w:val="center"/>
            <w:rPr>
              <w:b/>
              <w:bCs/>
              <w:color w:val="3399FF"/>
              <w:sz w:val="28"/>
              <w:szCs w:val="28"/>
              <w:lang w:val="kk-KZ"/>
            </w:rPr>
          </w:pPr>
          <w:r w:rsidRPr="0051315E">
            <w:rPr>
              <w:b/>
              <w:bCs/>
              <w:color w:val="3399FF"/>
              <w:sz w:val="28"/>
              <w:szCs w:val="28"/>
              <w:lang w:val="kk-KZ"/>
            </w:rPr>
            <w:t xml:space="preserve">МИНИСТЕРСТВО ФИНАНСОВ </w:t>
          </w:r>
        </w:p>
        <w:p w14:paraId="42BAF050" w14:textId="28A5C10E" w:rsidR="004B400D" w:rsidRPr="00D100F6" w:rsidRDefault="00AD0C02" w:rsidP="00AD0C02">
          <w:pPr>
            <w:spacing w:line="288" w:lineRule="auto"/>
            <w:jc w:val="center"/>
            <w:rPr>
              <w:b/>
              <w:color w:val="3A7298"/>
              <w:sz w:val="29"/>
              <w:szCs w:val="29"/>
              <w:lang w:val="kk-KZ"/>
            </w:rPr>
          </w:pPr>
          <w:r w:rsidRPr="0051315E">
            <w:rPr>
              <w:b/>
              <w:bCs/>
              <w:color w:val="3399FF"/>
              <w:sz w:val="28"/>
              <w:szCs w:val="28"/>
              <w:lang w:val="kk-KZ"/>
            </w:rPr>
            <w:t>РЕСПУБЛИКИ КАЗАХСТАН</w:t>
          </w:r>
        </w:p>
      </w:tc>
    </w:tr>
    <w:tr w:rsidR="00642211" w:rsidRPr="00D100F6" w14:paraId="45DC69BF" w14:textId="77777777" w:rsidTr="005D1846">
      <w:trPr>
        <w:gridBefore w:val="1"/>
        <w:wBefore w:w="426" w:type="dxa"/>
        <w:trHeight w:val="591"/>
      </w:trPr>
      <w:tc>
        <w:tcPr>
          <w:tcW w:w="3936" w:type="dxa"/>
          <w:shd w:val="clear" w:color="auto" w:fill="auto"/>
        </w:tcPr>
        <w:p w14:paraId="1B4B9974" w14:textId="77777777" w:rsidR="00642211" w:rsidRDefault="00642211" w:rsidP="00642211">
          <w:pPr>
            <w:widowControl w:val="0"/>
            <w:ind w:right="459"/>
            <w:jc w:val="center"/>
            <w:rPr>
              <w:b/>
              <w:bCs/>
              <w:color w:val="3399FF"/>
              <w:sz w:val="22"/>
              <w:szCs w:val="22"/>
            </w:rPr>
          </w:pPr>
        </w:p>
        <w:p w14:paraId="3E4ABFBF"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54AADC99" w14:textId="77777777" w:rsidR="00642211" w:rsidRDefault="00642211" w:rsidP="00782A16">
          <w:pPr>
            <w:jc w:val="center"/>
            <w:rPr>
              <w:sz w:val="22"/>
              <w:szCs w:val="22"/>
              <w:lang w:val="kk-KZ"/>
            </w:rPr>
          </w:pPr>
        </w:p>
      </w:tc>
      <w:tc>
        <w:tcPr>
          <w:tcW w:w="4263" w:type="dxa"/>
          <w:shd w:val="clear" w:color="auto" w:fill="auto"/>
        </w:tcPr>
        <w:p w14:paraId="39DDCE19"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2018302D" wp14:editId="5AFCE4F8">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0D3859DF"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33D1A4E5" w14:textId="77777777" w:rsidR="00C7780A" w:rsidRDefault="00C7780A" w:rsidP="004B400D">
    <w:pPr>
      <w:pStyle w:val="aa"/>
      <w:rPr>
        <w:color w:val="3A7298"/>
        <w:sz w:val="22"/>
        <w:szCs w:val="22"/>
        <w:lang w:val="kk-KZ"/>
      </w:rPr>
    </w:pPr>
  </w:p>
  <w:p w14:paraId="0CAFBD3C" w14:textId="1502C908" w:rsidR="004B400D" w:rsidRPr="00207569" w:rsidRDefault="00105D2F" w:rsidP="004B400D">
    <w:pPr>
      <w:pStyle w:val="aa"/>
      <w:rPr>
        <w:color w:val="3A7298"/>
        <w:sz w:val="22"/>
        <w:szCs w:val="22"/>
      </w:rPr>
    </w:pPr>
    <w:r>
      <w:rPr>
        <w:b/>
        <w:bCs/>
        <w:color w:val="3399FF"/>
        <w:sz w:val="22"/>
        <w:szCs w:val="22"/>
        <w:lang w:eastAsia="ru-RU"/>
      </w:rPr>
      <w:t xml:space="preserve">                        </w:t>
    </w:r>
    <w:r w:rsidR="00642211" w:rsidRPr="00E04401">
      <w:rPr>
        <w:b/>
        <w:bCs/>
        <w:color w:val="3399FF"/>
        <w:sz w:val="22"/>
        <w:szCs w:val="22"/>
        <w:lang w:eastAsia="ru-RU"/>
      </w:rPr>
      <w:t>№</w:t>
    </w:r>
    <w:r w:rsidR="00B2560E">
      <w:rPr>
        <w:b/>
        <w:bCs/>
        <w:color w:val="3399FF"/>
        <w:sz w:val="22"/>
        <w:szCs w:val="22"/>
        <w:lang w:val="kk-KZ" w:eastAsia="ru-RU"/>
      </w:rPr>
      <w:t xml:space="preserve"> 118</w:t>
    </w:r>
    <w:r w:rsidR="00642211" w:rsidRPr="00E04401">
      <w:rPr>
        <w:b/>
        <w:bCs/>
        <w:color w:val="3399FF"/>
        <w:sz w:val="22"/>
        <w:szCs w:val="22"/>
        <w:lang w:eastAsia="ru-RU"/>
      </w:rPr>
      <w:t xml:space="preserve">                                      </w:t>
    </w:r>
    <w:r w:rsidR="008856E3">
      <w:rPr>
        <w:b/>
        <w:bCs/>
        <w:color w:val="3399FF"/>
        <w:sz w:val="22"/>
        <w:szCs w:val="22"/>
        <w:lang w:eastAsia="ru-RU"/>
      </w:rPr>
      <w:t xml:space="preserve">    </w:t>
    </w:r>
    <w:r w:rsidR="00B2560E">
      <w:rPr>
        <w:b/>
        <w:bCs/>
        <w:color w:val="3399FF"/>
        <w:sz w:val="22"/>
        <w:szCs w:val="22"/>
        <w:lang w:eastAsia="ru-RU"/>
      </w:rPr>
      <w:tab/>
    </w:r>
    <w:r w:rsidR="00B2560E">
      <w:rPr>
        <w:b/>
        <w:bCs/>
        <w:color w:val="3399FF"/>
        <w:sz w:val="22"/>
        <w:szCs w:val="22"/>
        <w:lang w:eastAsia="ru-RU"/>
      </w:rPr>
      <w:tab/>
    </w:r>
    <w:r w:rsidR="00B2560E">
      <w:rPr>
        <w:b/>
        <w:bCs/>
        <w:color w:val="3399FF"/>
        <w:sz w:val="22"/>
        <w:szCs w:val="22"/>
        <w:lang w:val="kk-KZ" w:eastAsia="ru-RU"/>
      </w:rPr>
      <w:t xml:space="preserve">                           </w:t>
    </w:r>
    <w:r w:rsidR="008856E3">
      <w:rPr>
        <w:b/>
        <w:bCs/>
        <w:color w:val="3399FF"/>
        <w:sz w:val="22"/>
        <w:szCs w:val="22"/>
        <w:lang w:eastAsia="ru-RU"/>
      </w:rPr>
      <w:t>от «</w:t>
    </w:r>
    <w:r w:rsidR="00B2560E">
      <w:rPr>
        <w:b/>
        <w:bCs/>
        <w:color w:val="3399FF"/>
        <w:sz w:val="22"/>
        <w:szCs w:val="22"/>
        <w:lang w:val="kk-KZ" w:eastAsia="ru-RU"/>
      </w:rPr>
      <w:t>12</w:t>
    </w:r>
    <w:r w:rsidR="008856E3">
      <w:rPr>
        <w:b/>
        <w:bCs/>
        <w:color w:val="3399FF"/>
        <w:sz w:val="22"/>
        <w:szCs w:val="22"/>
        <w:lang w:eastAsia="ru-RU"/>
      </w:rPr>
      <w:t xml:space="preserve">» </w:t>
    </w:r>
    <w:proofErr w:type="spellStart"/>
    <w:r w:rsidR="00B2560E">
      <w:rPr>
        <w:b/>
        <w:bCs/>
        <w:color w:val="3399FF"/>
        <w:sz w:val="22"/>
        <w:szCs w:val="22"/>
        <w:lang w:val="kk-KZ" w:eastAsia="ru-RU"/>
      </w:rPr>
      <w:t>марта</w:t>
    </w:r>
    <w:proofErr w:type="spellEnd"/>
    <w:r w:rsidR="00B2560E">
      <w:rPr>
        <w:b/>
        <w:bCs/>
        <w:color w:val="3399FF"/>
        <w:sz w:val="22"/>
        <w:szCs w:val="22"/>
        <w:lang w:val="kk-KZ" w:eastAsia="ru-RU"/>
      </w:rPr>
      <w:t xml:space="preserve"> </w:t>
    </w:r>
    <w:proofErr w:type="gramStart"/>
    <w:r w:rsidR="008856E3">
      <w:rPr>
        <w:b/>
        <w:bCs/>
        <w:color w:val="3399FF"/>
        <w:sz w:val="22"/>
        <w:szCs w:val="22"/>
        <w:lang w:eastAsia="ru-RU"/>
      </w:rPr>
      <w:t>20</w:t>
    </w:r>
    <w:r w:rsidR="00B2560E">
      <w:rPr>
        <w:b/>
        <w:bCs/>
        <w:color w:val="3399FF"/>
        <w:sz w:val="22"/>
        <w:szCs w:val="22"/>
        <w:lang w:eastAsia="ru-RU"/>
      </w:rPr>
      <w:t>25</w:t>
    </w:r>
    <w:r w:rsidR="00642211" w:rsidRPr="00E04401">
      <w:rPr>
        <w:b/>
        <w:bCs/>
        <w:color w:val="3399FF"/>
        <w:sz w:val="22"/>
        <w:szCs w:val="22"/>
        <w:lang w:eastAsia="ru-RU"/>
      </w:rPr>
      <w:t xml:space="preserve">  года</w:t>
    </w:r>
    <w:proofErr w:type="gramEnd"/>
  </w:p>
  <w:p w14:paraId="4CFB6AAE" w14:textId="77777777" w:rsidR="004B400D" w:rsidRPr="00123C1D" w:rsidRDefault="004B400D" w:rsidP="004B400D">
    <w:pPr>
      <w:rPr>
        <w:color w:val="3A7234"/>
        <w:sz w:val="14"/>
        <w:szCs w:val="14"/>
        <w:lang w:val="kk-KZ"/>
      </w:rPr>
    </w:pPr>
  </w:p>
  <w:p w14:paraId="643884C7"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06EFC"/>
    <w:rsid w:val="00066A87"/>
    <w:rsid w:val="00070513"/>
    <w:rsid w:val="00073119"/>
    <w:rsid w:val="000922AA"/>
    <w:rsid w:val="000D4DAC"/>
    <w:rsid w:val="000F48E7"/>
    <w:rsid w:val="00105D2F"/>
    <w:rsid w:val="001060FD"/>
    <w:rsid w:val="001204BA"/>
    <w:rsid w:val="001319EE"/>
    <w:rsid w:val="00143292"/>
    <w:rsid w:val="00146320"/>
    <w:rsid w:val="001512DE"/>
    <w:rsid w:val="001763DE"/>
    <w:rsid w:val="0018139C"/>
    <w:rsid w:val="001A1881"/>
    <w:rsid w:val="001B61C1"/>
    <w:rsid w:val="001F4925"/>
    <w:rsid w:val="001F64CB"/>
    <w:rsid w:val="002000F4"/>
    <w:rsid w:val="00200164"/>
    <w:rsid w:val="0022101F"/>
    <w:rsid w:val="0023374B"/>
    <w:rsid w:val="00251F3F"/>
    <w:rsid w:val="00263712"/>
    <w:rsid w:val="002A394A"/>
    <w:rsid w:val="002C49BE"/>
    <w:rsid w:val="002D40EB"/>
    <w:rsid w:val="00315CD9"/>
    <w:rsid w:val="00323F5C"/>
    <w:rsid w:val="00330B0F"/>
    <w:rsid w:val="003547AF"/>
    <w:rsid w:val="00364E0B"/>
    <w:rsid w:val="00386737"/>
    <w:rsid w:val="0038799B"/>
    <w:rsid w:val="003B263A"/>
    <w:rsid w:val="003D781A"/>
    <w:rsid w:val="003F241E"/>
    <w:rsid w:val="00401602"/>
    <w:rsid w:val="00423754"/>
    <w:rsid w:val="00430E89"/>
    <w:rsid w:val="00450968"/>
    <w:rsid w:val="004537AE"/>
    <w:rsid w:val="004726FE"/>
    <w:rsid w:val="00490CB0"/>
    <w:rsid w:val="0049623C"/>
    <w:rsid w:val="004B400D"/>
    <w:rsid w:val="004C34B8"/>
    <w:rsid w:val="004C4C4E"/>
    <w:rsid w:val="004E49BE"/>
    <w:rsid w:val="004F3375"/>
    <w:rsid w:val="005409AB"/>
    <w:rsid w:val="00543216"/>
    <w:rsid w:val="005C14F1"/>
    <w:rsid w:val="005C25BD"/>
    <w:rsid w:val="005D1846"/>
    <w:rsid w:val="005F396A"/>
    <w:rsid w:val="005F582C"/>
    <w:rsid w:val="0063225F"/>
    <w:rsid w:val="0063496D"/>
    <w:rsid w:val="00642211"/>
    <w:rsid w:val="00691455"/>
    <w:rsid w:val="006974B0"/>
    <w:rsid w:val="006A3F2F"/>
    <w:rsid w:val="006B6938"/>
    <w:rsid w:val="007006E3"/>
    <w:rsid w:val="007071F9"/>
    <w:rsid w:val="007111E8"/>
    <w:rsid w:val="0071500C"/>
    <w:rsid w:val="00723A59"/>
    <w:rsid w:val="00731B2A"/>
    <w:rsid w:val="00740441"/>
    <w:rsid w:val="007767CD"/>
    <w:rsid w:val="00782A16"/>
    <w:rsid w:val="00787A78"/>
    <w:rsid w:val="007B379F"/>
    <w:rsid w:val="007D337E"/>
    <w:rsid w:val="007D5C5B"/>
    <w:rsid w:val="007E588D"/>
    <w:rsid w:val="007F72A1"/>
    <w:rsid w:val="0081000A"/>
    <w:rsid w:val="008436CA"/>
    <w:rsid w:val="00866964"/>
    <w:rsid w:val="00867FA4"/>
    <w:rsid w:val="008856E3"/>
    <w:rsid w:val="008B3D14"/>
    <w:rsid w:val="008E2671"/>
    <w:rsid w:val="00901D17"/>
    <w:rsid w:val="00911D05"/>
    <w:rsid w:val="009139A9"/>
    <w:rsid w:val="00914138"/>
    <w:rsid w:val="00915A4B"/>
    <w:rsid w:val="00934587"/>
    <w:rsid w:val="0094678B"/>
    <w:rsid w:val="00971CF3"/>
    <w:rsid w:val="009722A6"/>
    <w:rsid w:val="009924CE"/>
    <w:rsid w:val="009B322D"/>
    <w:rsid w:val="009B69F4"/>
    <w:rsid w:val="00A10052"/>
    <w:rsid w:val="00A17FE7"/>
    <w:rsid w:val="00A338BC"/>
    <w:rsid w:val="00A47D62"/>
    <w:rsid w:val="00A646AF"/>
    <w:rsid w:val="00A721B9"/>
    <w:rsid w:val="00A928D6"/>
    <w:rsid w:val="00A96A1A"/>
    <w:rsid w:val="00AA225A"/>
    <w:rsid w:val="00AC76FB"/>
    <w:rsid w:val="00AD0C02"/>
    <w:rsid w:val="00AD462C"/>
    <w:rsid w:val="00B0298F"/>
    <w:rsid w:val="00B2560E"/>
    <w:rsid w:val="00B45CAF"/>
    <w:rsid w:val="00B62EA5"/>
    <w:rsid w:val="00B86340"/>
    <w:rsid w:val="00BB5B7B"/>
    <w:rsid w:val="00BC2DCE"/>
    <w:rsid w:val="00BD42EA"/>
    <w:rsid w:val="00BE3CFA"/>
    <w:rsid w:val="00BE78CA"/>
    <w:rsid w:val="00C169EF"/>
    <w:rsid w:val="00C7780A"/>
    <w:rsid w:val="00CA1875"/>
    <w:rsid w:val="00CC7D90"/>
    <w:rsid w:val="00CE6A1B"/>
    <w:rsid w:val="00D02BDF"/>
    <w:rsid w:val="00D03D0C"/>
    <w:rsid w:val="00D05578"/>
    <w:rsid w:val="00D11982"/>
    <w:rsid w:val="00D14F06"/>
    <w:rsid w:val="00D244FF"/>
    <w:rsid w:val="00D42C93"/>
    <w:rsid w:val="00D43640"/>
    <w:rsid w:val="00D52DE8"/>
    <w:rsid w:val="00DA79A3"/>
    <w:rsid w:val="00DB2E98"/>
    <w:rsid w:val="00E15847"/>
    <w:rsid w:val="00E43190"/>
    <w:rsid w:val="00E57A5B"/>
    <w:rsid w:val="00E8227B"/>
    <w:rsid w:val="00E866E0"/>
    <w:rsid w:val="00EB54A3"/>
    <w:rsid w:val="00EC0088"/>
    <w:rsid w:val="00EC3C11"/>
    <w:rsid w:val="00EC6599"/>
    <w:rsid w:val="00EE1A39"/>
    <w:rsid w:val="00EF4E93"/>
    <w:rsid w:val="00F22932"/>
    <w:rsid w:val="00F32A0B"/>
    <w:rsid w:val="00F525B9"/>
    <w:rsid w:val="00F64017"/>
    <w:rsid w:val="00F66167"/>
    <w:rsid w:val="00F93EE0"/>
    <w:rsid w:val="00FA7E02"/>
    <w:rsid w:val="00FF237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01F4"/>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0160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4016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
    <w:uiPriority w:val="99"/>
    <w:locked/>
    <w:rsid w:val="00D244FF"/>
    <w:rPr>
      <w:sz w:val="24"/>
      <w:szCs w:val="24"/>
    </w:rPr>
  </w:style>
  <w:style w:type="character" w:customStyle="1" w:styleId="10">
    <w:name w:val="Заголовок 1 Знак"/>
    <w:basedOn w:val="a0"/>
    <w:link w:val="1"/>
    <w:rsid w:val="00401602"/>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rsid w:val="0040160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84088">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DAAB0-C395-4359-BF73-61BB7075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322</Words>
  <Characters>1836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Касым Аубакиров Алдиярович</cp:lastModifiedBy>
  <cp:revision>26</cp:revision>
  <dcterms:created xsi:type="dcterms:W3CDTF">2024-09-13T04:40:00Z</dcterms:created>
  <dcterms:modified xsi:type="dcterms:W3CDTF">2025-03-13T06:14:00Z</dcterms:modified>
</cp:coreProperties>
</file>