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F2643" w14:textId="788A2CA7" w:rsidR="00CE34F9" w:rsidRPr="000A1435" w:rsidRDefault="009E49C2" w:rsidP="00AD2613">
      <w:pPr>
        <w:spacing w:after="0" w:line="240" w:lineRule="auto"/>
        <w:ind w:left="-284"/>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«Қазақстан Республикасы Қаржы министрінің кейбір бұйрықтарына өзгерістер мен толықтыру</w:t>
      </w:r>
      <w:r w:rsidR="00BF22D2" w:rsidRPr="000A1435">
        <w:rPr>
          <w:rFonts w:ascii="Times New Roman" w:hAnsi="Times New Roman" w:cs="Times New Roman"/>
          <w:b/>
          <w:color w:val="000000" w:themeColor="text1"/>
          <w:sz w:val="28"/>
          <w:szCs w:val="28"/>
          <w:lang w:val="kk-KZ"/>
        </w:rPr>
        <w:t>лар</w:t>
      </w:r>
      <w:r w:rsidRPr="000A1435">
        <w:rPr>
          <w:rFonts w:ascii="Times New Roman" w:hAnsi="Times New Roman" w:cs="Times New Roman"/>
          <w:b/>
          <w:color w:val="000000" w:themeColor="text1"/>
          <w:sz w:val="28"/>
          <w:szCs w:val="28"/>
          <w:lang w:val="kk-KZ"/>
        </w:rPr>
        <w:t xml:space="preserve"> енгізу туралы»</w:t>
      </w:r>
      <w:r w:rsidR="00AD2613" w:rsidRPr="000A1435">
        <w:rPr>
          <w:rFonts w:ascii="Times New Roman" w:hAnsi="Times New Roman" w:cs="Times New Roman"/>
          <w:b/>
          <w:color w:val="000000" w:themeColor="text1"/>
          <w:sz w:val="28"/>
          <w:szCs w:val="28"/>
          <w:lang w:val="kk-KZ"/>
        </w:rPr>
        <w:t xml:space="preserve"> </w:t>
      </w:r>
      <w:r w:rsidR="00CE34F9" w:rsidRPr="000A1435">
        <w:rPr>
          <w:rFonts w:ascii="Times New Roman" w:hAnsi="Times New Roman" w:cs="Times New Roman"/>
          <w:b/>
          <w:color w:val="000000" w:themeColor="text1"/>
          <w:sz w:val="28"/>
          <w:szCs w:val="28"/>
          <w:lang w:val="kk-KZ"/>
        </w:rPr>
        <w:t>Қазақстан Республикасы Қаржы министрінің</w:t>
      </w:r>
      <w:r w:rsidR="00932E38">
        <w:rPr>
          <w:rFonts w:ascii="Times New Roman" w:hAnsi="Times New Roman" w:cs="Times New Roman"/>
          <w:b/>
          <w:color w:val="000000" w:themeColor="text1"/>
          <w:sz w:val="28"/>
          <w:szCs w:val="28"/>
          <w:lang w:val="kk-KZ"/>
        </w:rPr>
        <w:t xml:space="preserve"> </w:t>
      </w:r>
      <w:r w:rsidR="00CE34F9" w:rsidRPr="000A1435">
        <w:rPr>
          <w:rFonts w:ascii="Times New Roman" w:hAnsi="Times New Roman" w:cs="Times New Roman"/>
          <w:b/>
          <w:color w:val="000000" w:themeColor="text1"/>
          <w:sz w:val="28"/>
          <w:szCs w:val="28"/>
          <w:lang w:val="kk-KZ"/>
        </w:rPr>
        <w:t>2025 жылғы «__» _________ № ___ бұйры</w:t>
      </w:r>
      <w:r w:rsidR="00EA016F" w:rsidRPr="000A1435">
        <w:rPr>
          <w:rFonts w:ascii="Times New Roman" w:hAnsi="Times New Roman" w:cs="Times New Roman"/>
          <w:b/>
          <w:color w:val="000000" w:themeColor="text1"/>
          <w:sz w:val="28"/>
          <w:szCs w:val="28"/>
          <w:lang w:val="kk-KZ"/>
        </w:rPr>
        <w:t>ғына</w:t>
      </w:r>
    </w:p>
    <w:p w14:paraId="2571AA3B" w14:textId="75BB9A0D" w:rsidR="00C24239" w:rsidRPr="000A1435" w:rsidRDefault="00CE34F9" w:rsidP="00AD2613">
      <w:pPr>
        <w:spacing w:after="0" w:line="240" w:lineRule="auto"/>
        <w:ind w:left="-284"/>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САЛЫСТЫРМА КЕСТЕ</w:t>
      </w:r>
    </w:p>
    <w:p w14:paraId="3CAD5582" w14:textId="77777777" w:rsidR="00EF44E4" w:rsidRPr="000A1435" w:rsidRDefault="00EF44E4" w:rsidP="00782904">
      <w:pPr>
        <w:spacing w:after="0" w:line="240" w:lineRule="auto"/>
        <w:jc w:val="center"/>
        <w:rPr>
          <w:rFonts w:ascii="Times New Roman" w:hAnsi="Times New Roman" w:cs="Times New Roman"/>
          <w:b/>
          <w:color w:val="000000" w:themeColor="text1"/>
          <w:sz w:val="28"/>
          <w:szCs w:val="28"/>
          <w:lang w:val="kk-KZ"/>
        </w:rPr>
      </w:pPr>
    </w:p>
    <w:tbl>
      <w:tblPr>
        <w:tblStyle w:val="a3"/>
        <w:tblW w:w="16302" w:type="dxa"/>
        <w:tblInd w:w="-1139" w:type="dxa"/>
        <w:tblLayout w:type="fixed"/>
        <w:tblLook w:val="04A0" w:firstRow="1" w:lastRow="0" w:firstColumn="1" w:lastColumn="0" w:noHBand="0" w:noVBand="1"/>
      </w:tblPr>
      <w:tblGrid>
        <w:gridCol w:w="423"/>
        <w:gridCol w:w="1984"/>
        <w:gridCol w:w="5669"/>
        <w:gridCol w:w="5674"/>
        <w:gridCol w:w="2552"/>
      </w:tblGrid>
      <w:tr w:rsidR="000A1435" w:rsidRPr="000A1435" w14:paraId="3C1C578A" w14:textId="77777777" w:rsidTr="005730F9">
        <w:tc>
          <w:tcPr>
            <w:tcW w:w="423" w:type="dxa"/>
            <w:shd w:val="clear" w:color="auto" w:fill="auto"/>
          </w:tcPr>
          <w:p w14:paraId="1787A7AB" w14:textId="77777777" w:rsidR="00EF44E4" w:rsidRPr="000A1435" w:rsidRDefault="00EF44E4" w:rsidP="00782904">
            <w:pPr>
              <w:ind w:left="-113"/>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w:t>
            </w:r>
          </w:p>
        </w:tc>
        <w:tc>
          <w:tcPr>
            <w:tcW w:w="1984" w:type="dxa"/>
            <w:shd w:val="clear" w:color="auto" w:fill="auto"/>
          </w:tcPr>
          <w:p w14:paraId="4A380471" w14:textId="335CEA18" w:rsidR="00EF44E4" w:rsidRPr="000A1435" w:rsidRDefault="00EF44E4" w:rsidP="00782904">
            <w:pPr>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Құқықтық актінің құрылымдық элементі</w:t>
            </w:r>
          </w:p>
        </w:tc>
        <w:tc>
          <w:tcPr>
            <w:tcW w:w="5669" w:type="dxa"/>
            <w:shd w:val="clear" w:color="auto" w:fill="auto"/>
          </w:tcPr>
          <w:p w14:paraId="620F3B2A" w14:textId="62EB8D0F" w:rsidR="00EF44E4" w:rsidRPr="000A1435" w:rsidRDefault="00EF44E4" w:rsidP="00782904">
            <w:pPr>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Қолданыстағы редакция</w:t>
            </w:r>
          </w:p>
        </w:tc>
        <w:tc>
          <w:tcPr>
            <w:tcW w:w="5674" w:type="dxa"/>
            <w:shd w:val="clear" w:color="auto" w:fill="auto"/>
          </w:tcPr>
          <w:p w14:paraId="7D5DAB79" w14:textId="771A5B97" w:rsidR="00EF44E4" w:rsidRPr="000A1435" w:rsidRDefault="00EF44E4" w:rsidP="00782904">
            <w:pPr>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Ұсынылған редакция</w:t>
            </w:r>
          </w:p>
        </w:tc>
        <w:tc>
          <w:tcPr>
            <w:tcW w:w="2552" w:type="dxa"/>
            <w:shd w:val="clear" w:color="auto" w:fill="auto"/>
          </w:tcPr>
          <w:p w14:paraId="0D882C68" w14:textId="49389682" w:rsidR="00EF44E4" w:rsidRPr="000A1435" w:rsidRDefault="00EF44E4" w:rsidP="00782904">
            <w:pPr>
              <w:ind w:right="367"/>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Негіздеме</w:t>
            </w:r>
          </w:p>
        </w:tc>
      </w:tr>
      <w:tr w:rsidR="000A1435" w:rsidRPr="009D48E0" w14:paraId="256173D3" w14:textId="77777777" w:rsidTr="005730F9">
        <w:tc>
          <w:tcPr>
            <w:tcW w:w="16302" w:type="dxa"/>
            <w:gridSpan w:val="5"/>
            <w:shd w:val="clear" w:color="auto" w:fill="auto"/>
          </w:tcPr>
          <w:p w14:paraId="55FA9DDB" w14:textId="77777777" w:rsidR="009446D9" w:rsidRPr="000A1435" w:rsidRDefault="009446D9" w:rsidP="00782904">
            <w:pPr>
              <w:ind w:firstLine="316"/>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 xml:space="preserve">«Ұлттық әл-ауқат қоры мен Ұлттық әл-ауқат қорының ұйымдарын қоспағанда, </w:t>
            </w:r>
            <w:proofErr w:type="spellStart"/>
            <w:r w:rsidRPr="000A1435">
              <w:rPr>
                <w:rFonts w:ascii="Times New Roman" w:hAnsi="Times New Roman" w:cs="Times New Roman"/>
                <w:b/>
                <w:color w:val="000000" w:themeColor="text1"/>
                <w:sz w:val="28"/>
                <w:szCs w:val="28"/>
                <w:lang w:val="kk-KZ"/>
              </w:rPr>
              <w:t>квазимемлекеттік</w:t>
            </w:r>
            <w:proofErr w:type="spellEnd"/>
            <w:r w:rsidRPr="000A1435">
              <w:rPr>
                <w:rFonts w:ascii="Times New Roman" w:hAnsi="Times New Roman" w:cs="Times New Roman"/>
                <w:b/>
                <w:color w:val="000000" w:themeColor="text1"/>
                <w:sz w:val="28"/>
                <w:szCs w:val="28"/>
                <w:lang w:val="kk-KZ"/>
              </w:rPr>
              <w:t xml:space="preserve"> сектордың жекелеген субъектілерінің сатып алуын жүзеге асыру қағидаларын бекіту туралы»</w:t>
            </w:r>
          </w:p>
          <w:p w14:paraId="3BA0DD95" w14:textId="0A86C0FD" w:rsidR="009446D9" w:rsidRPr="000A1435" w:rsidRDefault="009446D9" w:rsidP="00782904">
            <w:pPr>
              <w:ind w:right="367"/>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Қазақстан Республикасы Қаржы министрінің 2021 жылғы 30 қарашадағы № 1253 бұйрығы</w:t>
            </w:r>
          </w:p>
        </w:tc>
      </w:tr>
      <w:tr w:rsidR="000A1435" w:rsidRPr="009D48E0" w14:paraId="78839503" w14:textId="77777777" w:rsidTr="005730F9">
        <w:tc>
          <w:tcPr>
            <w:tcW w:w="16302" w:type="dxa"/>
            <w:gridSpan w:val="5"/>
            <w:shd w:val="clear" w:color="auto" w:fill="auto"/>
          </w:tcPr>
          <w:p w14:paraId="26572718" w14:textId="6EA668FF" w:rsidR="009446D9" w:rsidRPr="000A1435" w:rsidRDefault="009446D9" w:rsidP="00782904">
            <w:pPr>
              <w:ind w:left="-113"/>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 xml:space="preserve">Ұлттық әл-ауқат қоры мен Ұлттық әл-ауқат қорының ұйымдарын қоспағанда, </w:t>
            </w:r>
            <w:proofErr w:type="spellStart"/>
            <w:r w:rsidRPr="000A1435">
              <w:rPr>
                <w:rFonts w:ascii="Times New Roman" w:hAnsi="Times New Roman" w:cs="Times New Roman"/>
                <w:b/>
                <w:color w:val="000000" w:themeColor="text1"/>
                <w:sz w:val="28"/>
                <w:szCs w:val="28"/>
                <w:lang w:val="kk-KZ"/>
              </w:rPr>
              <w:t>квазимемлекеттік</w:t>
            </w:r>
            <w:proofErr w:type="spellEnd"/>
            <w:r w:rsidRPr="000A1435">
              <w:rPr>
                <w:rFonts w:ascii="Times New Roman" w:hAnsi="Times New Roman" w:cs="Times New Roman"/>
                <w:b/>
                <w:color w:val="000000" w:themeColor="text1"/>
                <w:sz w:val="28"/>
                <w:szCs w:val="28"/>
                <w:lang w:val="kk-KZ"/>
              </w:rPr>
              <w:t xml:space="preserve"> сектордың жекелеген субъектілерінің сатып алуын жүзеге асыру қағидалары</w:t>
            </w:r>
          </w:p>
        </w:tc>
      </w:tr>
      <w:tr w:rsidR="000A1435" w:rsidRPr="009D48E0" w14:paraId="2B13642D" w14:textId="77777777" w:rsidTr="005730F9">
        <w:trPr>
          <w:trHeight w:val="407"/>
        </w:trPr>
        <w:tc>
          <w:tcPr>
            <w:tcW w:w="423" w:type="dxa"/>
            <w:shd w:val="clear" w:color="auto" w:fill="auto"/>
          </w:tcPr>
          <w:p w14:paraId="3080DDC5" w14:textId="77777777" w:rsidR="005D5E92" w:rsidRPr="000A1435" w:rsidRDefault="005D5E92" w:rsidP="005D5E92">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5AC8A915" w14:textId="1C8ED0D6" w:rsidR="005D5E92" w:rsidRPr="000A1435" w:rsidRDefault="00FE41FE" w:rsidP="005D5E92">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299</w:t>
            </w:r>
            <w:r w:rsidR="005D5E92" w:rsidRPr="000A1435">
              <w:rPr>
                <w:rFonts w:ascii="Times New Roman" w:hAnsi="Times New Roman" w:cs="Times New Roman"/>
                <w:bCs/>
                <w:color w:val="000000" w:themeColor="text1"/>
                <w:sz w:val="28"/>
                <w:szCs w:val="28"/>
                <w:lang w:val="kk-KZ"/>
              </w:rPr>
              <w:t>-тармақ</w:t>
            </w:r>
          </w:p>
        </w:tc>
        <w:tc>
          <w:tcPr>
            <w:tcW w:w="5669" w:type="dxa"/>
            <w:shd w:val="clear" w:color="auto" w:fill="auto"/>
          </w:tcPr>
          <w:p w14:paraId="60833C79" w14:textId="77777777" w:rsidR="005D5E92" w:rsidRPr="000A1435" w:rsidRDefault="005D5E92" w:rsidP="005D5E92">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299. Сатып алу осы Қағидалардың 297 тармағына сәйкес мынадай жағдайларда тауарлардың электрондық дүкеннен пайдаланбай жүзеге асырылады:</w:t>
            </w:r>
          </w:p>
          <w:p w14:paraId="0026AAB4" w14:textId="4E1C2A5D" w:rsidR="005D5E92" w:rsidRPr="000A1435" w:rsidRDefault="005D5E92" w:rsidP="005D5E92">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1) тауарлардың электрондық дүкенінде сатып алынатын тауарлардың болмауы;</w:t>
            </w:r>
          </w:p>
          <w:p w14:paraId="5C16EB28" w14:textId="208FF7A5" w:rsidR="005D5E92" w:rsidRPr="000A1435" w:rsidRDefault="005D5E92" w:rsidP="005D5E92">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2) тауарлардың электрондық дүкенінде тауарды орналастырған әлеуетті өнім берушінің шартқа қол қоюдан бас тартуы негіз болып табылады;</w:t>
            </w:r>
          </w:p>
          <w:p w14:paraId="4DC88EEE" w14:textId="2A808C38" w:rsidR="005D5E92" w:rsidRPr="000A1435" w:rsidRDefault="005D5E92" w:rsidP="005D5E92">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3) Тапсырыс берушінің өңірі үшін тауарлардың </w:t>
            </w:r>
            <w:r w:rsidRPr="000A1435">
              <w:rPr>
                <w:rFonts w:ascii="Times New Roman" w:eastAsia="Times New Roman" w:hAnsi="Times New Roman" w:cs="Times New Roman"/>
                <w:b/>
                <w:bCs/>
                <w:color w:val="000000" w:themeColor="text1"/>
                <w:sz w:val="28"/>
                <w:szCs w:val="28"/>
                <w:lang w:val="kk-KZ"/>
              </w:rPr>
              <w:t>электрондық</w:t>
            </w:r>
            <w:r w:rsidRPr="000A1435">
              <w:rPr>
                <w:rFonts w:ascii="Times New Roman" w:eastAsia="Times New Roman" w:hAnsi="Times New Roman" w:cs="Times New Roman"/>
                <w:color w:val="000000" w:themeColor="text1"/>
                <w:sz w:val="28"/>
                <w:szCs w:val="28"/>
                <w:lang w:val="kk-KZ"/>
              </w:rPr>
              <w:t xml:space="preserve"> каталогында орналастырылған сатып алынатын тауарларды жеткізу </w:t>
            </w:r>
            <w:proofErr w:type="spellStart"/>
            <w:r w:rsidRPr="000A1435">
              <w:rPr>
                <w:rFonts w:ascii="Times New Roman" w:eastAsia="Times New Roman" w:hAnsi="Times New Roman" w:cs="Times New Roman"/>
                <w:color w:val="000000" w:themeColor="text1"/>
                <w:sz w:val="28"/>
                <w:szCs w:val="28"/>
                <w:lang w:val="kk-KZ"/>
              </w:rPr>
              <w:t>қолжетімсіз</w:t>
            </w:r>
            <w:proofErr w:type="spellEnd"/>
            <w:r w:rsidRPr="000A1435">
              <w:rPr>
                <w:rFonts w:ascii="Times New Roman" w:eastAsia="Times New Roman" w:hAnsi="Times New Roman" w:cs="Times New Roman"/>
                <w:color w:val="000000" w:themeColor="text1"/>
                <w:sz w:val="28"/>
                <w:szCs w:val="28"/>
                <w:lang w:val="kk-KZ"/>
              </w:rPr>
              <w:t xml:space="preserve"> болған;</w:t>
            </w:r>
          </w:p>
          <w:p w14:paraId="45AC017D" w14:textId="0B4D2B3D" w:rsidR="005D5E92" w:rsidRPr="000A1435" w:rsidRDefault="005D5E92" w:rsidP="005D5E92">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lastRenderedPageBreak/>
              <w:t>4) тауарлардың электрондық дүкенінде орналастырылған тауар құнының тапсырыс беруші сатып алатын тауардың жоспарлы сомасынан асып кетуі.</w:t>
            </w:r>
          </w:p>
          <w:p w14:paraId="5F0B654A" w14:textId="7E4DD765" w:rsidR="005D5E92" w:rsidRPr="000A1435" w:rsidRDefault="005D5E92" w:rsidP="005D5E92">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Бұл ретте осы тармақтың 2), 3) және 4) тармақшаларында көзделген жағдайларда шартқа техникалық ерекшелік үшін сатып алынатын тауарлардың сипаттамалары тауарлардың электрондық каталогының мәліметтерінен қалыптастырылады.</w:t>
            </w:r>
          </w:p>
        </w:tc>
        <w:tc>
          <w:tcPr>
            <w:tcW w:w="5674" w:type="dxa"/>
          </w:tcPr>
          <w:p w14:paraId="1DB5B483" w14:textId="77777777" w:rsidR="005D5E92" w:rsidRPr="000A1435" w:rsidRDefault="005D5E92" w:rsidP="005D5E92">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lastRenderedPageBreak/>
              <w:t>299. Сатып алу осы Қағидалардың 297 тармағына сәйкес мынадай жағдайларда тауарлардың электрондық дүкеннен пайдаланбай жүзеге асырылады:</w:t>
            </w:r>
          </w:p>
          <w:p w14:paraId="5EDAC474" w14:textId="77777777" w:rsidR="005D5E92" w:rsidRPr="000A1435" w:rsidRDefault="005D5E92" w:rsidP="005D5E92">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1) тауарлардың электрондық дүкенінде сатып алынатын тауарлардың болмауы;</w:t>
            </w:r>
          </w:p>
          <w:p w14:paraId="09AF7F32" w14:textId="77777777" w:rsidR="005D5E92" w:rsidRPr="000A1435" w:rsidRDefault="005D5E92" w:rsidP="005D5E92">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2) тауарлардың электрондық дүкенінде тауарды орналастырған әлеуетті өнім берушінің шартқа қол қоюдан бас тартуы негіз болып табылады;</w:t>
            </w:r>
          </w:p>
          <w:p w14:paraId="2CAF479B" w14:textId="3DD856B8" w:rsidR="005D5E92" w:rsidRPr="000A1435" w:rsidRDefault="005D5E92" w:rsidP="005D5E92">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3) Тапсырыс берушінің өңірі үшін тауарлардың </w:t>
            </w:r>
            <w:r w:rsidRPr="000A1435">
              <w:rPr>
                <w:rFonts w:ascii="Times New Roman" w:eastAsia="Times New Roman" w:hAnsi="Times New Roman" w:cs="Times New Roman"/>
                <w:b/>
                <w:bCs/>
                <w:color w:val="000000" w:themeColor="text1"/>
                <w:sz w:val="28"/>
                <w:szCs w:val="28"/>
                <w:lang w:val="kk-KZ"/>
              </w:rPr>
              <w:t>ұлттық</w:t>
            </w:r>
            <w:r w:rsidRPr="000A1435">
              <w:rPr>
                <w:rFonts w:ascii="Times New Roman" w:eastAsia="Times New Roman" w:hAnsi="Times New Roman" w:cs="Times New Roman"/>
                <w:color w:val="000000" w:themeColor="text1"/>
                <w:sz w:val="28"/>
                <w:szCs w:val="28"/>
                <w:lang w:val="kk-KZ"/>
              </w:rPr>
              <w:t xml:space="preserve"> каталогында орналастырылған сатып алынатын тауарларды </w:t>
            </w:r>
            <w:proofErr w:type="spellStart"/>
            <w:r w:rsidRPr="000A1435">
              <w:rPr>
                <w:rFonts w:ascii="Times New Roman" w:eastAsia="Times New Roman" w:hAnsi="Times New Roman" w:cs="Times New Roman"/>
                <w:color w:val="000000" w:themeColor="text1"/>
                <w:sz w:val="28"/>
                <w:szCs w:val="28"/>
                <w:lang w:val="kk-KZ"/>
              </w:rPr>
              <w:t>жетк</w:t>
            </w:r>
            <w:r w:rsidR="00173749">
              <w:rPr>
                <w:rFonts w:ascii="Times New Roman" w:eastAsia="Times New Roman" w:hAnsi="Times New Roman" w:cs="Times New Roman"/>
                <w:color w:val="000000" w:themeColor="text1"/>
                <w:sz w:val="28"/>
                <w:szCs w:val="28"/>
                <w:lang w:val="kk-KZ"/>
              </w:rPr>
              <w:t>а</w:t>
            </w:r>
            <w:r w:rsidRPr="000A1435">
              <w:rPr>
                <w:rFonts w:ascii="Times New Roman" w:eastAsia="Times New Roman" w:hAnsi="Times New Roman" w:cs="Times New Roman"/>
                <w:color w:val="000000" w:themeColor="text1"/>
                <w:sz w:val="28"/>
                <w:szCs w:val="28"/>
                <w:lang w:val="kk-KZ"/>
              </w:rPr>
              <w:t>ізу</w:t>
            </w:r>
            <w:proofErr w:type="spellEnd"/>
            <w:r w:rsidRPr="000A1435">
              <w:rPr>
                <w:rFonts w:ascii="Times New Roman" w:eastAsia="Times New Roman" w:hAnsi="Times New Roman" w:cs="Times New Roman"/>
                <w:color w:val="000000" w:themeColor="text1"/>
                <w:sz w:val="28"/>
                <w:szCs w:val="28"/>
                <w:lang w:val="kk-KZ"/>
              </w:rPr>
              <w:t xml:space="preserve"> </w:t>
            </w:r>
            <w:proofErr w:type="spellStart"/>
            <w:r w:rsidRPr="000A1435">
              <w:rPr>
                <w:rFonts w:ascii="Times New Roman" w:eastAsia="Times New Roman" w:hAnsi="Times New Roman" w:cs="Times New Roman"/>
                <w:color w:val="000000" w:themeColor="text1"/>
                <w:sz w:val="28"/>
                <w:szCs w:val="28"/>
                <w:lang w:val="kk-KZ"/>
              </w:rPr>
              <w:t>қолжетімсіз</w:t>
            </w:r>
            <w:proofErr w:type="spellEnd"/>
            <w:r w:rsidRPr="000A1435">
              <w:rPr>
                <w:rFonts w:ascii="Times New Roman" w:eastAsia="Times New Roman" w:hAnsi="Times New Roman" w:cs="Times New Roman"/>
                <w:color w:val="000000" w:themeColor="text1"/>
                <w:sz w:val="28"/>
                <w:szCs w:val="28"/>
                <w:lang w:val="kk-KZ"/>
              </w:rPr>
              <w:t xml:space="preserve"> болған;</w:t>
            </w:r>
          </w:p>
          <w:p w14:paraId="5B5ABFC0" w14:textId="77777777" w:rsidR="005D5E92" w:rsidRPr="000A1435" w:rsidRDefault="005D5E92" w:rsidP="005D5E92">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lastRenderedPageBreak/>
              <w:t>4) тауарлардың электрондық дүкенінде орналастырылған тауар құнының тапсырыс беруші сатып алатын тауардың жоспарлы сомасынан асып кетуі.</w:t>
            </w:r>
          </w:p>
          <w:p w14:paraId="5339BFD8" w14:textId="437B1CAA"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Бұл ретте осы тармақтың 2), 3) және 4) тармақшаларында көзделген жағдайларда шартқа техникалық ерекшелік үшін сатып алынатын тауарлардың сипаттамалары тауарлардың электрондық каталогының мәліметтерінен қалыптастырылады.</w:t>
            </w:r>
          </w:p>
        </w:tc>
        <w:tc>
          <w:tcPr>
            <w:tcW w:w="2552" w:type="dxa"/>
            <w:shd w:val="clear" w:color="auto" w:fill="auto"/>
          </w:tcPr>
          <w:p w14:paraId="698193E3" w14:textId="2A77C85F" w:rsidR="005D5E92" w:rsidRPr="000A1435" w:rsidRDefault="005C2DDF" w:rsidP="007A5060">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 xml:space="preserve">Ұлттық тауарлар каталогын енгізу бөлігінде </w:t>
            </w:r>
            <w:r w:rsidR="005D5E92" w:rsidRPr="000A1435">
              <w:rPr>
                <w:rFonts w:ascii="Times New Roman" w:hAnsi="Times New Roman" w:cs="Times New Roman"/>
                <w:bCs/>
                <w:color w:val="000000" w:themeColor="text1"/>
                <w:sz w:val="28"/>
                <w:szCs w:val="28"/>
                <w:lang w:val="kk-KZ"/>
              </w:rPr>
              <w:t xml:space="preserve">«Қазақстан Республикасының кейбір заңнамалық актілеріне салық салу мәселелері бойынша өзгерістер мен толықтырулар енгізу туралы» Заңның 1-бабының 29-тармағының 1-тармақшасына </w:t>
            </w:r>
            <w:r w:rsidR="005D5E92" w:rsidRPr="000A1435">
              <w:rPr>
                <w:rFonts w:ascii="Times New Roman" w:hAnsi="Times New Roman" w:cs="Times New Roman"/>
                <w:bCs/>
                <w:color w:val="000000" w:themeColor="text1"/>
                <w:sz w:val="28"/>
                <w:szCs w:val="28"/>
                <w:lang w:val="kk-KZ"/>
              </w:rPr>
              <w:lastRenderedPageBreak/>
              <w:t>сәйкес келтіру мақсатында.</w:t>
            </w:r>
          </w:p>
        </w:tc>
      </w:tr>
      <w:tr w:rsidR="000A1435" w:rsidRPr="009D48E0" w14:paraId="169C95FD" w14:textId="77777777" w:rsidTr="005730F9">
        <w:trPr>
          <w:trHeight w:val="407"/>
        </w:trPr>
        <w:tc>
          <w:tcPr>
            <w:tcW w:w="423" w:type="dxa"/>
            <w:shd w:val="clear" w:color="auto" w:fill="auto"/>
          </w:tcPr>
          <w:p w14:paraId="7AF77631" w14:textId="77777777" w:rsidR="005D5E92" w:rsidRPr="000A1435" w:rsidRDefault="005D5E92" w:rsidP="005D5E92">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027E2BEE" w14:textId="61828926" w:rsidR="005D5E92" w:rsidRPr="000A1435" w:rsidRDefault="005D5E92" w:rsidP="005D5E92">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Қағидаларға </w:t>
            </w:r>
            <w:r w:rsidRPr="000A1435">
              <w:rPr>
                <w:rFonts w:ascii="Times New Roman" w:hAnsi="Times New Roman" w:cs="Times New Roman"/>
                <w:bCs/>
                <w:color w:val="000000" w:themeColor="text1"/>
                <w:sz w:val="28"/>
                <w:szCs w:val="28"/>
                <w:lang w:val="kk-KZ"/>
              </w:rPr>
              <w:br/>
              <w:t>7-6-қосымша</w:t>
            </w:r>
          </w:p>
        </w:tc>
        <w:tc>
          <w:tcPr>
            <w:tcW w:w="5669" w:type="dxa"/>
            <w:shd w:val="clear" w:color="auto" w:fill="auto"/>
          </w:tcPr>
          <w:p w14:paraId="67D44FE4"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Жоқ</w:t>
            </w:r>
          </w:p>
          <w:p w14:paraId="3D67F78B"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p>
        </w:tc>
        <w:tc>
          <w:tcPr>
            <w:tcW w:w="5674" w:type="dxa"/>
          </w:tcPr>
          <w:p w14:paraId="5709DCE8" w14:textId="77777777" w:rsidR="005D5E92" w:rsidRPr="000A1435" w:rsidRDefault="005D5E92" w:rsidP="005D5E92">
            <w:pPr>
              <w:ind w:left="741"/>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 xml:space="preserve">Ұлттық әл-ауқат қоры мен Ұлттық әл-ауқат қорының ұйымдарын қоспағанда, </w:t>
            </w:r>
            <w:proofErr w:type="spellStart"/>
            <w:r w:rsidRPr="000A1435">
              <w:rPr>
                <w:rFonts w:ascii="Times New Roman" w:hAnsi="Times New Roman" w:cs="Times New Roman"/>
                <w:b/>
                <w:color w:val="000000" w:themeColor="text1"/>
                <w:sz w:val="28"/>
                <w:szCs w:val="28"/>
                <w:lang w:val="kk-KZ"/>
              </w:rPr>
              <w:t>квазимемлекеттік</w:t>
            </w:r>
            <w:proofErr w:type="spellEnd"/>
            <w:r w:rsidRPr="000A1435">
              <w:rPr>
                <w:rFonts w:ascii="Times New Roman" w:hAnsi="Times New Roman" w:cs="Times New Roman"/>
                <w:b/>
                <w:color w:val="000000" w:themeColor="text1"/>
                <w:sz w:val="28"/>
                <w:szCs w:val="28"/>
                <w:lang w:val="kk-KZ"/>
              </w:rPr>
              <w:t xml:space="preserve"> сектордың жекелеген субъектілерінің сатып алуын жүзеге асыру қағидаларына</w:t>
            </w:r>
          </w:p>
          <w:p w14:paraId="306C8C85" w14:textId="77777777" w:rsidR="005D5E92" w:rsidRPr="000A1435" w:rsidRDefault="005D5E92" w:rsidP="005D5E92">
            <w:pPr>
              <w:ind w:left="741"/>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7-6-қосымша</w:t>
            </w:r>
          </w:p>
          <w:p w14:paraId="4F5794CB"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p>
          <w:p w14:paraId="6DF41EB6"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p>
          <w:p w14:paraId="494B2CB2"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«Толық бітіріп берілетін құрылыс» тендер тәсілімен сатып алудың қорытындысы туралы хаттамасы (сатып алу нөмірі) бұл ретте нөмір сатып алу тәсілі мен нөміріне байланысты болуы тиіс (әрбір лотқа жеке қалыптастырылады)</w:t>
            </w:r>
          </w:p>
          <w:p w14:paraId="63FE76D0"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p>
          <w:p w14:paraId="3420F4B6"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Күні мен уақыты</w:t>
            </w:r>
          </w:p>
          <w:p w14:paraId="6F58BA37" w14:textId="1B8916E8"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Тапсырыс беруші* _________________</w:t>
            </w:r>
          </w:p>
          <w:p w14:paraId="39ECB07D" w14:textId="75408005"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Тендердің № ______________________</w:t>
            </w:r>
          </w:p>
          <w:p w14:paraId="483B8373" w14:textId="467C336E"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Тендердің атауы ___________________</w:t>
            </w:r>
          </w:p>
          <w:p w14:paraId="2E2EBD07" w14:textId="25CDE74B"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Ұйымдастырушының атауы ________</w:t>
            </w:r>
          </w:p>
          <w:p w14:paraId="52167EBF" w14:textId="672EE409"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Ұйымдастырушының мекенжайы ___</w:t>
            </w:r>
          </w:p>
          <w:p w14:paraId="440950FC"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Тендерлік комиссияның құрамы:</w:t>
            </w:r>
          </w:p>
          <w:tbl>
            <w:tblPr>
              <w:tblW w:w="5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
              <w:gridCol w:w="1526"/>
              <w:gridCol w:w="1525"/>
              <w:gridCol w:w="1941"/>
            </w:tblGrid>
            <w:tr w:rsidR="000A1435" w:rsidRPr="009D48E0" w14:paraId="5E74E665" w14:textId="77777777" w:rsidTr="007A5060">
              <w:trPr>
                <w:trHeight w:val="25"/>
              </w:trPr>
              <w:tc>
                <w:tcPr>
                  <w:tcW w:w="3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474A718" w14:textId="77777777" w:rsidR="005D5E92" w:rsidRPr="000A1435" w:rsidRDefault="005D5E92" w:rsidP="007A5060">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w:t>
                  </w:r>
                </w:p>
              </w:tc>
              <w:tc>
                <w:tcPr>
                  <w:tcW w:w="15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A3B0B7F" w14:textId="037BA124" w:rsidR="005D5E92" w:rsidRPr="000A1435" w:rsidRDefault="005D5E92" w:rsidP="007A5060">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Т.А.Ә.</w:t>
                  </w:r>
                </w:p>
              </w:tc>
              <w:tc>
                <w:tcPr>
                  <w:tcW w:w="15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63507CA" w14:textId="77777777" w:rsidR="005D5E92" w:rsidRPr="000A1435" w:rsidRDefault="005D5E92" w:rsidP="007A5060">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Ұйымдағы лауазымы</w:t>
                  </w:r>
                </w:p>
              </w:tc>
              <w:tc>
                <w:tcPr>
                  <w:tcW w:w="19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B78A593" w14:textId="77777777" w:rsidR="005D5E92" w:rsidRPr="000A1435" w:rsidRDefault="005D5E92" w:rsidP="007A5060">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Комиссиядағы рөлі</w:t>
                  </w:r>
                </w:p>
              </w:tc>
            </w:tr>
            <w:tr w:rsidR="000A1435" w:rsidRPr="009D48E0" w14:paraId="51806E3C" w14:textId="77777777" w:rsidTr="00CA10B4">
              <w:trPr>
                <w:trHeight w:val="126"/>
              </w:trPr>
              <w:tc>
                <w:tcPr>
                  <w:tcW w:w="3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5B7A368"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15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104AA25"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15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000D5C"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19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C0D3393"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r>
          </w:tbl>
          <w:p w14:paraId="4711D9ED"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Жалпы сомасын көрсете отырып, сатып алынатын жұмыстардың тізбесі __</w:t>
            </w:r>
          </w:p>
          <w:tbl>
            <w:tblPr>
              <w:tblW w:w="5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
              <w:gridCol w:w="974"/>
              <w:gridCol w:w="973"/>
              <w:gridCol w:w="695"/>
              <w:gridCol w:w="1112"/>
              <w:gridCol w:w="1251"/>
            </w:tblGrid>
            <w:tr w:rsidR="000A1435" w:rsidRPr="009D48E0" w14:paraId="2F66202B" w14:textId="77777777" w:rsidTr="00CA10B4">
              <w:trPr>
                <w:trHeight w:val="23"/>
              </w:trPr>
              <w:tc>
                <w:tcPr>
                  <w:tcW w:w="3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2E222AE"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w:t>
                  </w:r>
                </w:p>
              </w:tc>
              <w:tc>
                <w:tcPr>
                  <w:tcW w:w="9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8592EED"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Лоттың №</w:t>
                  </w:r>
                </w:p>
              </w:tc>
              <w:tc>
                <w:tcPr>
                  <w:tcW w:w="9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069F909"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Лоттың атауы</w:t>
                  </w:r>
                </w:p>
              </w:tc>
              <w:tc>
                <w:tcPr>
                  <w:tcW w:w="6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C83BE49"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Саны</w:t>
                  </w:r>
                </w:p>
              </w:tc>
              <w:tc>
                <w:tcPr>
                  <w:tcW w:w="11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527E590"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Бірлік үшін баға</w:t>
                  </w:r>
                </w:p>
              </w:tc>
              <w:tc>
                <w:tcPr>
                  <w:tcW w:w="12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69EA67F"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Сатып алу үшін бөлінген сома, теңге</w:t>
                  </w:r>
                </w:p>
              </w:tc>
            </w:tr>
            <w:tr w:rsidR="000A1435" w:rsidRPr="009D48E0" w14:paraId="7C766AE0" w14:textId="77777777" w:rsidTr="00CA10B4">
              <w:trPr>
                <w:trHeight w:val="23"/>
              </w:trPr>
              <w:tc>
                <w:tcPr>
                  <w:tcW w:w="3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BECD6C7"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9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7F8833C"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9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3CF60DA"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6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5C34CAE"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11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061A5FA"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12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D29177A"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r>
          </w:tbl>
          <w:p w14:paraId="65EEFF1F" w14:textId="6055AFA3"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Лот № ____________________________</w:t>
            </w:r>
          </w:p>
          <w:p w14:paraId="1CBE29E5" w14:textId="523FD7A8"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Лот атауы ________________________</w:t>
            </w:r>
          </w:p>
          <w:p w14:paraId="465A03AB"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Тендерге (лотқа) қатысуға берілген өтінімдер туралы ақпарат:</w:t>
            </w:r>
          </w:p>
          <w:p w14:paraId="064B89EC"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(хронология бойынша) (өтінімдер саны)</w:t>
            </w:r>
          </w:p>
          <w:tbl>
            <w:tblPr>
              <w:tblW w:w="5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
              <w:gridCol w:w="1942"/>
              <w:gridCol w:w="1386"/>
              <w:gridCol w:w="1664"/>
            </w:tblGrid>
            <w:tr w:rsidR="000A1435" w:rsidRPr="009D48E0" w14:paraId="176D3F8B" w14:textId="77777777" w:rsidTr="00CA10B4">
              <w:trPr>
                <w:trHeight w:val="27"/>
              </w:trPr>
              <w:tc>
                <w:tcPr>
                  <w:tcW w:w="3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AF6CB33"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w:t>
                  </w:r>
                </w:p>
              </w:tc>
              <w:tc>
                <w:tcPr>
                  <w:tcW w:w="19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8DE1A4E"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Әлеуетті өнім берушінің атауы</w:t>
                  </w:r>
                </w:p>
              </w:tc>
              <w:tc>
                <w:tcPr>
                  <w:tcW w:w="13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BA3CD58"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БСН (ЖСН)/ СЖН/СЕН</w:t>
                  </w:r>
                </w:p>
              </w:tc>
              <w:tc>
                <w:tcPr>
                  <w:tcW w:w="166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6098CD9"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 xml:space="preserve">Өтінім берілген күні мен уақыты </w:t>
                  </w:r>
                  <w:r w:rsidRPr="000A1435">
                    <w:rPr>
                      <w:rFonts w:ascii="Times New Roman" w:hAnsi="Times New Roman" w:cs="Times New Roman"/>
                      <w:b/>
                      <w:color w:val="000000" w:themeColor="text1"/>
                      <w:sz w:val="28"/>
                      <w:szCs w:val="28"/>
                      <w:lang w:val="kk-KZ"/>
                    </w:rPr>
                    <w:lastRenderedPageBreak/>
                    <w:t>(хронология бойынша)</w:t>
                  </w:r>
                </w:p>
              </w:tc>
            </w:tr>
            <w:tr w:rsidR="000A1435" w:rsidRPr="009D48E0" w14:paraId="33709E9F" w14:textId="77777777" w:rsidTr="00CA10B4">
              <w:trPr>
                <w:trHeight w:val="27"/>
              </w:trPr>
              <w:tc>
                <w:tcPr>
                  <w:tcW w:w="3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52B81C0"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19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11D7CD1"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13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34A1E23"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166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D73181B"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r>
          </w:tbl>
          <w:p w14:paraId="0282194D"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Тендерге қатысуға өтінімдерді қарау кезінде мынадай құжаттар сұралды (сұрау салу жүзеге асырылған жағдайда толтырылады):</w:t>
            </w:r>
          </w:p>
          <w:tbl>
            <w:tblPr>
              <w:tblW w:w="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
              <w:gridCol w:w="1248"/>
              <w:gridCol w:w="970"/>
              <w:gridCol w:w="1109"/>
              <w:gridCol w:w="1664"/>
            </w:tblGrid>
            <w:tr w:rsidR="000A1435" w:rsidRPr="009D48E0" w14:paraId="00234C47" w14:textId="77777777" w:rsidTr="00CA10B4">
              <w:trPr>
                <w:trHeight w:val="27"/>
              </w:trPr>
              <w:tc>
                <w:tcPr>
                  <w:tcW w:w="3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41142CA"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w:t>
                  </w:r>
                </w:p>
              </w:tc>
              <w:tc>
                <w:tcPr>
                  <w:tcW w:w="12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53C127B"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Сұрау салу жіберілген ұйымның/тұлғаның атауы</w:t>
                  </w:r>
                </w:p>
              </w:tc>
              <w:tc>
                <w:tcPr>
                  <w:tcW w:w="9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C9DD405"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Сұрау салу жіберілген күн</w:t>
                  </w:r>
                </w:p>
              </w:tc>
              <w:tc>
                <w:tcPr>
                  <w:tcW w:w="11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DDBADC4"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Сұрау салудың қысқаша сипаттамасы</w:t>
                  </w:r>
                </w:p>
              </w:tc>
              <w:tc>
                <w:tcPr>
                  <w:tcW w:w="166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FA60BE5"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Сұрау салуға жауап беру күні</w:t>
                  </w:r>
                </w:p>
              </w:tc>
            </w:tr>
            <w:tr w:rsidR="000A1435" w:rsidRPr="009D48E0" w14:paraId="28D7D08C" w14:textId="77777777" w:rsidTr="00CA10B4">
              <w:trPr>
                <w:trHeight w:val="27"/>
              </w:trPr>
              <w:tc>
                <w:tcPr>
                  <w:tcW w:w="3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531EB79"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12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237D31"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9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78688CF"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11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F3B3608"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166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D9499A9"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r>
          </w:tbl>
          <w:p w14:paraId="7A6850C4"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Тендерлік комиссия мүшелерінің дауыс беру нәтижелері:</w:t>
            </w:r>
          </w:p>
          <w:tbl>
            <w:tblPr>
              <w:tblW w:w="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
              <w:gridCol w:w="1252"/>
              <w:gridCol w:w="835"/>
              <w:gridCol w:w="694"/>
              <w:gridCol w:w="2227"/>
            </w:tblGrid>
            <w:tr w:rsidR="000A1435" w:rsidRPr="009D48E0" w14:paraId="3F20B529" w14:textId="77777777" w:rsidTr="00CA10B4">
              <w:trPr>
                <w:trHeight w:val="38"/>
              </w:trPr>
              <w:tc>
                <w:tcPr>
                  <w:tcW w:w="3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EEF5B1A" w14:textId="77777777" w:rsidR="005D5E92" w:rsidRPr="000A1435" w:rsidRDefault="005D5E92" w:rsidP="005D5E92">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w:t>
                  </w:r>
                </w:p>
              </w:tc>
              <w:tc>
                <w:tcPr>
                  <w:tcW w:w="500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F86BD81" w14:textId="77777777" w:rsidR="005D5E92" w:rsidRPr="000A1435" w:rsidRDefault="005D5E92" w:rsidP="005D5E92">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Әлеуетті өнім берушінің атауы (әлеуетті өнім берушілердің тізбесі), БСН (ЖСН)/ ССН/ТЕН</w:t>
                  </w:r>
                </w:p>
              </w:tc>
            </w:tr>
            <w:tr w:rsidR="000A1435" w:rsidRPr="009D48E0" w14:paraId="6170689F" w14:textId="77777777" w:rsidTr="00CA10B4">
              <w:trPr>
                <w:trHeight w:val="38"/>
              </w:trPr>
              <w:tc>
                <w:tcPr>
                  <w:tcW w:w="3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4D2C1AE" w14:textId="77777777" w:rsidR="005D5E92" w:rsidRPr="000A1435" w:rsidRDefault="005D5E92" w:rsidP="005D5E92">
                  <w:pPr>
                    <w:spacing w:after="0" w:line="240" w:lineRule="auto"/>
                    <w:jc w:val="both"/>
                    <w:rPr>
                      <w:rFonts w:ascii="Times New Roman" w:hAnsi="Times New Roman" w:cs="Times New Roman"/>
                      <w:b/>
                      <w:color w:val="000000" w:themeColor="text1"/>
                      <w:sz w:val="28"/>
                      <w:szCs w:val="28"/>
                      <w:lang w:val="kk-KZ"/>
                    </w:rPr>
                  </w:pPr>
                </w:p>
              </w:tc>
              <w:tc>
                <w:tcPr>
                  <w:tcW w:w="12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45D1D9C" w14:textId="7F882C07" w:rsidR="005D5E92" w:rsidRPr="000A1435" w:rsidRDefault="005D5E92" w:rsidP="005D5E92">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Комиссия мүшесінің Т.А.Ә</w:t>
                  </w:r>
                  <w:r w:rsidR="007F40B0" w:rsidRPr="000A1435">
                    <w:rPr>
                      <w:rFonts w:ascii="Times New Roman" w:hAnsi="Times New Roman" w:cs="Times New Roman"/>
                      <w:b/>
                      <w:color w:val="000000" w:themeColor="text1"/>
                      <w:sz w:val="28"/>
                      <w:szCs w:val="28"/>
                      <w:lang w:val="kk-KZ"/>
                    </w:rPr>
                    <w:t>.</w:t>
                  </w:r>
                </w:p>
              </w:tc>
              <w:tc>
                <w:tcPr>
                  <w:tcW w:w="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345A4A5" w14:textId="77777777" w:rsidR="005D5E92" w:rsidRPr="000A1435" w:rsidRDefault="005D5E92" w:rsidP="005D5E92">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Комиссия мүшесінің шешімі</w:t>
                  </w:r>
                </w:p>
              </w:tc>
              <w:tc>
                <w:tcPr>
                  <w:tcW w:w="69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1C9FF8C" w14:textId="77777777" w:rsidR="005D5E92" w:rsidRPr="000A1435" w:rsidRDefault="005D5E92" w:rsidP="005D5E92">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Ауытқу себебі</w:t>
                  </w:r>
                </w:p>
              </w:tc>
              <w:tc>
                <w:tcPr>
                  <w:tcW w:w="22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D5D5AC7" w14:textId="77777777" w:rsidR="005D5E92" w:rsidRPr="000A1435" w:rsidRDefault="005D5E92" w:rsidP="005D5E92">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 xml:space="preserve">Біліктілік талаптарына және тендерлік құжаттама талаптарына сәйкес еместігін </w:t>
                  </w:r>
                  <w:r w:rsidRPr="000A1435">
                    <w:rPr>
                      <w:rFonts w:ascii="Times New Roman" w:hAnsi="Times New Roman" w:cs="Times New Roman"/>
                      <w:b/>
                      <w:color w:val="000000" w:themeColor="text1"/>
                      <w:sz w:val="28"/>
                      <w:szCs w:val="28"/>
                      <w:lang w:val="kk-KZ"/>
                    </w:rPr>
                    <w:lastRenderedPageBreak/>
                    <w:t>растайтын мәліметтер мен құжаттарды көрсете отырып, қабылдамау себептерінің егжей-тегжейлі сипаттамасы</w:t>
                  </w:r>
                </w:p>
              </w:tc>
            </w:tr>
            <w:tr w:rsidR="000A1435" w:rsidRPr="009D48E0" w14:paraId="4D041458" w14:textId="77777777" w:rsidTr="00CA10B4">
              <w:trPr>
                <w:trHeight w:val="38"/>
              </w:trPr>
              <w:tc>
                <w:tcPr>
                  <w:tcW w:w="3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06A7DEB"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12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06D7844"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2AB7EA8"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69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8269E1F"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22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C8CB4E2"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r>
          </w:tbl>
          <w:p w14:paraId="308D5753"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Тендерге қатысуға қабылданбаған өтінімдер (өтінімдер саны):</w:t>
            </w:r>
          </w:p>
          <w:tbl>
            <w:tblPr>
              <w:tblW w:w="5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
              <w:gridCol w:w="1808"/>
              <w:gridCol w:w="1391"/>
              <w:gridCol w:w="1807"/>
            </w:tblGrid>
            <w:tr w:rsidR="000A1435" w:rsidRPr="009D48E0" w14:paraId="71BE32C2" w14:textId="77777777" w:rsidTr="00CA10B4">
              <w:trPr>
                <w:trHeight w:val="103"/>
              </w:trPr>
              <w:tc>
                <w:tcPr>
                  <w:tcW w:w="3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95BDF73"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w:t>
                  </w:r>
                </w:p>
              </w:tc>
              <w:tc>
                <w:tcPr>
                  <w:tcW w:w="18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497FF85"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Әлеуетті өнім берушінің атауы</w:t>
                  </w:r>
                </w:p>
              </w:tc>
              <w:tc>
                <w:tcPr>
                  <w:tcW w:w="139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6324265"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БСН (ЖСН) / ССН/ТЕН</w:t>
                  </w:r>
                </w:p>
              </w:tc>
              <w:tc>
                <w:tcPr>
                  <w:tcW w:w="18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129F58E"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Қабылдамаудың себебі</w:t>
                  </w:r>
                  <w:r w:rsidRPr="000A1435">
                    <w:rPr>
                      <w:rFonts w:ascii="Times New Roman" w:hAnsi="Times New Roman" w:cs="Times New Roman"/>
                      <w:b/>
                      <w:color w:val="000000" w:themeColor="text1"/>
                      <w:sz w:val="28"/>
                      <w:szCs w:val="28"/>
                      <w:vertAlign w:val="superscript"/>
                      <w:lang w:val="kk-KZ"/>
                    </w:rPr>
                    <w:t>1</w:t>
                  </w:r>
                </w:p>
              </w:tc>
            </w:tr>
            <w:tr w:rsidR="000A1435" w:rsidRPr="009D48E0" w14:paraId="0FC20118" w14:textId="77777777" w:rsidTr="00CA10B4">
              <w:trPr>
                <w:trHeight w:val="103"/>
              </w:trPr>
              <w:tc>
                <w:tcPr>
                  <w:tcW w:w="3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8AE2527"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18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BD41991"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139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2E5A5B1"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18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F126538"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r>
          </w:tbl>
          <w:p w14:paraId="20B0B0D7" w14:textId="1C80A899"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__________________________________</w:t>
            </w:r>
          </w:p>
          <w:p w14:paraId="357CE7A5"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vertAlign w:val="superscript"/>
                <w:lang w:val="kk-KZ"/>
              </w:rPr>
              <w:t>1</w:t>
            </w:r>
            <w:r w:rsidRPr="000A1435">
              <w:rPr>
                <w:rFonts w:ascii="Times New Roman" w:hAnsi="Times New Roman" w:cs="Times New Roman"/>
                <w:b/>
                <w:color w:val="000000" w:themeColor="text1"/>
                <w:sz w:val="28"/>
                <w:szCs w:val="28"/>
                <w:lang w:val="kk-KZ"/>
              </w:rPr>
              <w:t>мәтіндік мәннен тұратын анықтамалық: (біліктілік талаптарына сәйкес еместігі, тендерлік құжаттама талаптарына сәйкес еместігі, «</w:t>
            </w:r>
            <w:proofErr w:type="spellStart"/>
            <w:r w:rsidRPr="000A1435">
              <w:rPr>
                <w:rFonts w:ascii="Times New Roman" w:hAnsi="Times New Roman" w:cs="Times New Roman"/>
                <w:b/>
                <w:color w:val="000000" w:themeColor="text1"/>
                <w:sz w:val="28"/>
                <w:szCs w:val="28"/>
                <w:lang w:val="kk-KZ"/>
              </w:rPr>
              <w:t>Квазимемлекеттік</w:t>
            </w:r>
            <w:proofErr w:type="spellEnd"/>
            <w:r w:rsidRPr="000A1435">
              <w:rPr>
                <w:rFonts w:ascii="Times New Roman" w:hAnsi="Times New Roman" w:cs="Times New Roman"/>
                <w:b/>
                <w:color w:val="000000" w:themeColor="text1"/>
                <w:sz w:val="28"/>
                <w:szCs w:val="28"/>
                <w:lang w:val="kk-KZ"/>
              </w:rPr>
              <w:t xml:space="preserve"> сектордың жекелеген субъектілерінің сатып алуы туралы» Қазақстан Республикасы Заңның 7-бабының талаптарын бұзушылық).</w:t>
            </w:r>
          </w:p>
          <w:p w14:paraId="13CF7FFB"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Тендерге қатысуға келесі өтінімдер жіберілді (өтінімдер саны):</w:t>
            </w:r>
          </w:p>
          <w:tbl>
            <w:tblPr>
              <w:tblW w:w="5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
              <w:gridCol w:w="2364"/>
              <w:gridCol w:w="2642"/>
            </w:tblGrid>
            <w:tr w:rsidR="000A1435" w:rsidRPr="009D48E0" w14:paraId="2FCABDE2" w14:textId="77777777" w:rsidTr="00CA10B4">
              <w:trPr>
                <w:trHeight w:val="33"/>
              </w:trPr>
              <w:tc>
                <w:tcPr>
                  <w:tcW w:w="3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A6D8E43"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w:t>
                  </w:r>
                </w:p>
              </w:tc>
              <w:tc>
                <w:tcPr>
                  <w:tcW w:w="236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F75E27"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Әлеуетті өнім берушінің атауы</w:t>
                  </w:r>
                </w:p>
              </w:tc>
              <w:tc>
                <w:tcPr>
                  <w:tcW w:w="2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E3F8C0"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БСН (ЖСН) / ССН/ТЕН</w:t>
                  </w:r>
                </w:p>
              </w:tc>
            </w:tr>
            <w:tr w:rsidR="000A1435" w:rsidRPr="009D48E0" w14:paraId="47D89CF8" w14:textId="77777777" w:rsidTr="00CA10B4">
              <w:trPr>
                <w:trHeight w:val="33"/>
              </w:trPr>
              <w:tc>
                <w:tcPr>
                  <w:tcW w:w="3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FE362AB"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236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14CEC40"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2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F101A96"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r>
          </w:tbl>
          <w:p w14:paraId="5C0AC3F0"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 xml:space="preserve">Осы Қағидаларда көзделген </w:t>
            </w:r>
            <w:proofErr w:type="spellStart"/>
            <w:r w:rsidRPr="000A1435">
              <w:rPr>
                <w:rFonts w:ascii="Times New Roman" w:hAnsi="Times New Roman" w:cs="Times New Roman"/>
                <w:b/>
                <w:color w:val="000000" w:themeColor="text1"/>
                <w:sz w:val="28"/>
                <w:szCs w:val="28"/>
                <w:lang w:val="kk-KZ"/>
              </w:rPr>
              <w:t>өлшемшарттардың</w:t>
            </w:r>
            <w:proofErr w:type="spellEnd"/>
            <w:r w:rsidRPr="000A1435">
              <w:rPr>
                <w:rFonts w:ascii="Times New Roman" w:hAnsi="Times New Roman" w:cs="Times New Roman"/>
                <w:b/>
                <w:color w:val="000000" w:themeColor="text1"/>
                <w:sz w:val="28"/>
                <w:szCs w:val="28"/>
                <w:lang w:val="kk-KZ"/>
              </w:rPr>
              <w:t xml:space="preserve"> салыстырмалы мәнін осы тендерге қатысуға ұсынылған тендерге қатысуға барлық өтінімдерге қолдану нәтижелері туралы ақпарат:</w:t>
            </w:r>
          </w:p>
          <w:tbl>
            <w:tblPr>
              <w:tblW w:w="5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
              <w:gridCol w:w="556"/>
              <w:gridCol w:w="415"/>
              <w:gridCol w:w="420"/>
              <w:gridCol w:w="436"/>
              <w:gridCol w:w="425"/>
              <w:gridCol w:w="588"/>
              <w:gridCol w:w="357"/>
              <w:gridCol w:w="556"/>
              <w:gridCol w:w="694"/>
              <w:gridCol w:w="560"/>
            </w:tblGrid>
            <w:tr w:rsidR="000A1435" w:rsidRPr="000A1435" w14:paraId="32910128" w14:textId="77777777" w:rsidTr="00CA10B4">
              <w:trPr>
                <w:trHeight w:val="26"/>
              </w:trPr>
              <w:tc>
                <w:tcPr>
                  <w:tcW w:w="3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40BB2F8"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w:t>
                  </w:r>
                </w:p>
              </w:tc>
              <w:tc>
                <w:tcPr>
                  <w:tcW w:w="55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FDD9355"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Әлеуетті өнім берушінің атауы</w:t>
                  </w:r>
                </w:p>
              </w:tc>
              <w:tc>
                <w:tcPr>
                  <w:tcW w:w="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26A0969"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БСН (ЖСН)/ ССН/ НП</w:t>
                  </w:r>
                </w:p>
              </w:tc>
              <w:tc>
                <w:tcPr>
                  <w:tcW w:w="4036" w:type="dxa"/>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8F7B96A" w14:textId="77777777" w:rsidR="005D5E92" w:rsidRPr="000A1435" w:rsidRDefault="005D5E92" w:rsidP="005D5E92">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Баллдар саны</w:t>
                  </w:r>
                </w:p>
              </w:tc>
            </w:tr>
            <w:tr w:rsidR="000A1435" w:rsidRPr="009D48E0" w14:paraId="3BDEB9BE" w14:textId="77777777" w:rsidTr="008F36AC">
              <w:trPr>
                <w:trHeight w:val="26"/>
              </w:trPr>
              <w:tc>
                <w:tcPr>
                  <w:tcW w:w="3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FE639B6"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p w14:paraId="3E4107AF"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55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FD0951F"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FF5AA37"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4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E8FE5A8" w14:textId="77777777" w:rsidR="005D5E92" w:rsidRPr="000A1435" w:rsidRDefault="005D5E92" w:rsidP="005D5E92">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Сатып алуды жү</w:t>
                  </w:r>
                  <w:r w:rsidRPr="000A1435">
                    <w:rPr>
                      <w:rFonts w:ascii="Times New Roman" w:hAnsi="Times New Roman" w:cs="Times New Roman"/>
                      <w:b/>
                      <w:color w:val="000000" w:themeColor="text1"/>
                      <w:sz w:val="28"/>
                      <w:szCs w:val="28"/>
                      <w:lang w:val="kk-KZ"/>
                    </w:rPr>
                    <w:lastRenderedPageBreak/>
                    <w:t>зеге асыру үшін бөлінген соманың кемінде 50 (елу) пайызын құра</w:t>
                  </w:r>
                  <w:r w:rsidRPr="000A1435">
                    <w:rPr>
                      <w:rFonts w:ascii="Times New Roman" w:hAnsi="Times New Roman" w:cs="Times New Roman"/>
                      <w:b/>
                      <w:color w:val="000000" w:themeColor="text1"/>
                      <w:sz w:val="28"/>
                      <w:szCs w:val="28"/>
                      <w:lang w:val="kk-KZ"/>
                    </w:rPr>
                    <w:lastRenderedPageBreak/>
                    <w:t xml:space="preserve">йтын құрылыс-монтаж жұмыстарының сомасы орындалған шарттар </w:t>
                  </w:r>
                  <w:r w:rsidRPr="000A1435">
                    <w:rPr>
                      <w:rFonts w:ascii="Times New Roman" w:hAnsi="Times New Roman" w:cs="Times New Roman"/>
                      <w:b/>
                      <w:color w:val="000000" w:themeColor="text1"/>
                      <w:sz w:val="28"/>
                      <w:szCs w:val="28"/>
                      <w:lang w:val="kk-KZ"/>
                    </w:rPr>
                    <w:lastRenderedPageBreak/>
                    <w:t>бойынша жұмыс тәжірибесі</w:t>
                  </w:r>
                </w:p>
              </w:tc>
              <w:tc>
                <w:tcPr>
                  <w:tcW w:w="43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16A4A88" w14:textId="77777777" w:rsidR="005D5E92" w:rsidRPr="000A1435" w:rsidRDefault="005D5E92" w:rsidP="005D5E92">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Сала бойынша ор</w:t>
                  </w:r>
                  <w:r w:rsidRPr="000A1435">
                    <w:rPr>
                      <w:rFonts w:ascii="Times New Roman" w:hAnsi="Times New Roman" w:cs="Times New Roman"/>
                      <w:b/>
                      <w:color w:val="000000" w:themeColor="text1"/>
                      <w:sz w:val="28"/>
                      <w:szCs w:val="28"/>
                      <w:lang w:val="kk-KZ"/>
                    </w:rPr>
                    <w:lastRenderedPageBreak/>
                    <w:t>таша көрсеткіштен асатын жергілікті қамту үлесін қамтамасыз ету (жоб</w:t>
                  </w:r>
                  <w:r w:rsidRPr="000A1435">
                    <w:rPr>
                      <w:rFonts w:ascii="Times New Roman" w:hAnsi="Times New Roman" w:cs="Times New Roman"/>
                      <w:b/>
                      <w:color w:val="000000" w:themeColor="text1"/>
                      <w:sz w:val="28"/>
                      <w:szCs w:val="28"/>
                      <w:lang w:val="kk-KZ"/>
                    </w:rPr>
                    <w:lastRenderedPageBreak/>
                    <w:t>алауға арналған тапсырмада көрсетілген)</w:t>
                  </w:r>
                </w:p>
              </w:tc>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5B9F77C" w14:textId="77777777" w:rsidR="005D5E92" w:rsidRPr="000A1435" w:rsidRDefault="005D5E92" w:rsidP="005D5E92">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Құрылыс объекті</w:t>
                  </w:r>
                  <w:r w:rsidRPr="000A1435">
                    <w:rPr>
                      <w:rFonts w:ascii="Times New Roman" w:hAnsi="Times New Roman" w:cs="Times New Roman"/>
                      <w:b/>
                      <w:color w:val="000000" w:themeColor="text1"/>
                      <w:sz w:val="28"/>
                      <w:szCs w:val="28"/>
                      <w:lang w:val="kk-KZ"/>
                    </w:rPr>
                    <w:lastRenderedPageBreak/>
                    <w:t>сі бойынша сапа кепілдігі:</w:t>
                  </w:r>
                </w:p>
                <w:p w14:paraId="4A580CBD"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негізгі құрылымдарға;</w:t>
                  </w:r>
                </w:p>
                <w:p w14:paraId="2EED8D72"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инженерлік желіл</w:t>
                  </w:r>
                  <w:r w:rsidRPr="000A1435">
                    <w:rPr>
                      <w:rFonts w:ascii="Times New Roman" w:hAnsi="Times New Roman" w:cs="Times New Roman"/>
                      <w:b/>
                      <w:color w:val="000000" w:themeColor="text1"/>
                      <w:sz w:val="28"/>
                      <w:szCs w:val="28"/>
                      <w:lang w:val="kk-KZ"/>
                    </w:rPr>
                    <w:lastRenderedPageBreak/>
                    <w:t>ерге;</w:t>
                  </w:r>
                </w:p>
                <w:p w14:paraId="6A581FA2"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жабдыққа.</w:t>
                  </w:r>
                </w:p>
              </w:tc>
              <w:tc>
                <w:tcPr>
                  <w:tcW w:w="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1C28628" w14:textId="77777777" w:rsidR="005D5E92" w:rsidRPr="000A1435" w:rsidRDefault="005D5E92" w:rsidP="005D5E92">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Қаржыландыру шартта</w:t>
                  </w:r>
                  <w:r w:rsidRPr="000A1435">
                    <w:rPr>
                      <w:rFonts w:ascii="Times New Roman" w:hAnsi="Times New Roman" w:cs="Times New Roman"/>
                      <w:b/>
                      <w:color w:val="000000" w:themeColor="text1"/>
                      <w:sz w:val="28"/>
                      <w:szCs w:val="28"/>
                      <w:lang w:val="kk-KZ"/>
                    </w:rPr>
                    <w:lastRenderedPageBreak/>
                    <w:t>рын қабылдау:</w:t>
                  </w:r>
                </w:p>
                <w:p w14:paraId="2EA1937C"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аванстан бас тарту;</w:t>
                  </w:r>
                </w:p>
                <w:p w14:paraId="07A3C58E"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объектіні пайдалануға бергенге дейін орындалған жұм</w:t>
                  </w:r>
                  <w:r w:rsidRPr="000A1435">
                    <w:rPr>
                      <w:rFonts w:ascii="Times New Roman" w:hAnsi="Times New Roman" w:cs="Times New Roman"/>
                      <w:b/>
                      <w:color w:val="000000" w:themeColor="text1"/>
                      <w:sz w:val="28"/>
                      <w:szCs w:val="28"/>
                      <w:lang w:val="kk-KZ"/>
                    </w:rPr>
                    <w:lastRenderedPageBreak/>
                    <w:t>ыстар актілеріне аралық ақы төлеуден бас тарту;</w:t>
                  </w:r>
                </w:p>
                <w:p w14:paraId="30DE9355"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сметалық құнын ұлғайту жағына қарай түзе</w:t>
                  </w:r>
                  <w:r w:rsidRPr="000A1435">
                    <w:rPr>
                      <w:rFonts w:ascii="Times New Roman" w:hAnsi="Times New Roman" w:cs="Times New Roman"/>
                      <w:b/>
                      <w:color w:val="000000" w:themeColor="text1"/>
                      <w:sz w:val="28"/>
                      <w:szCs w:val="28"/>
                      <w:lang w:val="kk-KZ"/>
                    </w:rPr>
                    <w:lastRenderedPageBreak/>
                    <w:t>туден бас тарту.</w:t>
                  </w:r>
                </w:p>
              </w:tc>
              <w:tc>
                <w:tcPr>
                  <w:tcW w:w="357" w:type="dxa"/>
                  <w:tcBorders>
                    <w:top w:val="single" w:sz="4" w:space="0" w:color="auto"/>
                    <w:left w:val="single" w:sz="4" w:space="0" w:color="auto"/>
                    <w:bottom w:val="single" w:sz="4" w:space="0" w:color="auto"/>
                    <w:right w:val="single" w:sz="4" w:space="0" w:color="auto"/>
                  </w:tcBorders>
                </w:tcPr>
                <w:p w14:paraId="65C6E6F0" w14:textId="77777777" w:rsidR="005D5E92" w:rsidRPr="000A1435" w:rsidRDefault="005D5E92" w:rsidP="005D5E92">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Объекті</w:t>
                  </w:r>
                  <w:r w:rsidRPr="000A1435">
                    <w:rPr>
                      <w:rFonts w:ascii="Times New Roman" w:hAnsi="Times New Roman" w:cs="Times New Roman"/>
                      <w:b/>
                      <w:color w:val="000000" w:themeColor="text1"/>
                      <w:sz w:val="28"/>
                      <w:szCs w:val="28"/>
                      <w:lang w:val="kk-KZ"/>
                    </w:rPr>
                    <w:lastRenderedPageBreak/>
                    <w:t>нің энергия тиімділігі класы</w:t>
                  </w:r>
                </w:p>
              </w:tc>
              <w:tc>
                <w:tcPr>
                  <w:tcW w:w="55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A9674D5" w14:textId="77777777" w:rsidR="005D5E92" w:rsidRPr="000A1435" w:rsidRDefault="005D5E92" w:rsidP="005D5E92">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Жобаны өз қаражаты есеб</w:t>
                  </w:r>
                  <w:r w:rsidRPr="000A1435">
                    <w:rPr>
                      <w:rFonts w:ascii="Times New Roman" w:hAnsi="Times New Roman" w:cs="Times New Roman"/>
                      <w:b/>
                      <w:color w:val="000000" w:themeColor="text1"/>
                      <w:sz w:val="28"/>
                      <w:szCs w:val="28"/>
                      <w:lang w:val="kk-KZ"/>
                    </w:rPr>
                    <w:lastRenderedPageBreak/>
                    <w:t>інен іске асыру (демеуші)</w:t>
                  </w:r>
                </w:p>
              </w:tc>
              <w:tc>
                <w:tcPr>
                  <w:tcW w:w="694" w:type="dxa"/>
                  <w:tcBorders>
                    <w:top w:val="single" w:sz="4" w:space="0" w:color="auto"/>
                    <w:left w:val="single" w:sz="4" w:space="0" w:color="auto"/>
                    <w:bottom w:val="single" w:sz="4" w:space="0" w:color="auto"/>
                    <w:right w:val="single" w:sz="4" w:space="0" w:color="auto"/>
                  </w:tcBorders>
                </w:tcPr>
                <w:p w14:paraId="190CDB95" w14:textId="77777777" w:rsidR="005D5E92" w:rsidRPr="000A1435" w:rsidRDefault="005D5E92" w:rsidP="005D5E92">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 xml:space="preserve">Объектіні сенімгерлік </w:t>
                  </w:r>
                  <w:r w:rsidRPr="000A1435">
                    <w:rPr>
                      <w:rFonts w:ascii="Times New Roman" w:hAnsi="Times New Roman" w:cs="Times New Roman"/>
                      <w:b/>
                      <w:color w:val="000000" w:themeColor="text1"/>
                      <w:sz w:val="28"/>
                      <w:szCs w:val="28"/>
                      <w:lang w:val="kk-KZ"/>
                    </w:rPr>
                    <w:lastRenderedPageBreak/>
                    <w:t>басқаруға қабылдай отырып, жобаны өз қаражаты есебінен іске асыру</w:t>
                  </w:r>
                </w:p>
              </w:tc>
              <w:tc>
                <w:tcPr>
                  <w:tcW w:w="5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D50B28E" w14:textId="77777777" w:rsidR="005D5E92" w:rsidRPr="000A1435" w:rsidRDefault="005D5E92" w:rsidP="005D5E92">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 xml:space="preserve">Баллдардың жалпы </w:t>
                  </w:r>
                  <w:r w:rsidRPr="000A1435">
                    <w:rPr>
                      <w:rFonts w:ascii="Times New Roman" w:hAnsi="Times New Roman" w:cs="Times New Roman"/>
                      <w:b/>
                      <w:color w:val="000000" w:themeColor="text1"/>
                      <w:sz w:val="28"/>
                      <w:szCs w:val="28"/>
                      <w:lang w:val="kk-KZ"/>
                    </w:rPr>
                    <w:lastRenderedPageBreak/>
                    <w:t>саны</w:t>
                  </w:r>
                </w:p>
              </w:tc>
            </w:tr>
            <w:tr w:rsidR="000A1435" w:rsidRPr="009D48E0" w14:paraId="28481790" w14:textId="77777777" w:rsidTr="008F36AC">
              <w:trPr>
                <w:trHeight w:val="26"/>
              </w:trPr>
              <w:tc>
                <w:tcPr>
                  <w:tcW w:w="3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A8884CA"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55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25B2043"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CF16CE0"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4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4EAB29A"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43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AD2A6FF"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E5D5171"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D0A167E"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357" w:type="dxa"/>
                  <w:tcBorders>
                    <w:top w:val="single" w:sz="4" w:space="0" w:color="auto"/>
                    <w:left w:val="single" w:sz="4" w:space="0" w:color="auto"/>
                    <w:bottom w:val="single" w:sz="4" w:space="0" w:color="auto"/>
                    <w:right w:val="single" w:sz="4" w:space="0" w:color="auto"/>
                  </w:tcBorders>
                </w:tcPr>
                <w:p w14:paraId="070DD3B1"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55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87EE0C7"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694" w:type="dxa"/>
                  <w:tcBorders>
                    <w:top w:val="single" w:sz="4" w:space="0" w:color="auto"/>
                    <w:left w:val="single" w:sz="4" w:space="0" w:color="auto"/>
                    <w:bottom w:val="single" w:sz="4" w:space="0" w:color="auto"/>
                    <w:right w:val="single" w:sz="4" w:space="0" w:color="auto"/>
                  </w:tcBorders>
                </w:tcPr>
                <w:p w14:paraId="768203F6"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560" w:type="dxa"/>
                  <w:tcBorders>
                    <w:top w:val="single" w:sz="4" w:space="0" w:color="auto"/>
                    <w:left w:val="single" w:sz="4" w:space="0" w:color="auto"/>
                    <w:bottom w:val="single" w:sz="4" w:space="0" w:color="auto"/>
                    <w:right w:val="single" w:sz="4" w:space="0" w:color="auto"/>
                  </w:tcBorders>
                </w:tcPr>
                <w:p w14:paraId="74DEF41E"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r>
          </w:tbl>
          <w:p w14:paraId="70BCC21B"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Тендерге қатысушылардың шартты бағаларын есептеу:</w:t>
            </w:r>
          </w:p>
          <w:tbl>
            <w:tblPr>
              <w:tblW w:w="5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
              <w:gridCol w:w="974"/>
              <w:gridCol w:w="834"/>
              <w:gridCol w:w="695"/>
              <w:gridCol w:w="835"/>
              <w:gridCol w:w="834"/>
              <w:gridCol w:w="835"/>
            </w:tblGrid>
            <w:tr w:rsidR="000A1435" w:rsidRPr="009D48E0" w14:paraId="573D1D3B" w14:textId="77777777" w:rsidTr="00CA10B4">
              <w:trPr>
                <w:trHeight w:val="97"/>
              </w:trPr>
              <w:tc>
                <w:tcPr>
                  <w:tcW w:w="3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46F7B00" w14:textId="77777777" w:rsidR="005D5E92" w:rsidRPr="000A1435" w:rsidRDefault="005D5E92" w:rsidP="005D5E92">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w:t>
                  </w:r>
                </w:p>
              </w:tc>
              <w:tc>
                <w:tcPr>
                  <w:tcW w:w="9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3CE65C7" w14:textId="77777777" w:rsidR="005D5E92" w:rsidRPr="000A1435" w:rsidRDefault="005D5E92" w:rsidP="005D5E92">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Әлеуетті өнім берушінің атауы</w:t>
                  </w:r>
                </w:p>
              </w:tc>
              <w:tc>
                <w:tcPr>
                  <w:tcW w:w="8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0232E4D" w14:textId="77777777" w:rsidR="005D5E92" w:rsidRPr="000A1435" w:rsidRDefault="005D5E92" w:rsidP="005D5E92">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БСН (ЖСН)/ССН/ТЕН</w:t>
                  </w:r>
                </w:p>
              </w:tc>
              <w:tc>
                <w:tcPr>
                  <w:tcW w:w="6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0B423DB" w14:textId="77777777" w:rsidR="005D5E92" w:rsidRPr="000A1435" w:rsidRDefault="005D5E92" w:rsidP="005D5E92">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Бөлінген сома</w:t>
                  </w:r>
                </w:p>
              </w:tc>
              <w:tc>
                <w:tcPr>
                  <w:tcW w:w="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9D040FA" w14:textId="77777777" w:rsidR="005D5E92" w:rsidRPr="000A1435" w:rsidRDefault="005D5E92" w:rsidP="005D5E92">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Баллдардың жиынтық саны</w:t>
                  </w:r>
                </w:p>
              </w:tc>
              <w:tc>
                <w:tcPr>
                  <w:tcW w:w="8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559AE67" w14:textId="77777777" w:rsidR="005D5E92" w:rsidRPr="000A1435" w:rsidRDefault="005D5E92" w:rsidP="005D5E92">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Қаржылық орнықтылық көрсеткіші</w:t>
                  </w:r>
                </w:p>
              </w:tc>
              <w:tc>
                <w:tcPr>
                  <w:tcW w:w="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C84A1BA" w14:textId="77777777" w:rsidR="005D5E92" w:rsidRPr="000A1435" w:rsidRDefault="005D5E92" w:rsidP="005D5E92">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Өтінімді беру күні мен уақыты</w:t>
                  </w:r>
                </w:p>
              </w:tc>
            </w:tr>
            <w:tr w:rsidR="000A1435" w:rsidRPr="009D48E0" w14:paraId="1905F864" w14:textId="77777777" w:rsidTr="00CA10B4">
              <w:trPr>
                <w:trHeight w:val="97"/>
              </w:trPr>
              <w:tc>
                <w:tcPr>
                  <w:tcW w:w="3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E975745"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9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EFBCF0D"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8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D430F85"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6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0B74D71"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3229FA6"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8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253749A"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6AD14DB"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r>
          </w:tbl>
          <w:p w14:paraId="1516DE36"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Тендерлік комиссияның шешімі:</w:t>
            </w:r>
          </w:p>
          <w:p w14:paraId="295774D7"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1 № ___ лот бойынша жеңімпаз болып анықталсын:</w:t>
            </w:r>
          </w:p>
          <w:tbl>
            <w:tblPr>
              <w:tblStyle w:val="a3"/>
              <w:tblW w:w="5333" w:type="dxa"/>
              <w:tblLayout w:type="fixed"/>
              <w:tblLook w:val="04A0" w:firstRow="1" w:lastRow="0" w:firstColumn="1" w:lastColumn="0" w:noHBand="0" w:noVBand="1"/>
            </w:tblPr>
            <w:tblGrid>
              <w:gridCol w:w="311"/>
              <w:gridCol w:w="558"/>
              <w:gridCol w:w="558"/>
              <w:gridCol w:w="558"/>
              <w:gridCol w:w="558"/>
              <w:gridCol w:w="558"/>
              <w:gridCol w:w="558"/>
              <w:gridCol w:w="558"/>
              <w:gridCol w:w="558"/>
              <w:gridCol w:w="558"/>
            </w:tblGrid>
            <w:tr w:rsidR="000A1435" w:rsidRPr="009D48E0" w14:paraId="507C95D6" w14:textId="77777777" w:rsidTr="00CA10B4">
              <w:trPr>
                <w:trHeight w:val="30"/>
              </w:trPr>
              <w:tc>
                <w:tcPr>
                  <w:tcW w:w="311" w:type="dxa"/>
                  <w:hideMark/>
                </w:tcPr>
                <w:p w14:paraId="1B2A30ED" w14:textId="77777777" w:rsidR="005D5E92" w:rsidRPr="000A1435" w:rsidRDefault="005D5E92" w:rsidP="005D5E92">
                  <w:pPr>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w:t>
                  </w:r>
                </w:p>
              </w:tc>
              <w:tc>
                <w:tcPr>
                  <w:tcW w:w="558" w:type="dxa"/>
                  <w:hideMark/>
                </w:tcPr>
                <w:p w14:paraId="3CA3BF40" w14:textId="77777777" w:rsidR="005D5E92" w:rsidRPr="000A1435" w:rsidRDefault="005D5E92" w:rsidP="005D5E92">
                  <w:pPr>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Жеңімпаздың әлеуетті өнім берушінің атауы</w:t>
                  </w:r>
                </w:p>
              </w:tc>
              <w:tc>
                <w:tcPr>
                  <w:tcW w:w="558" w:type="dxa"/>
                  <w:hideMark/>
                </w:tcPr>
                <w:p w14:paraId="70ECDB34" w14:textId="77777777" w:rsidR="005D5E92" w:rsidRPr="000A1435" w:rsidRDefault="005D5E92" w:rsidP="005D5E92">
                  <w:pPr>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Жеңімпаздың әлеуетті өнім берушінің БСН/ЖСН</w:t>
                  </w:r>
                </w:p>
              </w:tc>
              <w:tc>
                <w:tcPr>
                  <w:tcW w:w="558" w:type="dxa"/>
                  <w:hideMark/>
                </w:tcPr>
                <w:p w14:paraId="49A25BBE" w14:textId="77777777" w:rsidR="005D5E92" w:rsidRPr="000A1435" w:rsidRDefault="005D5E92" w:rsidP="005D5E92">
                  <w:pPr>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Бенефициарлық иесінің Т. А. Ә. (бар болса)</w:t>
                  </w:r>
                </w:p>
              </w:tc>
              <w:tc>
                <w:tcPr>
                  <w:tcW w:w="558" w:type="dxa"/>
                  <w:hideMark/>
                </w:tcPr>
                <w:p w14:paraId="74A6599E" w14:textId="77777777" w:rsidR="005D5E92" w:rsidRPr="000A1435" w:rsidRDefault="005D5E92" w:rsidP="005D5E92">
                  <w:pPr>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Бенефициарлық иесінің жеке басын куәландыратын құ</w:t>
                  </w:r>
                  <w:r w:rsidRPr="000A1435">
                    <w:rPr>
                      <w:rFonts w:ascii="Times New Roman" w:hAnsi="Times New Roman" w:cs="Times New Roman"/>
                      <w:b/>
                      <w:color w:val="000000" w:themeColor="text1"/>
                      <w:sz w:val="28"/>
                      <w:szCs w:val="28"/>
                      <w:lang w:val="kk-KZ"/>
                    </w:rPr>
                    <w:lastRenderedPageBreak/>
                    <w:t>жат (құжаттың нөмірі мен берілген күнін, азаматтығы</w:t>
                  </w:r>
                  <w:r w:rsidRPr="000A1435">
                    <w:rPr>
                      <w:rFonts w:ascii="Times New Roman" w:hAnsi="Times New Roman" w:cs="Times New Roman"/>
                      <w:b/>
                      <w:color w:val="000000" w:themeColor="text1"/>
                      <w:sz w:val="28"/>
                      <w:szCs w:val="28"/>
                      <w:lang w:val="kk-KZ"/>
                    </w:rPr>
                    <w:lastRenderedPageBreak/>
                    <w:t>н, тұратын елін көрсету)</w:t>
                  </w:r>
                </w:p>
              </w:tc>
              <w:tc>
                <w:tcPr>
                  <w:tcW w:w="558" w:type="dxa"/>
                  <w:hideMark/>
                </w:tcPr>
                <w:p w14:paraId="2CC8FB2F" w14:textId="77777777" w:rsidR="005D5E92" w:rsidRPr="000A1435" w:rsidRDefault="005D5E92" w:rsidP="005D5E92">
                  <w:pPr>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Акциялардың 25% немесе одан көп бөлігін (жарғылық ка</w:t>
                  </w:r>
                  <w:r w:rsidRPr="000A1435">
                    <w:rPr>
                      <w:rFonts w:ascii="Times New Roman" w:hAnsi="Times New Roman" w:cs="Times New Roman"/>
                      <w:b/>
                      <w:color w:val="000000" w:themeColor="text1"/>
                      <w:sz w:val="28"/>
                      <w:szCs w:val="28"/>
                      <w:lang w:val="kk-KZ"/>
                    </w:rPr>
                    <w:lastRenderedPageBreak/>
                    <w:t>питалға қатысу үлестерін)тікелей немесе жанама иелену</w:t>
                  </w:r>
                </w:p>
              </w:tc>
              <w:tc>
                <w:tcPr>
                  <w:tcW w:w="558" w:type="dxa"/>
                  <w:hideMark/>
                </w:tcPr>
                <w:p w14:paraId="35590C6C" w14:textId="77777777" w:rsidR="005D5E92" w:rsidRPr="000A1435" w:rsidRDefault="005D5E92" w:rsidP="005D5E92">
                  <w:pPr>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Дауыс беретін акциялардың (жарғылық капиталға қа</w:t>
                  </w:r>
                  <w:r w:rsidRPr="000A1435">
                    <w:rPr>
                      <w:rFonts w:ascii="Times New Roman" w:hAnsi="Times New Roman" w:cs="Times New Roman"/>
                      <w:b/>
                      <w:color w:val="000000" w:themeColor="text1"/>
                      <w:sz w:val="28"/>
                      <w:szCs w:val="28"/>
                      <w:lang w:val="kk-KZ"/>
                    </w:rPr>
                    <w:lastRenderedPageBreak/>
                    <w:t>тысу үлестерінің) 25% немесе одан көбін тікелей немесе жан</w:t>
                  </w:r>
                  <w:r w:rsidRPr="000A1435">
                    <w:rPr>
                      <w:rFonts w:ascii="Times New Roman" w:hAnsi="Times New Roman" w:cs="Times New Roman"/>
                      <w:b/>
                      <w:color w:val="000000" w:themeColor="text1"/>
                      <w:sz w:val="28"/>
                      <w:szCs w:val="28"/>
                      <w:lang w:val="kk-KZ"/>
                    </w:rPr>
                    <w:lastRenderedPageBreak/>
                    <w:t>ама иелену</w:t>
                  </w:r>
                </w:p>
              </w:tc>
              <w:tc>
                <w:tcPr>
                  <w:tcW w:w="558" w:type="dxa"/>
                  <w:hideMark/>
                </w:tcPr>
                <w:p w14:paraId="343E569D" w14:textId="77777777" w:rsidR="005D5E92" w:rsidRPr="000A1435" w:rsidRDefault="005D5E92" w:rsidP="005D5E92">
                  <w:pPr>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Директорлар кеңесінің немесе соған ұқсас басқарушы орга</w:t>
                  </w:r>
                  <w:r w:rsidRPr="000A1435">
                    <w:rPr>
                      <w:rFonts w:ascii="Times New Roman" w:hAnsi="Times New Roman" w:cs="Times New Roman"/>
                      <w:b/>
                      <w:color w:val="000000" w:themeColor="text1"/>
                      <w:sz w:val="28"/>
                      <w:szCs w:val="28"/>
                      <w:lang w:val="kk-KZ"/>
                    </w:rPr>
                    <w:lastRenderedPageBreak/>
                    <w:t>нның көптеген мүшелерін тағайындауға тікелей немесе жан</w:t>
                  </w:r>
                  <w:r w:rsidRPr="000A1435">
                    <w:rPr>
                      <w:rFonts w:ascii="Times New Roman" w:hAnsi="Times New Roman" w:cs="Times New Roman"/>
                      <w:b/>
                      <w:color w:val="000000" w:themeColor="text1"/>
                      <w:sz w:val="28"/>
                      <w:szCs w:val="28"/>
                      <w:lang w:val="kk-KZ"/>
                    </w:rPr>
                    <w:lastRenderedPageBreak/>
                    <w:t>ама құқығы</w:t>
                  </w:r>
                </w:p>
              </w:tc>
              <w:tc>
                <w:tcPr>
                  <w:tcW w:w="558" w:type="dxa"/>
                  <w:hideMark/>
                </w:tcPr>
                <w:p w14:paraId="568D9488" w14:textId="77777777" w:rsidR="005D5E92" w:rsidRPr="000A1435" w:rsidRDefault="005D5E92" w:rsidP="005D5E92">
                  <w:pPr>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 xml:space="preserve">Бірде-бір бенефициар иесі алдыңғы шарттардың біріне </w:t>
                  </w:r>
                  <w:r w:rsidRPr="000A1435">
                    <w:rPr>
                      <w:rFonts w:ascii="Times New Roman" w:hAnsi="Times New Roman" w:cs="Times New Roman"/>
                      <w:b/>
                      <w:color w:val="000000" w:themeColor="text1"/>
                      <w:sz w:val="28"/>
                      <w:szCs w:val="28"/>
                      <w:lang w:val="kk-KZ"/>
                    </w:rPr>
                    <w:lastRenderedPageBreak/>
                    <w:t>немесе бірнешеуіне сәйкес келмейді</w:t>
                  </w:r>
                </w:p>
              </w:tc>
              <w:tc>
                <w:tcPr>
                  <w:tcW w:w="558" w:type="dxa"/>
                  <w:hideMark/>
                </w:tcPr>
                <w:p w14:paraId="10881AE6" w14:textId="77777777" w:rsidR="005D5E92" w:rsidRPr="000A1435" w:rsidRDefault="005D5E92" w:rsidP="005D5E92">
                  <w:pPr>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Бенефициарлық иеленушіні анықтау мүмкін еместігі турал</w:t>
                  </w:r>
                  <w:r w:rsidRPr="000A1435">
                    <w:rPr>
                      <w:rFonts w:ascii="Times New Roman" w:hAnsi="Times New Roman" w:cs="Times New Roman"/>
                      <w:b/>
                      <w:color w:val="000000" w:themeColor="text1"/>
                      <w:sz w:val="28"/>
                      <w:szCs w:val="28"/>
                      <w:lang w:val="kk-KZ"/>
                    </w:rPr>
                    <w:lastRenderedPageBreak/>
                    <w:t>ы ақпарат (құжаттың қосымшасы)</w:t>
                  </w:r>
                </w:p>
              </w:tc>
            </w:tr>
            <w:tr w:rsidR="000A1435" w:rsidRPr="009D48E0" w14:paraId="5E103636" w14:textId="77777777" w:rsidTr="00CA10B4">
              <w:trPr>
                <w:trHeight w:val="336"/>
              </w:trPr>
              <w:tc>
                <w:tcPr>
                  <w:tcW w:w="311" w:type="dxa"/>
                </w:tcPr>
                <w:p w14:paraId="568D19FE"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p>
              </w:tc>
              <w:tc>
                <w:tcPr>
                  <w:tcW w:w="558" w:type="dxa"/>
                </w:tcPr>
                <w:p w14:paraId="7E2B0AA6"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p>
              </w:tc>
              <w:tc>
                <w:tcPr>
                  <w:tcW w:w="558" w:type="dxa"/>
                </w:tcPr>
                <w:p w14:paraId="5444794A"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p>
              </w:tc>
              <w:tc>
                <w:tcPr>
                  <w:tcW w:w="558" w:type="dxa"/>
                </w:tcPr>
                <w:p w14:paraId="61EDF6CE"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p>
              </w:tc>
              <w:tc>
                <w:tcPr>
                  <w:tcW w:w="558" w:type="dxa"/>
                </w:tcPr>
                <w:p w14:paraId="01221E66"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p>
              </w:tc>
              <w:tc>
                <w:tcPr>
                  <w:tcW w:w="558" w:type="dxa"/>
                  <w:hideMark/>
                </w:tcPr>
                <w:p w14:paraId="14F4CF34" w14:textId="77777777" w:rsidR="005D5E92" w:rsidRPr="000A1435" w:rsidRDefault="005D5E92" w:rsidP="005D5E92">
                  <w:pPr>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Иә/жоқ</w:t>
                  </w:r>
                </w:p>
              </w:tc>
              <w:tc>
                <w:tcPr>
                  <w:tcW w:w="558" w:type="dxa"/>
                  <w:hideMark/>
                </w:tcPr>
                <w:p w14:paraId="0EBDAE73" w14:textId="77777777" w:rsidR="005D5E92" w:rsidRPr="000A1435" w:rsidRDefault="005D5E92" w:rsidP="005D5E92">
                  <w:pPr>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Иә/жоқ</w:t>
                  </w:r>
                </w:p>
              </w:tc>
              <w:tc>
                <w:tcPr>
                  <w:tcW w:w="558" w:type="dxa"/>
                  <w:hideMark/>
                </w:tcPr>
                <w:p w14:paraId="1DDA255E" w14:textId="77777777" w:rsidR="005D5E92" w:rsidRPr="000A1435" w:rsidRDefault="005D5E92" w:rsidP="005D5E92">
                  <w:pPr>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Иә/жоқ</w:t>
                  </w:r>
                </w:p>
              </w:tc>
              <w:tc>
                <w:tcPr>
                  <w:tcW w:w="558" w:type="dxa"/>
                  <w:hideMark/>
                </w:tcPr>
                <w:p w14:paraId="54D85017" w14:textId="77777777" w:rsidR="005D5E92" w:rsidRPr="000A1435" w:rsidRDefault="005D5E92" w:rsidP="005D5E92">
                  <w:pPr>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 xml:space="preserve"> Иә </w:t>
                  </w:r>
                </w:p>
              </w:tc>
              <w:tc>
                <w:tcPr>
                  <w:tcW w:w="558" w:type="dxa"/>
                </w:tcPr>
                <w:p w14:paraId="098568C0"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p>
              </w:tc>
            </w:tr>
          </w:tbl>
          <w:p w14:paraId="2EFC92C1" w14:textId="4DFC15EA"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Екінші орын алған әлеуетті өнім беруші:</w:t>
            </w:r>
          </w:p>
          <w:tbl>
            <w:tblPr>
              <w:tblW w:w="5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
              <w:gridCol w:w="3488"/>
              <w:gridCol w:w="1534"/>
            </w:tblGrid>
            <w:tr w:rsidR="000A1435" w:rsidRPr="009D48E0" w14:paraId="5F028474" w14:textId="77777777" w:rsidTr="007A5060">
              <w:trPr>
                <w:trHeight w:val="83"/>
              </w:trPr>
              <w:tc>
                <w:tcPr>
                  <w:tcW w:w="3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A96C77D" w14:textId="77777777" w:rsidR="005D5E92" w:rsidRPr="000A1435" w:rsidRDefault="005D5E92" w:rsidP="007A5060">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w:t>
                  </w:r>
                </w:p>
              </w:tc>
              <w:tc>
                <w:tcPr>
                  <w:tcW w:w="34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56FC3EC" w14:textId="77777777" w:rsidR="005D5E92" w:rsidRPr="000A1435" w:rsidRDefault="005D5E92" w:rsidP="007A5060">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Екінші орын алған әлеуетті өнім берушінің атауы</w:t>
                  </w:r>
                </w:p>
              </w:tc>
              <w:tc>
                <w:tcPr>
                  <w:tcW w:w="15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BBC39CE" w14:textId="77777777" w:rsidR="005D5E92" w:rsidRPr="000A1435" w:rsidRDefault="005D5E92" w:rsidP="007A5060">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БСН/ЖСН</w:t>
                  </w:r>
                </w:p>
              </w:tc>
            </w:tr>
            <w:tr w:rsidR="000A1435" w:rsidRPr="009D48E0" w14:paraId="4E9313FB" w14:textId="77777777" w:rsidTr="00CA10B4">
              <w:trPr>
                <w:trHeight w:val="83"/>
              </w:trPr>
              <w:tc>
                <w:tcPr>
                  <w:tcW w:w="3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EA03033"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34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2662177"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c>
                <w:tcPr>
                  <w:tcW w:w="15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1EC5B3" w14:textId="77777777" w:rsidR="005D5E92" w:rsidRPr="000A1435" w:rsidRDefault="005D5E92" w:rsidP="005D5E92">
                  <w:pPr>
                    <w:spacing w:after="0" w:line="240" w:lineRule="auto"/>
                    <w:ind w:firstLine="463"/>
                    <w:jc w:val="both"/>
                    <w:rPr>
                      <w:rFonts w:ascii="Times New Roman" w:hAnsi="Times New Roman" w:cs="Times New Roman"/>
                      <w:b/>
                      <w:color w:val="000000" w:themeColor="text1"/>
                      <w:sz w:val="28"/>
                      <w:szCs w:val="28"/>
                      <w:lang w:val="kk-KZ"/>
                    </w:rPr>
                  </w:pPr>
                </w:p>
              </w:tc>
            </w:tr>
          </w:tbl>
          <w:p w14:paraId="7B72679D"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2. Тапсырыс беруші (тапсырыс берушінің атауы) Заңда белгіленген мерзімде (жеңімпаз әлеуетті өнім берушінің БСН/ЖСН, атауы) сатып алу туралы шартты жасассын.</w:t>
            </w:r>
          </w:p>
          <w:p w14:paraId="6EFDE44C"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Не:</w:t>
            </w:r>
          </w:p>
          <w:p w14:paraId="1D2C37F7"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№___ лот бойынша сатып алу (сатып алудың атауы): _____________________ **байланысты өткізілмеді деп танылсын.</w:t>
            </w:r>
          </w:p>
          <w:p w14:paraId="446BB80D"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Ескертпе:</w:t>
            </w:r>
          </w:p>
          <w:p w14:paraId="7380A2D6"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 Егер тапсырыс беруші бірнеше болса, тапсырыс беруші туралы ақпарат көрсетілмейді.</w:t>
            </w:r>
          </w:p>
          <w:p w14:paraId="28F3DCF6" w14:textId="260D915D"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 xml:space="preserve">**Мынадай мәндердің бірі: «берілген </w:t>
            </w:r>
            <w:proofErr w:type="spellStart"/>
            <w:r w:rsidRPr="000A1435">
              <w:rPr>
                <w:rFonts w:ascii="Times New Roman" w:hAnsi="Times New Roman" w:cs="Times New Roman"/>
                <w:b/>
                <w:color w:val="000000" w:themeColor="text1"/>
                <w:sz w:val="28"/>
                <w:szCs w:val="28"/>
                <w:lang w:val="kk-KZ"/>
              </w:rPr>
              <w:t>өтінімдердің</w:t>
            </w:r>
            <w:proofErr w:type="spellEnd"/>
            <w:r w:rsidRPr="000A1435">
              <w:rPr>
                <w:rFonts w:ascii="Times New Roman" w:hAnsi="Times New Roman" w:cs="Times New Roman"/>
                <w:b/>
                <w:color w:val="000000" w:themeColor="text1"/>
                <w:sz w:val="28"/>
                <w:szCs w:val="28"/>
                <w:lang w:val="kk-KZ"/>
              </w:rPr>
              <w:t xml:space="preserve"> болмауы», «тендерге қатысуға бірде-бір әлеуетті өнім беруші жіберілмеді», «тендерге қатысуға бір әлеуетті өнім беруші жіберілді».</w:t>
            </w:r>
          </w:p>
          <w:p w14:paraId="2E708E87"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Не:</w:t>
            </w:r>
          </w:p>
          <w:p w14:paraId="2F189D9F"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Сатып алудың күшін жою жүргізілген, оған мыналар негіз болып табылады: Уәкілетті мемлекеттік органдардың актілері _________№ _______ (нұсқама, хабарлама, ұсыныс, шешім).</w:t>
            </w:r>
          </w:p>
          <w:p w14:paraId="5E63A8AA"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Күшін жою туралы шешім қабылдаған орган: (_____________________).</w:t>
            </w:r>
          </w:p>
          <w:p w14:paraId="304A5BAC"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Не:</w:t>
            </w:r>
          </w:p>
          <w:p w14:paraId="2FABAE20"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Қағидалардың 16-тармағының _______ тармақшасына сәйкес сатып алудан бас тартылды.</w:t>
            </w:r>
          </w:p>
          <w:p w14:paraId="6843D6E4"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p>
          <w:p w14:paraId="0D97DDCB"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Аббревиатуралардың толық жазылуы:</w:t>
            </w:r>
          </w:p>
          <w:p w14:paraId="16247CFB"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БСН – бизнес-сәйкестендіру нөмірі;</w:t>
            </w:r>
          </w:p>
          <w:p w14:paraId="10DB608F"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ЖСН – жеке сәйкестендіру нөмірі;</w:t>
            </w:r>
          </w:p>
          <w:p w14:paraId="4B140A57" w14:textId="77777777" w:rsidR="005D5E92" w:rsidRPr="000A1435" w:rsidRDefault="005D5E92" w:rsidP="005D5E92">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ССН – салық төлеушінің сәйкестендіру нөмірі;</w:t>
            </w:r>
          </w:p>
          <w:p w14:paraId="02619548" w14:textId="77777777" w:rsidR="0035217A" w:rsidRPr="000A1435" w:rsidRDefault="005D5E92" w:rsidP="0035217A">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ТЕН – төлеушінің есептік нөмірі;</w:t>
            </w:r>
          </w:p>
          <w:p w14:paraId="58905E2C" w14:textId="53A1D47D" w:rsidR="005D5E92" w:rsidRPr="000A1435" w:rsidRDefault="005D5E92" w:rsidP="0035217A">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 xml:space="preserve">Т.А.Ә. – тегі, аты, әкесінің аты </w:t>
            </w:r>
            <w:r w:rsidRPr="000A1435">
              <w:rPr>
                <w:rFonts w:ascii="Times New Roman" w:hAnsi="Times New Roman" w:cs="Times New Roman"/>
                <w:bCs/>
                <w:color w:val="000000" w:themeColor="text1"/>
                <w:sz w:val="28"/>
                <w:szCs w:val="28"/>
                <w:lang w:val="kk-KZ"/>
              </w:rPr>
              <w:t>(егер ол жеке басты куәландыратын құжатта көрсетілсе).</w:t>
            </w:r>
          </w:p>
        </w:tc>
        <w:tc>
          <w:tcPr>
            <w:tcW w:w="2552" w:type="dxa"/>
            <w:shd w:val="clear" w:color="auto" w:fill="auto"/>
          </w:tcPr>
          <w:p w14:paraId="3FFEB2DC" w14:textId="77777777" w:rsidR="005D5E92" w:rsidRPr="000A1435" w:rsidRDefault="005D5E92" w:rsidP="005D5E92">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Мемлекет басшысының 2024 жылғы 7 ақпандағы тапсырмасын іске асыру шеңберінде «Толық бітіріп берілетін құрылыс» құрылыс жүргізу бойынша конкурс тәсілімен мемлекеттік сатып алуды жүзеге асыру тәртібін реттеу бөлігінде.</w:t>
            </w:r>
          </w:p>
          <w:p w14:paraId="3579A430" w14:textId="29207099" w:rsidR="005D5E92" w:rsidRPr="000A1435" w:rsidRDefault="005D5E92" w:rsidP="005D5E92">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Құрылысты пайдалануға беру тәсілімен тендер тәсілімен сатып </w:t>
            </w:r>
            <w:r w:rsidRPr="000A1435">
              <w:rPr>
                <w:rFonts w:ascii="Times New Roman" w:hAnsi="Times New Roman" w:cs="Times New Roman"/>
                <w:bCs/>
                <w:color w:val="000000" w:themeColor="text1"/>
                <w:sz w:val="28"/>
                <w:szCs w:val="28"/>
                <w:lang w:val="kk-KZ"/>
              </w:rPr>
              <w:lastRenderedPageBreak/>
              <w:t>алуды жүзеге асыруды жетілдіру мақсатында құрылысты пайдалануға беру тәсілімен тендер тәсілімен сатып алу қорытындылары туралы хаттаманы көздеу қажет.</w:t>
            </w:r>
          </w:p>
        </w:tc>
      </w:tr>
      <w:tr w:rsidR="000A1435" w:rsidRPr="009D48E0" w14:paraId="0C86C82E" w14:textId="77777777" w:rsidTr="005730F9">
        <w:trPr>
          <w:trHeight w:val="185"/>
        </w:trPr>
        <w:tc>
          <w:tcPr>
            <w:tcW w:w="16302" w:type="dxa"/>
            <w:gridSpan w:val="5"/>
            <w:shd w:val="clear" w:color="auto" w:fill="auto"/>
          </w:tcPr>
          <w:p w14:paraId="37A9EA1A" w14:textId="2C457BB0" w:rsidR="005D5E92" w:rsidRPr="000A1435" w:rsidRDefault="005D5E92" w:rsidP="005D5E92">
            <w:pPr>
              <w:ind w:firstLine="320"/>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«Толық бітіріп берілетін құрылыс» бойынша сатып алу туралы үлгілік шарт</w:t>
            </w:r>
          </w:p>
        </w:tc>
      </w:tr>
      <w:tr w:rsidR="000A1435" w:rsidRPr="009D48E0" w14:paraId="006A306A" w14:textId="77777777" w:rsidTr="005730F9">
        <w:trPr>
          <w:trHeight w:val="407"/>
        </w:trPr>
        <w:tc>
          <w:tcPr>
            <w:tcW w:w="423" w:type="dxa"/>
            <w:shd w:val="clear" w:color="auto" w:fill="auto"/>
          </w:tcPr>
          <w:p w14:paraId="51BCAC71" w14:textId="77777777" w:rsidR="005D5E92" w:rsidRPr="000A1435" w:rsidRDefault="005D5E92" w:rsidP="005D5E92">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4E3043FD" w14:textId="1288701B" w:rsidR="005D5E92" w:rsidRPr="000A1435" w:rsidRDefault="005D5E92" w:rsidP="005D5E92">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Қағидаларға </w:t>
            </w:r>
            <w:r w:rsidRPr="000A1435">
              <w:rPr>
                <w:rFonts w:ascii="Times New Roman" w:hAnsi="Times New Roman" w:cs="Times New Roman"/>
                <w:bCs/>
                <w:color w:val="000000" w:themeColor="text1"/>
                <w:sz w:val="28"/>
                <w:szCs w:val="28"/>
                <w:lang w:val="kk-KZ"/>
              </w:rPr>
              <w:br/>
              <w:t>23-1-қосымшаның 3.3-тармағы</w:t>
            </w:r>
          </w:p>
        </w:tc>
        <w:tc>
          <w:tcPr>
            <w:tcW w:w="5669" w:type="dxa"/>
            <w:shd w:val="clear" w:color="auto" w:fill="auto"/>
          </w:tcPr>
          <w:p w14:paraId="7AD118A7" w14:textId="77777777"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3.3. Тапсырыс беруші Шарт күшіне енгеннен кейін 5 (бес) жұмыс күні ішінде Мердігер Шарттың орындалуын қамтамасыз етуді, авансты қамтамасыз етуді Орындаушы аванстық төлемнен бас тартқан жағдайларды қоспағанда, 1-қосымшаға сәйкес мөлшерде аванстық төлем жасайды.</w:t>
            </w:r>
          </w:p>
          <w:p w14:paraId="51B22397" w14:textId="14E36CFD"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Шарттың жалпы сомасынан ______% (_____ пайыз) мөлшерінде аванстық төлем (алдын ала төлем) Мердігер аванстық төлемді (алдын ала төлемді) және төлемге шот-фактураны қайтаруды қамтамасыз етуді ұсынған күннен бастап </w:t>
            </w:r>
            <w:r w:rsidRPr="000A1435">
              <w:rPr>
                <w:rFonts w:ascii="Times New Roman" w:hAnsi="Times New Roman" w:cs="Times New Roman"/>
                <w:b/>
                <w:color w:val="000000" w:themeColor="text1"/>
                <w:sz w:val="28"/>
                <w:szCs w:val="28"/>
                <w:lang w:val="kk-KZ"/>
              </w:rPr>
              <w:t>20 (жиырма)</w:t>
            </w:r>
            <w:r w:rsidRPr="000A1435">
              <w:rPr>
                <w:rFonts w:ascii="Times New Roman" w:hAnsi="Times New Roman" w:cs="Times New Roman"/>
                <w:bCs/>
                <w:color w:val="000000" w:themeColor="text1"/>
                <w:sz w:val="28"/>
                <w:szCs w:val="28"/>
                <w:lang w:val="kk-KZ"/>
              </w:rPr>
              <w:t xml:space="preserve"> жұмыс күнінен кешіктірмей жүргізіледі. Аванстық төлем (алдын ала төлем) </w:t>
            </w:r>
            <w:r w:rsidRPr="000A1435">
              <w:rPr>
                <w:rFonts w:ascii="Times New Roman" w:hAnsi="Times New Roman" w:cs="Times New Roman"/>
                <w:b/>
                <w:bCs/>
                <w:color w:val="000000" w:themeColor="text1"/>
                <w:sz w:val="28"/>
                <w:szCs w:val="28"/>
                <w:lang w:val="kk-KZ"/>
              </w:rPr>
              <w:t>а</w:t>
            </w:r>
            <w:r w:rsidRPr="000A1435">
              <w:rPr>
                <w:rFonts w:ascii="Times New Roman" w:hAnsi="Times New Roman" w:cs="Times New Roman"/>
                <w:b/>
                <w:color w:val="000000" w:themeColor="text1"/>
                <w:sz w:val="28"/>
                <w:szCs w:val="28"/>
                <w:lang w:val="kk-KZ"/>
              </w:rPr>
              <w:t>ванстық төлемді қайтару үшін қауіпсіздікті қамтамасыз етуге жатады, ал аванстық төлем (алдын ала төлем) істерден басқа, аванстық төлемді қоспағанда, алдын-ала төлем жасалады.</w:t>
            </w:r>
          </w:p>
          <w:p w14:paraId="7F5CFC88" w14:textId="2DF7C23D"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Жұмыстардың көлемі қосалқы мердігерлікке берілген жағдайда, мердігер тауарларды, жұмыстар мен көрсетілетін қызметтерді қазақстандық тауар өндірушілер тізіліміндегі қосалқы мердігерлікке бөлінген соманың 30 (отыз) пайыз мөлшерінде аванстық төлем төлеуге міндеттенеді.</w:t>
            </w:r>
          </w:p>
          <w:p w14:paraId="164D991D" w14:textId="06FEA45F"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Аралық төлемдерді Тапсырыс беруші ақшалай қаражатты Мердігердің есеп шотына аудару жолымен төлейді &lt;төлем шарты&gt; Тараптар 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 актілеріне қол қойған күннен бастап күнтізбелік 30 (отыз) күннен кешіктірмей, пропорционалды ұстап қалуды ескере отырып төлейді бұрын төленген авансты, сондай-ақ кепілдік жарнаны шарт сомасының 5 (бес) пайызы мөлшерінде, &lt;сома&gt; мөлшерінде ұстап қалуды көздейді.</w:t>
            </w:r>
          </w:p>
          <w:p w14:paraId="6AFFEC3C" w14:textId="176460A7"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Тауарларды, жұмыстар мен көрсетілетін қызметтерді қазақстандық тауар өндірушілер тізіліміндегі Қосалқы мердігерге аралық төлемдерді Мердігер бұрын төленген авансты пропорционалды ұстауды ескере отырып, </w:t>
            </w:r>
            <w:r w:rsidRPr="000A1435">
              <w:rPr>
                <w:rFonts w:ascii="Times New Roman" w:hAnsi="Times New Roman" w:cs="Times New Roman"/>
                <w:bCs/>
                <w:color w:val="000000" w:themeColor="text1"/>
                <w:sz w:val="28"/>
                <w:szCs w:val="28"/>
                <w:lang w:val="kk-KZ"/>
              </w:rPr>
              <w:lastRenderedPageBreak/>
              <w:t>Тапсырыс берушіден Мердігердің есеп айырысу шотына аралық төлемдер түскен күннен бастап 5 (бес) жұмыс күнінен кешіктірмей төлейді.</w:t>
            </w:r>
          </w:p>
          <w:p w14:paraId="3C21583C" w14:textId="4AC8E0C9"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Орындалған жұмыстар үшін ақы төлеуді Тапсырыс беруші мердігердің есеп шотына ақшалай қаражатты аудару жолымен жүргізеді &lt;төлем шарты&gt; тараптар Қазақстан Республикасының сәулет, қала құрылысы және құрылыс қызметі істері жөніндегі уәкілетті органның ақпараттық жүйесінде электрондық-цифрлық қолтаңба арқылы қалыптастырылған және қол қойылған орындалған жұмыстар актісіне қол қойған күннен бастап күнтізбелік 30 (отыз) күннен кешіктірмей.</w:t>
            </w:r>
          </w:p>
          <w:p w14:paraId="2C8BED3C" w14:textId="53890670"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Мердігер орындалған жұмыстар үшін тауарларды, жұмыстар мен көрсетілетін қызметтерді қазақстандық тауар өндірушілер тізіліміндегі қосалқы мердігерге ақы төлеуді Мердігердің есеп шотына Тапсырыс берушіден төлем түскен күннен бастап 5 (бес) жұмыс күнінен кешіктірмей жүргізеді.</w:t>
            </w:r>
          </w:p>
          <w:p w14:paraId="45C6E915" w14:textId="563893C0"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Бір қаржы жылы шеңберінде жұмыстар орындалған жағдайда Тапсырыс беруші Мердігерге жұмыстар аяқталғаннан және Қазақстан Республикасының сәулет, қала құрылысы және құрылыс қызметі туралы </w:t>
            </w:r>
            <w:r w:rsidRPr="000A1435">
              <w:rPr>
                <w:rFonts w:ascii="Times New Roman" w:hAnsi="Times New Roman" w:cs="Times New Roman"/>
                <w:bCs/>
                <w:color w:val="000000" w:themeColor="text1"/>
                <w:sz w:val="28"/>
                <w:szCs w:val="28"/>
                <w:lang w:val="kk-KZ"/>
              </w:rPr>
              <w:lastRenderedPageBreak/>
              <w:t>заңнамасына сәйкес объектіні пайдалануға қабылдау актісіне қол қойылғаннан кейін күнтізбелік 30 (отыз) күн ішінде &lt;сома&gt; мөлшерінде шарт сомасының қалған 5 (бес) пайызын төлейді.</w:t>
            </w:r>
          </w:p>
          <w:p w14:paraId="2CAD320E" w14:textId="03A7C4E1"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Егер жұмыстарды орындау мерзімі бір қаржы жылынан асқан жағдайда, Тапсырыс беруші Мердігерге жұмыстар аяқталғаннан кейін және құрылысы аяқталған соңғы жылы Қазақстан Республикасының сәулет, қала құрылысы және құрылыс қызметі туралы заңнамасына сәйкес объектіні пайдалануға қабылдау актісіне қол қойылғаннан кейін күнтізбелік 30 (отыз) күн ішінде &lt;сома&gt; мөлшерінде шарт сомасының қалған 5 (бес) пайызын төлейді.</w:t>
            </w:r>
          </w:p>
        </w:tc>
        <w:tc>
          <w:tcPr>
            <w:tcW w:w="5674" w:type="dxa"/>
          </w:tcPr>
          <w:p w14:paraId="4998305D" w14:textId="77777777"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3.3. Тапсырыс беруші Шарт күшіне енгеннен кейін 5 (бес) жұмыс күні ішінде Мердігер Шарттың орындалуын қамтамасыз етуді, авансты қамтамасыз етуді Орындаушы аванстық төлемнен бас тартқан жағдайларды қоспағанда, 1-қосымшаға сәйкес мөлшерде аванстық төлем жасайды.</w:t>
            </w:r>
          </w:p>
          <w:p w14:paraId="6E8433C7" w14:textId="1A7B8DF7"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Шарттың жалпы сомасынан ______% (_____ пайыз) мөлшерінде аванстық төлем (алдын ала төлем) Мердігер аванстық төлемді (алдын ала төлемді) және төлемге шот-фактураны қайтаруды қамтамасыз етуді ұсынған күннен бастап </w:t>
            </w:r>
            <w:r w:rsidR="000D26EF" w:rsidRPr="000A1435">
              <w:rPr>
                <w:rFonts w:ascii="Times New Roman" w:hAnsi="Times New Roman" w:cs="Times New Roman"/>
                <w:b/>
                <w:color w:val="000000" w:themeColor="text1"/>
                <w:sz w:val="28"/>
                <w:szCs w:val="28"/>
                <w:lang w:val="kk-KZ"/>
              </w:rPr>
              <w:t>5</w:t>
            </w:r>
            <w:r w:rsidRPr="000A1435">
              <w:rPr>
                <w:rFonts w:ascii="Times New Roman" w:hAnsi="Times New Roman" w:cs="Times New Roman"/>
                <w:b/>
                <w:color w:val="000000" w:themeColor="text1"/>
                <w:sz w:val="28"/>
                <w:szCs w:val="28"/>
                <w:lang w:val="kk-KZ"/>
              </w:rPr>
              <w:t xml:space="preserve"> (</w:t>
            </w:r>
            <w:r w:rsidR="000D26EF" w:rsidRPr="000A1435">
              <w:rPr>
                <w:rFonts w:ascii="Times New Roman" w:hAnsi="Times New Roman" w:cs="Times New Roman"/>
                <w:b/>
                <w:color w:val="000000" w:themeColor="text1"/>
                <w:sz w:val="28"/>
                <w:szCs w:val="28"/>
                <w:lang w:val="kk-KZ"/>
              </w:rPr>
              <w:t>бес</w:t>
            </w:r>
            <w:r w:rsidRPr="000A1435">
              <w:rPr>
                <w:rFonts w:ascii="Times New Roman" w:hAnsi="Times New Roman" w:cs="Times New Roman"/>
                <w:b/>
                <w:color w:val="000000" w:themeColor="text1"/>
                <w:sz w:val="28"/>
                <w:szCs w:val="28"/>
                <w:lang w:val="kk-KZ"/>
              </w:rPr>
              <w:t>)</w:t>
            </w:r>
            <w:r w:rsidRPr="000A1435">
              <w:rPr>
                <w:rFonts w:ascii="Times New Roman" w:hAnsi="Times New Roman" w:cs="Times New Roman"/>
                <w:bCs/>
                <w:color w:val="000000" w:themeColor="text1"/>
                <w:sz w:val="28"/>
                <w:szCs w:val="28"/>
                <w:lang w:val="kk-KZ"/>
              </w:rPr>
              <w:t xml:space="preserve"> жұмыс күнінен кешіктірмей жүргізіледі. Аванстық төлем (алдын ала төлем) </w:t>
            </w:r>
            <w:r w:rsidRPr="000A1435">
              <w:rPr>
                <w:rFonts w:ascii="Times New Roman" w:hAnsi="Times New Roman" w:cs="Times New Roman"/>
                <w:b/>
                <w:color w:val="000000" w:themeColor="text1"/>
                <w:sz w:val="28"/>
                <w:szCs w:val="28"/>
                <w:lang w:val="kk-KZ"/>
              </w:rPr>
              <w:t>осы Қағидалардың 155-12-тармағының 6) және 7) тармақшаларында көзделген жағдайларды қоспағанда, авансты қайтаруды қамтамасыз ету ұсынылған жағдайда жүргізіледі</w:t>
            </w:r>
            <w:r w:rsidR="00C65219" w:rsidRPr="000A1435">
              <w:rPr>
                <w:rFonts w:ascii="Times New Roman" w:hAnsi="Times New Roman" w:cs="Times New Roman"/>
                <w:b/>
                <w:color w:val="000000" w:themeColor="text1"/>
                <w:sz w:val="28"/>
                <w:szCs w:val="28"/>
                <w:lang w:val="kk-KZ"/>
              </w:rPr>
              <w:t>, аванстық төлем (алдын ала төлем) жүргізілмейді.</w:t>
            </w:r>
          </w:p>
          <w:p w14:paraId="60C34AE2" w14:textId="77777777"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Жұмыстардың көлемі қосалқы мердігерлікке берілген жағдайда, мердігер тауарларды, жұмыстар мен көрсетілетін қызметтерді қазақстандық тауар өндірушілер тізіліміндегі қосалқы мердігерлікке бөлінген соманың 30 (отыз) пайыз мөлшерінде аванстық төлем төлеуге міндеттенеді.</w:t>
            </w:r>
          </w:p>
          <w:p w14:paraId="3F1CA807" w14:textId="17AA9ABB"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Аралық төлемдерді Тапсырыс беруші ақшалай қаражатты Мердігердің есеп шотына аудару жолымен төлейді &lt;төлем шарты&gt; Тараптар 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 актілеріне қол қойған күннен бастап күнтізбелік 30 (отыз) күннен кешіктірмей, пропорционалды ұстап қалуды ескере отырып төлейді бұрын төленген авансты, сондай-ақ кепілдік жарнаны шарт сомасының 5 (бес) пайызы мөлшерінде, &lt;сома&gt; мөлшерінде ұстап қалуды көздейді.</w:t>
            </w:r>
          </w:p>
          <w:p w14:paraId="4966EBE9" w14:textId="77777777"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Тауарларды, жұмыстар мен көрсетілетін қызметтерді қазақстандық тауар өндірушілер тізіліміндегі Қосалқы мердігерге аралық төлемдерді Мердігер бұрын төленген авансты пропорционалды ұстауды ескере отырып, </w:t>
            </w:r>
            <w:r w:rsidRPr="000A1435">
              <w:rPr>
                <w:rFonts w:ascii="Times New Roman" w:hAnsi="Times New Roman" w:cs="Times New Roman"/>
                <w:bCs/>
                <w:color w:val="000000" w:themeColor="text1"/>
                <w:sz w:val="28"/>
                <w:szCs w:val="28"/>
                <w:lang w:val="kk-KZ"/>
              </w:rPr>
              <w:lastRenderedPageBreak/>
              <w:t>Тапсырыс берушіден Мердігердің есеп айырысу шотына аралық төлемдер түскен күннен бастап 5 (бес) жұмыс күнінен кешіктірмей төлейді.</w:t>
            </w:r>
          </w:p>
          <w:p w14:paraId="0C751B8B" w14:textId="77777777"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Орындалған жұмыстар үшін ақы төлеуді Тапсырыс беруші мердігердің есеп шотына ақшалай қаражатты аудару жолымен жүргізеді &lt;төлем шарты&gt; тараптар Қазақстан Республикасының сәулет, қала құрылысы және құрылыс қызметі істері жөніндегі уәкілетті органның ақпараттық жүйесінде электрондық-цифрлық қолтаңба арқылы қалыптастырылған және қол қойылған орындалған жұмыстар актісіне қол қойған күннен бастап күнтізбелік 30 (отыз) күннен кешіктірмей.</w:t>
            </w:r>
          </w:p>
          <w:p w14:paraId="03AE6B6E" w14:textId="77777777"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Мердігер орындалған жұмыстар үшін тауарларды, жұмыстар мен көрсетілетін қызметтерді қазақстандық тауар өндірушілер тізіліміндегі қосалқы мердігерге ақы төлеуді Мердігердің есеп шотына Тапсырыс берушіден төлем түскен күннен бастап 5 (бес) жұмыс күнінен кешіктірмей жүргізеді.</w:t>
            </w:r>
          </w:p>
          <w:p w14:paraId="555C1CD2" w14:textId="77777777"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Бір қаржы жылы шеңберінде жұмыстар орындалған жағдайда Тапсырыс беруші Мердігерге жұмыстар аяқталғаннан және Қазақстан Республикасының сәулет, қала құрылысы және құрылыс қызметі туралы </w:t>
            </w:r>
            <w:r w:rsidRPr="000A1435">
              <w:rPr>
                <w:rFonts w:ascii="Times New Roman" w:hAnsi="Times New Roman" w:cs="Times New Roman"/>
                <w:bCs/>
                <w:color w:val="000000" w:themeColor="text1"/>
                <w:sz w:val="28"/>
                <w:szCs w:val="28"/>
                <w:lang w:val="kk-KZ"/>
              </w:rPr>
              <w:lastRenderedPageBreak/>
              <w:t>заңнамасына сәйкес объектіні пайдалануға қабылдау актісіне қол қойылғаннан кейін күнтізбелік 30 (отыз) күн ішінде &lt;сома&gt; мөлшерінде шарт сомасының қалған 5 (бес) пайызын төлейді.</w:t>
            </w:r>
          </w:p>
          <w:p w14:paraId="0B660134" w14:textId="49CA9787"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Егер жұмыстарды орындау мерзімі бір қаржы жылынан асқан жағдайда, Тапсырыс беруші Мердігерге жұмыстар аяқталғаннан кейін және құрылысы аяқталған соңғы жылы Қазақстан Республикасының сәулет, қала құрылысы және құрылыс қызметі туралы заңнамасына сәйкес объектіні пайдалануға қабылдау актісіне қол қойылғаннан кейін күнтізбелік 30 (отыз) күн ішінде &lt;сома&gt; мөлшерінде шарт сомасының қалған 5 (бес) пайызын төлейді.</w:t>
            </w:r>
          </w:p>
        </w:tc>
        <w:tc>
          <w:tcPr>
            <w:tcW w:w="2552" w:type="dxa"/>
            <w:shd w:val="clear" w:color="auto" w:fill="auto"/>
          </w:tcPr>
          <w:p w14:paraId="5A917E8D" w14:textId="3487CC34" w:rsidR="005D5E92" w:rsidRPr="000A1435" w:rsidRDefault="005D5E92" w:rsidP="005D5E92">
            <w:pPr>
              <w:ind w:firstLine="320"/>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Редакцияны нақтылау.</w:t>
            </w:r>
          </w:p>
          <w:p w14:paraId="6348F19E" w14:textId="50C29A6B" w:rsidR="005D5E92" w:rsidRPr="000A1435" w:rsidRDefault="005D5E92" w:rsidP="007A5060">
            <w:pPr>
              <w:ind w:firstLine="320"/>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«Толық бітіріп берілетін құрылыс» бойынша сатып алу туралы үлгілік шартта авансты беру жағдайларын нақтылау қажет.</w:t>
            </w:r>
          </w:p>
        </w:tc>
      </w:tr>
      <w:tr w:rsidR="000A1435" w:rsidRPr="009D48E0" w14:paraId="1975F642" w14:textId="77777777" w:rsidTr="005730F9">
        <w:trPr>
          <w:trHeight w:val="88"/>
        </w:trPr>
        <w:tc>
          <w:tcPr>
            <w:tcW w:w="16302" w:type="dxa"/>
            <w:gridSpan w:val="5"/>
            <w:shd w:val="clear" w:color="auto" w:fill="auto"/>
          </w:tcPr>
          <w:p w14:paraId="54EC9F4D" w14:textId="77777777" w:rsidR="005D5E92" w:rsidRPr="000A1435" w:rsidRDefault="005D5E92" w:rsidP="005D5E92">
            <w:pPr>
              <w:ind w:firstLine="316"/>
              <w:jc w:val="center"/>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lastRenderedPageBreak/>
              <w:t>Мемлекеттік сатып алынуы кезінде әлеуетті өнім берушілерге және өнім берушілерге қосымша талаптар белгіленуі мүмкін жекелеген тауарлардың, жұмыстардың, көрсетілетін қызметтердің тізбесін бекіту туралы</w:t>
            </w:r>
          </w:p>
          <w:p w14:paraId="5413DF9A" w14:textId="517643DE" w:rsidR="005D5E92" w:rsidRPr="000A1435" w:rsidRDefault="005D5E92" w:rsidP="005D5E92">
            <w:pPr>
              <w:ind w:firstLine="316"/>
              <w:jc w:val="center"/>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Қазақстан Республикасы Қаржы министрінің 2024 жылғы 10 қыркүйектегі № 613 бұйрығы</w:t>
            </w:r>
          </w:p>
        </w:tc>
      </w:tr>
      <w:tr w:rsidR="000A1435" w:rsidRPr="009D48E0" w14:paraId="576CFBFB" w14:textId="77777777" w:rsidTr="005730F9">
        <w:trPr>
          <w:trHeight w:val="88"/>
        </w:trPr>
        <w:tc>
          <w:tcPr>
            <w:tcW w:w="16302" w:type="dxa"/>
            <w:gridSpan w:val="5"/>
            <w:shd w:val="clear" w:color="auto" w:fill="auto"/>
          </w:tcPr>
          <w:p w14:paraId="7B85CF41" w14:textId="0F37D994" w:rsidR="005D5E92" w:rsidRPr="000A1435" w:rsidRDefault="005D5E92" w:rsidP="005D5E92">
            <w:pPr>
              <w:ind w:firstLine="316"/>
              <w:jc w:val="center"/>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Мемлекеттік сатып алынуы кезінде әлеуетті өнім берушілерге және өнім берушілерге қосымша талаптар белгіленуі мүмкін жекелеген тауарлардың, жұмыстардың, көрсетілетін қызметтердің тізбесі</w:t>
            </w:r>
          </w:p>
        </w:tc>
      </w:tr>
      <w:tr w:rsidR="000A1435" w:rsidRPr="009D48E0" w14:paraId="7779E037" w14:textId="77777777" w:rsidTr="005730F9">
        <w:trPr>
          <w:trHeight w:val="407"/>
        </w:trPr>
        <w:tc>
          <w:tcPr>
            <w:tcW w:w="423" w:type="dxa"/>
            <w:shd w:val="clear" w:color="auto" w:fill="auto"/>
          </w:tcPr>
          <w:p w14:paraId="3CFF0868" w14:textId="77777777" w:rsidR="005D5E92" w:rsidRPr="000A1435" w:rsidRDefault="005D5E92" w:rsidP="005D5E92">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1EF24D35" w14:textId="6E2EFA36" w:rsidR="005D5E92" w:rsidRPr="000A1435" w:rsidRDefault="005D5E92" w:rsidP="005D5E92">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бұйрыққа </w:t>
            </w:r>
            <w:r w:rsidRPr="000A1435">
              <w:rPr>
                <w:rFonts w:ascii="Times New Roman" w:hAnsi="Times New Roman" w:cs="Times New Roman"/>
                <w:bCs/>
                <w:color w:val="000000" w:themeColor="text1"/>
                <w:sz w:val="28"/>
                <w:szCs w:val="28"/>
                <w:lang w:val="kk-KZ"/>
              </w:rPr>
              <w:br/>
              <w:t>1-қосымша</w:t>
            </w:r>
          </w:p>
        </w:tc>
        <w:tc>
          <w:tcPr>
            <w:tcW w:w="5669" w:type="dxa"/>
            <w:shd w:val="clear" w:color="auto" w:fill="auto"/>
          </w:tcPr>
          <w:p w14:paraId="0EE4377D" w14:textId="33C77457" w:rsidR="005D5E92" w:rsidRPr="000A1435" w:rsidRDefault="005D5E92" w:rsidP="005D5E92">
            <w:pPr>
              <w:ind w:firstLine="1740"/>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Қазақстан Республикасының</w:t>
            </w:r>
          </w:p>
          <w:p w14:paraId="64316B15" w14:textId="77777777" w:rsidR="005D5E92" w:rsidRPr="000A1435" w:rsidRDefault="005D5E92" w:rsidP="005D5E92">
            <w:pPr>
              <w:ind w:firstLine="1740"/>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Қаржы министрінің</w:t>
            </w:r>
          </w:p>
          <w:p w14:paraId="56E5F911" w14:textId="77777777" w:rsidR="005D5E92" w:rsidRPr="000A1435" w:rsidRDefault="005D5E92" w:rsidP="005D5E92">
            <w:pPr>
              <w:ind w:firstLine="1740"/>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2024 жылғы 10 қыркүйектегі</w:t>
            </w:r>
          </w:p>
          <w:p w14:paraId="4F90E55B" w14:textId="77777777" w:rsidR="005D5E92" w:rsidRPr="000A1435" w:rsidRDefault="005D5E92" w:rsidP="005D5E92">
            <w:pPr>
              <w:ind w:firstLine="1740"/>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 xml:space="preserve">№ 613 бұйрығына </w:t>
            </w:r>
          </w:p>
          <w:p w14:paraId="2E6CA2D4" w14:textId="04BBA848" w:rsidR="005D5E92" w:rsidRPr="000A1435" w:rsidRDefault="005D5E92" w:rsidP="005D5E92">
            <w:pPr>
              <w:ind w:firstLine="1740"/>
              <w:jc w:val="center"/>
              <w:outlineLvl w:val="2"/>
              <w:rPr>
                <w:rFonts w:ascii="Times New Roman" w:eastAsia="Times New Roman" w:hAnsi="Times New Roman" w:cs="Times New Roman"/>
                <w:b/>
                <w:bCs/>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1-қосымша</w:t>
            </w:r>
          </w:p>
          <w:p w14:paraId="2435ED86" w14:textId="77777777" w:rsidR="005D5E92" w:rsidRPr="000A1435" w:rsidRDefault="005D5E92" w:rsidP="005D5E92">
            <w:pPr>
              <w:jc w:val="center"/>
              <w:outlineLvl w:val="2"/>
              <w:rPr>
                <w:rFonts w:ascii="Times New Roman" w:eastAsia="Times New Roman" w:hAnsi="Times New Roman" w:cs="Times New Roman"/>
                <w:b/>
                <w:bCs/>
                <w:color w:val="000000" w:themeColor="text1"/>
                <w:sz w:val="28"/>
                <w:szCs w:val="28"/>
                <w:lang w:val="kk-KZ" w:eastAsia="ru-RU"/>
              </w:rPr>
            </w:pPr>
          </w:p>
          <w:p w14:paraId="5314DC91" w14:textId="77777777" w:rsidR="005D5E92" w:rsidRPr="000A1435" w:rsidRDefault="005D5E92" w:rsidP="005D5E92">
            <w:pPr>
              <w:jc w:val="center"/>
              <w:outlineLvl w:val="2"/>
              <w:rPr>
                <w:rFonts w:ascii="Times New Roman" w:eastAsia="Times New Roman" w:hAnsi="Times New Roman" w:cs="Times New Roman"/>
                <w:b/>
                <w:bCs/>
                <w:color w:val="000000" w:themeColor="text1"/>
                <w:sz w:val="28"/>
                <w:szCs w:val="28"/>
                <w:lang w:val="kk-KZ" w:eastAsia="ru-RU"/>
              </w:rPr>
            </w:pPr>
          </w:p>
          <w:p w14:paraId="5AF68DBB" w14:textId="4CB9F000" w:rsidR="005D5E92" w:rsidRPr="000A1435" w:rsidRDefault="005D5E92" w:rsidP="005D5E92">
            <w:pPr>
              <w:jc w:val="center"/>
              <w:outlineLvl w:val="2"/>
              <w:rPr>
                <w:rFonts w:ascii="Times New Roman" w:eastAsia="Times New Roman" w:hAnsi="Times New Roman" w:cs="Times New Roman"/>
                <w:bCs/>
                <w:color w:val="000000" w:themeColor="text1"/>
                <w:sz w:val="28"/>
                <w:szCs w:val="28"/>
                <w:lang w:val="kk-KZ" w:eastAsia="ru-RU"/>
              </w:rPr>
            </w:pPr>
            <w:r w:rsidRPr="000A1435">
              <w:rPr>
                <w:rFonts w:ascii="Times New Roman" w:eastAsia="Times New Roman" w:hAnsi="Times New Roman" w:cs="Times New Roman"/>
                <w:bCs/>
                <w:color w:val="000000" w:themeColor="text1"/>
                <w:sz w:val="28"/>
                <w:szCs w:val="28"/>
                <w:lang w:val="kk-KZ" w:eastAsia="ru-RU"/>
              </w:rPr>
              <w:lastRenderedPageBreak/>
              <w:t>Мемлекеттік сатып алынуы кезінде әлеуетті өнім берушілерге және өнім берушілерге қосымша талаптар белгіленуі мүмкін жекелеген тауарлардың, жұмыстардың, көрсетілетін қызметтердің тізбесі</w:t>
            </w:r>
          </w:p>
          <w:p w14:paraId="14391322" w14:textId="77777777" w:rsidR="005D5E92" w:rsidRPr="000A1435" w:rsidRDefault="005D5E92" w:rsidP="005D5E92">
            <w:pPr>
              <w:jc w:val="center"/>
              <w:outlineLvl w:val="2"/>
              <w:rPr>
                <w:rFonts w:ascii="Times New Roman" w:eastAsia="Times New Roman" w:hAnsi="Times New Roman" w:cs="Times New Roman"/>
                <w:b/>
                <w:bCs/>
                <w:color w:val="000000" w:themeColor="text1"/>
                <w:sz w:val="28"/>
                <w:szCs w:val="28"/>
                <w:lang w:val="kk-KZ" w:eastAsia="ru-RU"/>
              </w:rPr>
            </w:pPr>
          </w:p>
          <w:tbl>
            <w:tblPr>
              <w:tblStyle w:val="a3"/>
              <w:tblW w:w="5412" w:type="dxa"/>
              <w:tblLayout w:type="fixed"/>
              <w:tblLook w:val="04A0" w:firstRow="1" w:lastRow="0" w:firstColumn="1" w:lastColumn="0" w:noHBand="0" w:noVBand="1"/>
            </w:tblPr>
            <w:tblGrid>
              <w:gridCol w:w="736"/>
              <w:gridCol w:w="1836"/>
              <w:gridCol w:w="2840"/>
            </w:tblGrid>
            <w:tr w:rsidR="000A1435" w:rsidRPr="000A1435" w14:paraId="14DEC64F" w14:textId="77777777" w:rsidTr="00661A21">
              <w:tc>
                <w:tcPr>
                  <w:tcW w:w="736" w:type="dxa"/>
                  <w:hideMark/>
                </w:tcPr>
                <w:p w14:paraId="3FA82A15" w14:textId="2AF6A496"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w:t>
                  </w:r>
                </w:p>
              </w:tc>
              <w:tc>
                <w:tcPr>
                  <w:tcW w:w="1836" w:type="dxa"/>
                  <w:hideMark/>
                </w:tcPr>
                <w:p w14:paraId="316337BA"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Атауы</w:t>
                  </w:r>
                </w:p>
              </w:tc>
              <w:tc>
                <w:tcPr>
                  <w:tcW w:w="2840" w:type="dxa"/>
                  <w:hideMark/>
                </w:tcPr>
                <w:p w14:paraId="465DBB14"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Қосымша талап</w:t>
                  </w:r>
                </w:p>
              </w:tc>
            </w:tr>
            <w:tr w:rsidR="000A1435" w:rsidRPr="000A1435" w14:paraId="468458E3" w14:textId="77777777" w:rsidTr="00661A21">
              <w:tc>
                <w:tcPr>
                  <w:tcW w:w="736" w:type="dxa"/>
                  <w:hideMark/>
                </w:tcPr>
                <w:p w14:paraId="416A8896"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1.</w:t>
                  </w:r>
                </w:p>
              </w:tc>
              <w:tc>
                <w:tcPr>
                  <w:tcW w:w="1836" w:type="dxa"/>
                  <w:hideMark/>
                </w:tcPr>
                <w:p w14:paraId="2F06ABB3"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Көрсетілетін қызметтер:</w:t>
                  </w:r>
                </w:p>
              </w:tc>
              <w:tc>
                <w:tcPr>
                  <w:tcW w:w="2840" w:type="dxa"/>
                  <w:hideMark/>
                </w:tcPr>
                <w:p w14:paraId="2DF5B743" w14:textId="77777777" w:rsidR="005D5E92" w:rsidRPr="000A1435" w:rsidRDefault="005D5E92" w:rsidP="005D5E92">
                  <w:pPr>
                    <w:rPr>
                      <w:rFonts w:ascii="Times New Roman" w:eastAsia="Times New Roman" w:hAnsi="Times New Roman" w:cs="Times New Roman"/>
                      <w:color w:val="000000" w:themeColor="text1"/>
                      <w:sz w:val="28"/>
                      <w:szCs w:val="28"/>
                      <w:lang w:val="kk-KZ" w:eastAsia="ru-RU"/>
                    </w:rPr>
                  </w:pPr>
                </w:p>
              </w:tc>
            </w:tr>
            <w:tr w:rsidR="000A1435" w:rsidRPr="009D48E0" w14:paraId="14AADA43" w14:textId="77777777" w:rsidTr="00661A21">
              <w:tc>
                <w:tcPr>
                  <w:tcW w:w="736" w:type="dxa"/>
                  <w:hideMark/>
                </w:tcPr>
                <w:p w14:paraId="5E52C43F"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1.1.</w:t>
                  </w:r>
                </w:p>
              </w:tc>
              <w:tc>
                <w:tcPr>
                  <w:tcW w:w="1836" w:type="dxa"/>
                  <w:hideMark/>
                </w:tcPr>
                <w:p w14:paraId="283F7F2D"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Медициналық қарап тексеру жөніндегі қызметтер</w:t>
                  </w:r>
                </w:p>
              </w:tc>
              <w:tc>
                <w:tcPr>
                  <w:tcW w:w="2840" w:type="dxa"/>
                  <w:hideMark/>
                </w:tcPr>
                <w:p w14:paraId="26FEB678"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Медициналық қарап тексеру жөніндегі қызметтерді көрсететін әлеуетті өнім берушілер және өнім берушілер көрсетілген қызметтерді сатып алу жоспарланатын тиісті әкімшілік-аумақтық бірліктің (облыстың, республикалық маңызы бар қаланың және астананың) аумағында болуға тиіс</w:t>
                  </w:r>
                </w:p>
              </w:tc>
            </w:tr>
            <w:tr w:rsidR="000A1435" w:rsidRPr="009D48E0" w14:paraId="221EE936" w14:textId="77777777" w:rsidTr="00661A21">
              <w:tc>
                <w:tcPr>
                  <w:tcW w:w="736" w:type="dxa"/>
                  <w:hideMark/>
                </w:tcPr>
                <w:p w14:paraId="7983E672"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1.2.</w:t>
                  </w:r>
                </w:p>
              </w:tc>
              <w:tc>
                <w:tcPr>
                  <w:tcW w:w="1836" w:type="dxa"/>
                  <w:hideMark/>
                </w:tcPr>
                <w:p w14:paraId="542CA6C3"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Тамақтануды ұйымдастыр</w:t>
                  </w:r>
                  <w:r w:rsidRPr="000A1435">
                    <w:rPr>
                      <w:rFonts w:ascii="Times New Roman" w:eastAsia="Times New Roman" w:hAnsi="Times New Roman" w:cs="Times New Roman"/>
                      <w:color w:val="000000" w:themeColor="text1"/>
                      <w:sz w:val="28"/>
                      <w:szCs w:val="28"/>
                      <w:lang w:val="kk-KZ" w:eastAsia="ru-RU"/>
                    </w:rPr>
                    <w:lastRenderedPageBreak/>
                    <w:t>у жөніндегі қызметтер</w:t>
                  </w:r>
                </w:p>
              </w:tc>
              <w:tc>
                <w:tcPr>
                  <w:tcW w:w="2840" w:type="dxa"/>
                  <w:hideMark/>
                </w:tcPr>
                <w:p w14:paraId="500670B6"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lastRenderedPageBreak/>
                    <w:t xml:space="preserve">Тамақтануды ұйымдастыру </w:t>
                  </w:r>
                  <w:r w:rsidRPr="000A1435">
                    <w:rPr>
                      <w:rFonts w:ascii="Times New Roman" w:eastAsia="Times New Roman" w:hAnsi="Times New Roman" w:cs="Times New Roman"/>
                      <w:color w:val="000000" w:themeColor="text1"/>
                      <w:sz w:val="28"/>
                      <w:szCs w:val="28"/>
                      <w:lang w:val="kk-KZ" w:eastAsia="ru-RU"/>
                    </w:rPr>
                    <w:lastRenderedPageBreak/>
                    <w:t>жөніндегі қызметтерді көрсететін әлеуетті өнім берушілер және өнім берушілер көрсетілген қызметтерді сатып алу жоспарланатын тиісті әкімшілік-аумақтық бірліктің (облыстың, республикалық маңызы бар қаланың және астананың) аумағында болуға тиіс</w:t>
                  </w:r>
                </w:p>
              </w:tc>
            </w:tr>
            <w:tr w:rsidR="000A1435" w:rsidRPr="009D48E0" w14:paraId="0C032C26" w14:textId="77777777" w:rsidTr="00661A21">
              <w:tc>
                <w:tcPr>
                  <w:tcW w:w="736" w:type="dxa"/>
                  <w:hideMark/>
                </w:tcPr>
                <w:p w14:paraId="16E57019"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lastRenderedPageBreak/>
                    <w:t>1.3.</w:t>
                  </w:r>
                </w:p>
              </w:tc>
              <w:tc>
                <w:tcPr>
                  <w:tcW w:w="1836" w:type="dxa"/>
                  <w:hideMark/>
                </w:tcPr>
                <w:p w14:paraId="7B0A1A63"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Медициналық қалдықтарды кәдеге жарату жөніндегі қызметтер</w:t>
                  </w:r>
                </w:p>
              </w:tc>
              <w:tc>
                <w:tcPr>
                  <w:tcW w:w="2840" w:type="dxa"/>
                  <w:hideMark/>
                </w:tcPr>
                <w:p w14:paraId="4DA347B8"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 xml:space="preserve">Медициналық қалдықтарды кәдеге жарату жөніндегі қызметтерді көрсететін әлеуетті өнім берушілер мен өнім берушілер көрсетілген қызметтерді сатып алу жоспарланып отырған тиісті әкімшілік-аумақтық </w:t>
                  </w:r>
                  <w:r w:rsidRPr="000A1435">
                    <w:rPr>
                      <w:rFonts w:ascii="Times New Roman" w:eastAsia="Times New Roman" w:hAnsi="Times New Roman" w:cs="Times New Roman"/>
                      <w:color w:val="000000" w:themeColor="text1"/>
                      <w:sz w:val="28"/>
                      <w:szCs w:val="28"/>
                      <w:lang w:val="kk-KZ" w:eastAsia="ru-RU"/>
                    </w:rPr>
                    <w:lastRenderedPageBreak/>
                    <w:t>бірліктің (облыстың, республикалық маңызы бар қаланың және астананың) аумағында болуға тиіс</w:t>
                  </w:r>
                </w:p>
              </w:tc>
            </w:tr>
            <w:tr w:rsidR="000A1435" w:rsidRPr="009D48E0" w14:paraId="72FD7E9D" w14:textId="77777777" w:rsidTr="00661A21">
              <w:tc>
                <w:tcPr>
                  <w:tcW w:w="736" w:type="dxa"/>
                  <w:hideMark/>
                </w:tcPr>
                <w:p w14:paraId="70C15A29"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lastRenderedPageBreak/>
                    <w:t>1.4.</w:t>
                  </w:r>
                </w:p>
              </w:tc>
              <w:tc>
                <w:tcPr>
                  <w:tcW w:w="1836" w:type="dxa"/>
                  <w:hideMark/>
                </w:tcPr>
                <w:p w14:paraId="44ACC51D"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Корпоративтік басқаруға тәуелсіз бағалау жүргізу жөніндегі қызметтер</w:t>
                  </w:r>
                </w:p>
              </w:tc>
              <w:tc>
                <w:tcPr>
                  <w:tcW w:w="2840" w:type="dxa"/>
                  <w:hideMark/>
                </w:tcPr>
                <w:p w14:paraId="3312CADE"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Корпоративтік басқаруға тәуелсіз бағалау жүргізу жөніндегі қызметтерді көрсететін әлеуетті өнім берушілер мен өнім берушілер корпоративтік басқару жүйелерін бағалау бойынша кемінде бес жыл немесе Қазақстанда да, сондай-ақ Қазақстаннан тыс жерлерде де он ірі компанияда тәжірибенің болуы тиіс</w:t>
                  </w:r>
                </w:p>
              </w:tc>
            </w:tr>
            <w:tr w:rsidR="000A1435" w:rsidRPr="009D48E0" w14:paraId="4EADF86B" w14:textId="77777777" w:rsidTr="00661A21">
              <w:tc>
                <w:tcPr>
                  <w:tcW w:w="736" w:type="dxa"/>
                  <w:hideMark/>
                </w:tcPr>
                <w:p w14:paraId="01EF3052"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1.5.</w:t>
                  </w:r>
                </w:p>
              </w:tc>
              <w:tc>
                <w:tcPr>
                  <w:tcW w:w="1836" w:type="dxa"/>
                  <w:hideMark/>
                </w:tcPr>
                <w:p w14:paraId="501D60D3"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 xml:space="preserve">Гүлдерді отырғызу және оларды </w:t>
                  </w:r>
                  <w:r w:rsidRPr="000A1435">
                    <w:rPr>
                      <w:rFonts w:ascii="Times New Roman" w:eastAsia="Times New Roman" w:hAnsi="Times New Roman" w:cs="Times New Roman"/>
                      <w:color w:val="000000" w:themeColor="text1"/>
                      <w:sz w:val="28"/>
                      <w:szCs w:val="28"/>
                      <w:lang w:val="kk-KZ" w:eastAsia="ru-RU"/>
                    </w:rPr>
                    <w:lastRenderedPageBreak/>
                    <w:t>күтіп ұстау бойынша қызметтер</w:t>
                  </w:r>
                </w:p>
              </w:tc>
              <w:tc>
                <w:tcPr>
                  <w:tcW w:w="2840" w:type="dxa"/>
                  <w:hideMark/>
                </w:tcPr>
                <w:p w14:paraId="121870D9"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lastRenderedPageBreak/>
                    <w:t xml:space="preserve">Гүлдерді отырғызу және оларды күтіп ұстау бойынша </w:t>
                  </w:r>
                  <w:r w:rsidRPr="000A1435">
                    <w:rPr>
                      <w:rFonts w:ascii="Times New Roman" w:eastAsia="Times New Roman" w:hAnsi="Times New Roman" w:cs="Times New Roman"/>
                      <w:color w:val="000000" w:themeColor="text1"/>
                      <w:sz w:val="28"/>
                      <w:szCs w:val="28"/>
                      <w:lang w:val="kk-KZ" w:eastAsia="ru-RU"/>
                    </w:rPr>
                    <w:lastRenderedPageBreak/>
                    <w:t>қызметтерді көрсететін әлеуетті өнім берушілер мен өнім берушілер қызметтерді сатып алу жоспарланған тиісті әкімшілік-аумақтық бірліктің (облыстың, республикалық маңызы бар қаланың және астананың) аумағында орналасуы тиіс</w:t>
                  </w:r>
                </w:p>
              </w:tc>
            </w:tr>
            <w:tr w:rsidR="000A1435" w:rsidRPr="000A1435" w14:paraId="7F3BB787" w14:textId="77777777" w:rsidTr="00661A21">
              <w:tc>
                <w:tcPr>
                  <w:tcW w:w="736" w:type="dxa"/>
                  <w:hideMark/>
                </w:tcPr>
                <w:p w14:paraId="031FF492"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lastRenderedPageBreak/>
                    <w:t>2.</w:t>
                  </w:r>
                </w:p>
              </w:tc>
              <w:tc>
                <w:tcPr>
                  <w:tcW w:w="1836" w:type="dxa"/>
                  <w:hideMark/>
                </w:tcPr>
                <w:p w14:paraId="7BF63464"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Жұмыстар:</w:t>
                  </w:r>
                </w:p>
              </w:tc>
              <w:tc>
                <w:tcPr>
                  <w:tcW w:w="2840" w:type="dxa"/>
                  <w:hideMark/>
                </w:tcPr>
                <w:p w14:paraId="2F44D8BE" w14:textId="77777777" w:rsidR="005D5E92" w:rsidRPr="000A1435" w:rsidRDefault="005D5E92" w:rsidP="005D5E92">
                  <w:pPr>
                    <w:rPr>
                      <w:rFonts w:ascii="Times New Roman" w:eastAsia="Times New Roman" w:hAnsi="Times New Roman" w:cs="Times New Roman"/>
                      <w:color w:val="000000" w:themeColor="text1"/>
                      <w:sz w:val="28"/>
                      <w:szCs w:val="28"/>
                      <w:lang w:val="kk-KZ" w:eastAsia="ru-RU"/>
                    </w:rPr>
                  </w:pPr>
                </w:p>
              </w:tc>
            </w:tr>
            <w:tr w:rsidR="000A1435" w:rsidRPr="009D48E0" w14:paraId="62CACAEC" w14:textId="77777777" w:rsidTr="00661A21">
              <w:tc>
                <w:tcPr>
                  <w:tcW w:w="736" w:type="dxa"/>
                  <w:hideMark/>
                </w:tcPr>
                <w:p w14:paraId="30FCB353"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2.1.</w:t>
                  </w:r>
                </w:p>
              </w:tc>
              <w:tc>
                <w:tcPr>
                  <w:tcW w:w="1836" w:type="dxa"/>
                  <w:hideMark/>
                </w:tcPr>
                <w:p w14:paraId="6978459A"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Автомобиль жолдарын күтіп ұстау жөніндегі жұмыстар</w:t>
                  </w:r>
                </w:p>
              </w:tc>
              <w:tc>
                <w:tcPr>
                  <w:tcW w:w="2840" w:type="dxa"/>
                  <w:hideMark/>
                </w:tcPr>
                <w:p w14:paraId="4613059A"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 xml:space="preserve">Елді мекендердің автомобиль жолдары мен көшелерін күтіп ұстау жөніндегі жұмыстарды орындайтын әлеуетті өнім берушілер мен өнім берушілер көрсетілген жұмыстарды сатып алу жоспарланып отырған тиісті әкімшілік-аумақтық </w:t>
                  </w:r>
                  <w:r w:rsidRPr="000A1435">
                    <w:rPr>
                      <w:rFonts w:ascii="Times New Roman" w:eastAsia="Times New Roman" w:hAnsi="Times New Roman" w:cs="Times New Roman"/>
                      <w:color w:val="000000" w:themeColor="text1"/>
                      <w:sz w:val="28"/>
                      <w:szCs w:val="28"/>
                      <w:lang w:val="kk-KZ" w:eastAsia="ru-RU"/>
                    </w:rPr>
                    <w:lastRenderedPageBreak/>
                    <w:t>бірліктің (облыстың, республикалық маңызы бар қаланың және астананың) аумағында болуға тиіс</w:t>
                  </w:r>
                </w:p>
              </w:tc>
            </w:tr>
          </w:tbl>
          <w:p w14:paraId="5088B269" w14:textId="77777777" w:rsidR="005D5E92" w:rsidRPr="000A1435" w:rsidRDefault="005D5E92" w:rsidP="005D5E92">
            <w:pPr>
              <w:ind w:firstLine="463"/>
              <w:jc w:val="both"/>
              <w:rPr>
                <w:rFonts w:ascii="Times New Roman" w:hAnsi="Times New Roman" w:cs="Times New Roman"/>
                <w:bCs/>
                <w:color w:val="000000" w:themeColor="text1"/>
                <w:sz w:val="28"/>
                <w:szCs w:val="28"/>
                <w:lang w:val="kk-KZ"/>
              </w:rPr>
            </w:pPr>
          </w:p>
        </w:tc>
        <w:tc>
          <w:tcPr>
            <w:tcW w:w="5674" w:type="dxa"/>
          </w:tcPr>
          <w:p w14:paraId="7C780CF8" w14:textId="407266B5" w:rsidR="005D5E92" w:rsidRPr="000A1435" w:rsidRDefault="005D5E92" w:rsidP="00CA10B4">
            <w:pPr>
              <w:ind w:firstLine="174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lastRenderedPageBreak/>
              <w:t>Қазақстан Республикасының</w:t>
            </w:r>
          </w:p>
          <w:p w14:paraId="2496736B" w14:textId="77777777" w:rsidR="005D5E92" w:rsidRPr="000A1435" w:rsidRDefault="005D5E92" w:rsidP="00CA10B4">
            <w:pPr>
              <w:ind w:firstLine="174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Қаржы министрінің</w:t>
            </w:r>
          </w:p>
          <w:p w14:paraId="3AD683F2" w14:textId="77777777" w:rsidR="005D5E92" w:rsidRPr="000A1435" w:rsidRDefault="005D5E92" w:rsidP="00CA10B4">
            <w:pPr>
              <w:ind w:firstLine="174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2024 жылғы 10 қыркүйектегі</w:t>
            </w:r>
          </w:p>
          <w:p w14:paraId="5290BDF8" w14:textId="77777777" w:rsidR="005D5E92" w:rsidRPr="000A1435" w:rsidRDefault="005D5E92" w:rsidP="00CA10B4">
            <w:pPr>
              <w:ind w:firstLine="174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 xml:space="preserve">№ 613 бұйрығына </w:t>
            </w:r>
          </w:p>
          <w:p w14:paraId="15D4B1E2" w14:textId="77777777" w:rsidR="005D5E92" w:rsidRPr="000A1435" w:rsidRDefault="005D5E92" w:rsidP="00CA10B4">
            <w:pPr>
              <w:ind w:firstLine="1741"/>
              <w:jc w:val="center"/>
              <w:outlineLvl w:val="2"/>
              <w:rPr>
                <w:rFonts w:ascii="Times New Roman" w:eastAsia="Times New Roman" w:hAnsi="Times New Roman" w:cs="Times New Roman"/>
                <w:b/>
                <w:bCs/>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1-қосымша</w:t>
            </w:r>
          </w:p>
          <w:p w14:paraId="1BB8D5F7" w14:textId="77777777" w:rsidR="005D5E92" w:rsidRPr="000A1435" w:rsidRDefault="005D5E92" w:rsidP="005D5E92">
            <w:pPr>
              <w:jc w:val="center"/>
              <w:outlineLvl w:val="2"/>
              <w:rPr>
                <w:rFonts w:ascii="Times New Roman" w:eastAsia="Times New Roman" w:hAnsi="Times New Roman" w:cs="Times New Roman"/>
                <w:b/>
                <w:bCs/>
                <w:color w:val="000000" w:themeColor="text1"/>
                <w:sz w:val="28"/>
                <w:szCs w:val="28"/>
                <w:lang w:val="kk-KZ" w:eastAsia="ru-RU"/>
              </w:rPr>
            </w:pPr>
          </w:p>
          <w:p w14:paraId="1CF51450" w14:textId="77777777" w:rsidR="005D5E92" w:rsidRPr="000A1435" w:rsidRDefault="005D5E92" w:rsidP="005D5E92">
            <w:pPr>
              <w:jc w:val="center"/>
              <w:outlineLvl w:val="2"/>
              <w:rPr>
                <w:rFonts w:ascii="Times New Roman" w:eastAsia="Times New Roman" w:hAnsi="Times New Roman" w:cs="Times New Roman"/>
                <w:b/>
                <w:bCs/>
                <w:color w:val="000000" w:themeColor="text1"/>
                <w:sz w:val="28"/>
                <w:szCs w:val="28"/>
                <w:lang w:val="kk-KZ" w:eastAsia="ru-RU"/>
              </w:rPr>
            </w:pPr>
          </w:p>
          <w:p w14:paraId="011901A8" w14:textId="77777777" w:rsidR="005D5E92" w:rsidRPr="000A1435" w:rsidRDefault="005D5E92" w:rsidP="005D5E92">
            <w:pPr>
              <w:jc w:val="center"/>
              <w:outlineLvl w:val="2"/>
              <w:rPr>
                <w:rFonts w:ascii="Times New Roman" w:eastAsia="Times New Roman" w:hAnsi="Times New Roman" w:cs="Times New Roman"/>
                <w:bCs/>
                <w:color w:val="000000" w:themeColor="text1"/>
                <w:sz w:val="28"/>
                <w:szCs w:val="28"/>
                <w:lang w:val="kk-KZ" w:eastAsia="ru-RU"/>
              </w:rPr>
            </w:pPr>
            <w:r w:rsidRPr="000A1435">
              <w:rPr>
                <w:rFonts w:ascii="Times New Roman" w:eastAsia="Times New Roman" w:hAnsi="Times New Roman" w:cs="Times New Roman"/>
                <w:bCs/>
                <w:color w:val="000000" w:themeColor="text1"/>
                <w:sz w:val="28"/>
                <w:szCs w:val="28"/>
                <w:lang w:val="kk-KZ" w:eastAsia="ru-RU"/>
              </w:rPr>
              <w:lastRenderedPageBreak/>
              <w:t>Мемлекеттік сатып алынуы кезінде әлеуетті өнім берушілерге және өнім берушілерге қосымша талаптар белгіленуі мүмкін жекелеген тауарлардың, жұмыстардың, көрсетілетін қызметтердің тізбесі</w:t>
            </w:r>
          </w:p>
          <w:p w14:paraId="37612D2C" w14:textId="77777777" w:rsidR="005D5E92" w:rsidRPr="000A1435" w:rsidRDefault="005D5E92" w:rsidP="005D5E92">
            <w:pPr>
              <w:jc w:val="center"/>
              <w:outlineLvl w:val="2"/>
              <w:rPr>
                <w:rFonts w:ascii="Times New Roman" w:eastAsia="Times New Roman" w:hAnsi="Times New Roman" w:cs="Times New Roman"/>
                <w:b/>
                <w:bCs/>
                <w:color w:val="000000" w:themeColor="text1"/>
                <w:sz w:val="28"/>
                <w:szCs w:val="28"/>
                <w:lang w:val="kk-KZ" w:eastAsia="ru-RU"/>
              </w:rPr>
            </w:pPr>
          </w:p>
          <w:tbl>
            <w:tblPr>
              <w:tblStyle w:val="a3"/>
              <w:tblW w:w="5419" w:type="dxa"/>
              <w:tblLayout w:type="fixed"/>
              <w:tblLook w:val="04A0" w:firstRow="1" w:lastRow="0" w:firstColumn="1" w:lastColumn="0" w:noHBand="0" w:noVBand="1"/>
            </w:tblPr>
            <w:tblGrid>
              <w:gridCol w:w="720"/>
              <w:gridCol w:w="1807"/>
              <w:gridCol w:w="2892"/>
            </w:tblGrid>
            <w:tr w:rsidR="000A1435" w:rsidRPr="000A1435" w14:paraId="5AD4B6A9" w14:textId="77777777" w:rsidTr="007A5060">
              <w:trPr>
                <w:trHeight w:val="319"/>
              </w:trPr>
              <w:tc>
                <w:tcPr>
                  <w:tcW w:w="720" w:type="dxa"/>
                  <w:hideMark/>
                </w:tcPr>
                <w:p w14:paraId="260ED218"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w:t>
                  </w:r>
                </w:p>
              </w:tc>
              <w:tc>
                <w:tcPr>
                  <w:tcW w:w="1807" w:type="dxa"/>
                  <w:hideMark/>
                </w:tcPr>
                <w:p w14:paraId="219EB13F"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Атауы</w:t>
                  </w:r>
                </w:p>
              </w:tc>
              <w:tc>
                <w:tcPr>
                  <w:tcW w:w="2892" w:type="dxa"/>
                  <w:hideMark/>
                </w:tcPr>
                <w:p w14:paraId="60027F26"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Қосымша талап</w:t>
                  </w:r>
                </w:p>
              </w:tc>
            </w:tr>
            <w:tr w:rsidR="000A1435" w:rsidRPr="000A1435" w14:paraId="3E954AE3" w14:textId="77777777" w:rsidTr="007A5060">
              <w:trPr>
                <w:trHeight w:val="638"/>
              </w:trPr>
              <w:tc>
                <w:tcPr>
                  <w:tcW w:w="720" w:type="dxa"/>
                  <w:hideMark/>
                </w:tcPr>
                <w:p w14:paraId="2D7053C7"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1.</w:t>
                  </w:r>
                </w:p>
              </w:tc>
              <w:tc>
                <w:tcPr>
                  <w:tcW w:w="1807" w:type="dxa"/>
                  <w:hideMark/>
                </w:tcPr>
                <w:p w14:paraId="494ABFBA"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Көрсетілетін қызметтер:</w:t>
                  </w:r>
                </w:p>
              </w:tc>
              <w:tc>
                <w:tcPr>
                  <w:tcW w:w="2892" w:type="dxa"/>
                  <w:hideMark/>
                </w:tcPr>
                <w:p w14:paraId="53AA1285" w14:textId="77777777" w:rsidR="005D5E92" w:rsidRPr="000A1435" w:rsidRDefault="005D5E92" w:rsidP="005D5E92">
                  <w:pPr>
                    <w:rPr>
                      <w:rFonts w:ascii="Times New Roman" w:eastAsia="Times New Roman" w:hAnsi="Times New Roman" w:cs="Times New Roman"/>
                      <w:color w:val="000000" w:themeColor="text1"/>
                      <w:sz w:val="28"/>
                      <w:szCs w:val="28"/>
                      <w:lang w:val="kk-KZ" w:eastAsia="ru-RU"/>
                    </w:rPr>
                  </w:pPr>
                </w:p>
              </w:tc>
            </w:tr>
            <w:tr w:rsidR="000A1435" w:rsidRPr="009D48E0" w14:paraId="6258ECEF" w14:textId="77777777" w:rsidTr="007A5060">
              <w:trPr>
                <w:trHeight w:val="1278"/>
              </w:trPr>
              <w:tc>
                <w:tcPr>
                  <w:tcW w:w="720" w:type="dxa"/>
                  <w:hideMark/>
                </w:tcPr>
                <w:p w14:paraId="0066C6C0"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1.1.</w:t>
                  </w:r>
                </w:p>
              </w:tc>
              <w:tc>
                <w:tcPr>
                  <w:tcW w:w="1807" w:type="dxa"/>
                  <w:hideMark/>
                </w:tcPr>
                <w:p w14:paraId="01E376E4"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Медициналық қарап тексеру жөніндегі қызметтер</w:t>
                  </w:r>
                </w:p>
              </w:tc>
              <w:tc>
                <w:tcPr>
                  <w:tcW w:w="2892" w:type="dxa"/>
                  <w:hideMark/>
                </w:tcPr>
                <w:p w14:paraId="0E54B2B8"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Медициналық қарап тексеру жөніндегі қызметтерді көрсететін әлеуетті өнім берушілер және өнім берушілер көрсетілген қызметтерді сатып алу жоспарланатын тиісті әкімшілік-аумақтық бірліктің (облыстың, республикалық маңызы бар қаланың және астананың) аумағында болуға тиіс</w:t>
                  </w:r>
                </w:p>
              </w:tc>
            </w:tr>
            <w:tr w:rsidR="000A1435" w:rsidRPr="009D48E0" w14:paraId="1ED019D7" w14:textId="77777777" w:rsidTr="007A5060">
              <w:trPr>
                <w:trHeight w:val="821"/>
              </w:trPr>
              <w:tc>
                <w:tcPr>
                  <w:tcW w:w="720" w:type="dxa"/>
                  <w:hideMark/>
                </w:tcPr>
                <w:p w14:paraId="08867E4F"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lastRenderedPageBreak/>
                    <w:t>1.2.</w:t>
                  </w:r>
                </w:p>
              </w:tc>
              <w:tc>
                <w:tcPr>
                  <w:tcW w:w="1807" w:type="dxa"/>
                  <w:hideMark/>
                </w:tcPr>
                <w:p w14:paraId="2AA840AB"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Тамақтануды ұйымдастыру жөніндегі қызметтер</w:t>
                  </w:r>
                </w:p>
              </w:tc>
              <w:tc>
                <w:tcPr>
                  <w:tcW w:w="2892" w:type="dxa"/>
                  <w:hideMark/>
                </w:tcPr>
                <w:p w14:paraId="13C59ACB" w14:textId="664B2F91" w:rsidR="00CA10B4" w:rsidRPr="000A1435" w:rsidRDefault="005D5E92" w:rsidP="00CA10B4">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Тамақтануды ұйымдастыру жөніндегі қызметтерді көрсететін әлеуетті өнім берушілер және өнім берушілер көрсетілген қызметтерді сатып алу жоспарланатын тиісті әкімшілік-аумақтық бірліктің (облыстың, республикалық маңызы бар қаланың және астананың) аумағында болуға тиіс</w:t>
                  </w:r>
                </w:p>
              </w:tc>
            </w:tr>
            <w:tr w:rsidR="000A1435" w:rsidRPr="009D48E0" w14:paraId="15010CAC" w14:textId="77777777" w:rsidTr="007A5060">
              <w:trPr>
                <w:trHeight w:val="5640"/>
              </w:trPr>
              <w:tc>
                <w:tcPr>
                  <w:tcW w:w="720" w:type="dxa"/>
                  <w:hideMark/>
                </w:tcPr>
                <w:p w14:paraId="307C1A82"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lastRenderedPageBreak/>
                    <w:t>1.3.</w:t>
                  </w:r>
                </w:p>
              </w:tc>
              <w:tc>
                <w:tcPr>
                  <w:tcW w:w="1807" w:type="dxa"/>
                  <w:hideMark/>
                </w:tcPr>
                <w:p w14:paraId="2411B90E"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Медициналық қалдықтарды кәдеге жарату жөніндегі қызметтер</w:t>
                  </w:r>
                </w:p>
              </w:tc>
              <w:tc>
                <w:tcPr>
                  <w:tcW w:w="2892" w:type="dxa"/>
                  <w:hideMark/>
                </w:tcPr>
                <w:p w14:paraId="56F52108"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Медициналық қалдықтарды кәдеге жарату жөніндегі қызметтерді көрсететін әлеуетті өнім берушілер мен өнім берушілер көрсетілген қызметтерді сатып алу жоспарланып отырған тиісті әкімшілік-аумақтық бірліктің (облыстың, республикалық маңызы бар қаланың және астананың) аумағында болуға тиіс</w:t>
                  </w:r>
                </w:p>
              </w:tc>
            </w:tr>
            <w:tr w:rsidR="000A1435" w:rsidRPr="009D48E0" w14:paraId="32F9EC06" w14:textId="77777777" w:rsidTr="007A5060">
              <w:trPr>
                <w:trHeight w:val="2253"/>
              </w:trPr>
              <w:tc>
                <w:tcPr>
                  <w:tcW w:w="720" w:type="dxa"/>
                  <w:hideMark/>
                </w:tcPr>
                <w:p w14:paraId="644FD103"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1.4.</w:t>
                  </w:r>
                </w:p>
              </w:tc>
              <w:tc>
                <w:tcPr>
                  <w:tcW w:w="1807" w:type="dxa"/>
                  <w:hideMark/>
                </w:tcPr>
                <w:p w14:paraId="65125893"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Корпоративтік басқаруға тәуелсіз бағалау жүргізу жөніндегі қызметтер</w:t>
                  </w:r>
                </w:p>
              </w:tc>
              <w:tc>
                <w:tcPr>
                  <w:tcW w:w="2892" w:type="dxa"/>
                  <w:hideMark/>
                </w:tcPr>
                <w:p w14:paraId="0BDCDC3E"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 xml:space="preserve">Корпоративтік басқаруға тәуелсіз бағалау жүргізу жөніндегі қызметтерді көрсететін әлеуетті өнім берушілер мен өнім берушілер корпоративтік басқару жүйелерін </w:t>
                  </w:r>
                  <w:r w:rsidRPr="000A1435">
                    <w:rPr>
                      <w:rFonts w:ascii="Times New Roman" w:eastAsia="Times New Roman" w:hAnsi="Times New Roman" w:cs="Times New Roman"/>
                      <w:color w:val="000000" w:themeColor="text1"/>
                      <w:sz w:val="28"/>
                      <w:szCs w:val="28"/>
                      <w:lang w:val="kk-KZ" w:eastAsia="ru-RU"/>
                    </w:rPr>
                    <w:lastRenderedPageBreak/>
                    <w:t>бағалау бойынша кемінде бес жыл немесе Қазақстанда да, сондай-ақ Қазақстаннан тыс жерлерде де он ірі компанияда тәжірибенің болуы тиіс</w:t>
                  </w:r>
                </w:p>
              </w:tc>
            </w:tr>
            <w:tr w:rsidR="000A1435" w:rsidRPr="009D48E0" w14:paraId="3E790FA9" w14:textId="77777777" w:rsidTr="007A5060">
              <w:trPr>
                <w:trHeight w:val="254"/>
              </w:trPr>
              <w:tc>
                <w:tcPr>
                  <w:tcW w:w="720" w:type="dxa"/>
                  <w:hideMark/>
                </w:tcPr>
                <w:p w14:paraId="38E0702E"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lastRenderedPageBreak/>
                    <w:t>1.5.</w:t>
                  </w:r>
                </w:p>
              </w:tc>
              <w:tc>
                <w:tcPr>
                  <w:tcW w:w="1807" w:type="dxa"/>
                  <w:hideMark/>
                </w:tcPr>
                <w:p w14:paraId="153C71ED"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Гүлдерді отырғызу және оларды күтіп ұстау бойынша қызметтер</w:t>
                  </w:r>
                </w:p>
              </w:tc>
              <w:tc>
                <w:tcPr>
                  <w:tcW w:w="2892" w:type="dxa"/>
                  <w:hideMark/>
                </w:tcPr>
                <w:p w14:paraId="4AEB4313"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Гүлдерді отырғызу және оларды күтіп ұстау бойынша қызметтерді көрсететін әлеуетті өнім берушілер мен өнім берушілер қызметтерді сатып алу жоспарланған тиісті әкімшілік-аумақтық бірліктің (облыстың, республикалық маңызы бар қаланың және астананың) аумағында орналасуы тиіс</w:t>
                  </w:r>
                </w:p>
              </w:tc>
            </w:tr>
            <w:tr w:rsidR="000A1435" w:rsidRPr="000A1435" w14:paraId="46732AF7" w14:textId="77777777" w:rsidTr="007A5060">
              <w:trPr>
                <w:trHeight w:val="77"/>
              </w:trPr>
              <w:tc>
                <w:tcPr>
                  <w:tcW w:w="720" w:type="dxa"/>
                  <w:hideMark/>
                </w:tcPr>
                <w:p w14:paraId="455AA57B"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2.</w:t>
                  </w:r>
                </w:p>
              </w:tc>
              <w:tc>
                <w:tcPr>
                  <w:tcW w:w="1807" w:type="dxa"/>
                  <w:hideMark/>
                </w:tcPr>
                <w:p w14:paraId="418B266B"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Жұмыстар:</w:t>
                  </w:r>
                </w:p>
              </w:tc>
              <w:tc>
                <w:tcPr>
                  <w:tcW w:w="2892" w:type="dxa"/>
                  <w:hideMark/>
                </w:tcPr>
                <w:p w14:paraId="124D9C55" w14:textId="71FAE47B" w:rsidR="00CA10B4" w:rsidRPr="000A1435" w:rsidRDefault="00CA10B4" w:rsidP="005D5E92">
                  <w:pPr>
                    <w:rPr>
                      <w:rFonts w:ascii="Times New Roman" w:eastAsia="Times New Roman" w:hAnsi="Times New Roman" w:cs="Times New Roman"/>
                      <w:color w:val="000000" w:themeColor="text1"/>
                      <w:sz w:val="28"/>
                      <w:szCs w:val="28"/>
                      <w:lang w:val="kk-KZ" w:eastAsia="ru-RU"/>
                    </w:rPr>
                  </w:pPr>
                </w:p>
              </w:tc>
            </w:tr>
            <w:tr w:rsidR="000A1435" w:rsidRPr="009D48E0" w14:paraId="421B1EF2" w14:textId="77777777" w:rsidTr="007A5060">
              <w:trPr>
                <w:trHeight w:val="6119"/>
              </w:trPr>
              <w:tc>
                <w:tcPr>
                  <w:tcW w:w="720" w:type="dxa"/>
                  <w:hideMark/>
                </w:tcPr>
                <w:p w14:paraId="4B442783"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lastRenderedPageBreak/>
                    <w:t>2.1.</w:t>
                  </w:r>
                </w:p>
              </w:tc>
              <w:tc>
                <w:tcPr>
                  <w:tcW w:w="1807" w:type="dxa"/>
                  <w:hideMark/>
                </w:tcPr>
                <w:p w14:paraId="10ACA801"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Автомобиль жолдарын күтіп ұстау жөніндегі жұмыстар</w:t>
                  </w:r>
                </w:p>
              </w:tc>
              <w:tc>
                <w:tcPr>
                  <w:tcW w:w="2892" w:type="dxa"/>
                  <w:hideMark/>
                </w:tcPr>
                <w:p w14:paraId="4AB5F8EB" w14:textId="77777777" w:rsidR="005D5E92" w:rsidRPr="000A1435" w:rsidRDefault="005D5E92" w:rsidP="005D5E92">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Елді мекендердің автомобиль жолдары мен көшелерін күтіп ұстау жөніндегі жұмыстарды орындайтын әлеуетті өнім берушілер мен өнім берушілер көрсетілген жұмыстарды сатып алу жоспарланып отырған тиісті әкімшілік-аумақтық бірліктің (облыстың, республикалық маңызы бар қаланың және астананың) аумағында болуға тиіс</w:t>
                  </w:r>
                </w:p>
              </w:tc>
            </w:tr>
          </w:tbl>
          <w:p w14:paraId="327CCCAA" w14:textId="33441FA3" w:rsidR="005D5E92" w:rsidRPr="000A1435" w:rsidRDefault="005D5E92" w:rsidP="005D5E92">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Ескертпе:</w:t>
            </w:r>
          </w:p>
          <w:p w14:paraId="27313CEA" w14:textId="5BB0EE50"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
                <w:bCs/>
                <w:color w:val="000000" w:themeColor="text1"/>
                <w:sz w:val="28"/>
                <w:szCs w:val="28"/>
                <w:lang w:val="kk-KZ"/>
              </w:rPr>
              <w:t xml:space="preserve">Әлеуетті өнім берушінің көрсетілген жұмыстар мен көрсетілетін қызметтерді сатып алу жоспарланып отырған тиісті әкімшілік-аумақтық бірліктің (облыстың, республикалық маңызы бар қаланың және астананың) аумағында орналасуын Қаржы министрінің 2024 жылғы 9 қазандағы № 687 бұйрығымен бекітілген </w:t>
            </w:r>
            <w:r w:rsidRPr="000A1435">
              <w:rPr>
                <w:rFonts w:ascii="Times New Roman" w:hAnsi="Times New Roman" w:cs="Times New Roman"/>
                <w:b/>
                <w:bCs/>
                <w:color w:val="000000" w:themeColor="text1"/>
                <w:sz w:val="28"/>
                <w:szCs w:val="28"/>
                <w:lang w:val="kk-KZ"/>
              </w:rPr>
              <w:lastRenderedPageBreak/>
              <w:t xml:space="preserve">(Нормативтік құқықтық актілерді мемлекеттік тіркеу тізілімінде № 35238 болып тіркелген) Мемлекеттік сатып алуды жүзеге асыру қағидаларының 20-параграфына сәйкес конкурсқа қатысуға </w:t>
            </w:r>
            <w:proofErr w:type="spellStart"/>
            <w:r w:rsidRPr="000A1435">
              <w:rPr>
                <w:rFonts w:ascii="Times New Roman" w:hAnsi="Times New Roman" w:cs="Times New Roman"/>
                <w:b/>
                <w:bCs/>
                <w:color w:val="000000" w:themeColor="text1"/>
                <w:sz w:val="28"/>
                <w:szCs w:val="28"/>
                <w:lang w:val="kk-KZ"/>
              </w:rPr>
              <w:t>өтінім</w:t>
            </w:r>
            <w:proofErr w:type="spellEnd"/>
            <w:r w:rsidRPr="000A1435">
              <w:rPr>
                <w:rFonts w:ascii="Times New Roman" w:hAnsi="Times New Roman" w:cs="Times New Roman"/>
                <w:b/>
                <w:bCs/>
                <w:color w:val="000000" w:themeColor="text1"/>
                <w:sz w:val="28"/>
                <w:szCs w:val="28"/>
                <w:lang w:val="kk-KZ"/>
              </w:rPr>
              <w:t xml:space="preserve"> берілген сәтте веб-портал автоматты түрде айқындайды.</w:t>
            </w:r>
          </w:p>
        </w:tc>
        <w:tc>
          <w:tcPr>
            <w:tcW w:w="2552" w:type="dxa"/>
            <w:shd w:val="clear" w:color="auto" w:fill="auto"/>
          </w:tcPr>
          <w:p w14:paraId="26FA9D86" w14:textId="6D35D32B" w:rsidR="005D5E92" w:rsidRPr="000A1435" w:rsidRDefault="005D5E92" w:rsidP="005D5E92">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 xml:space="preserve">Мемлекеттік сатып алу кезінде әлеуетті өнім берушілер мен өнім берушілерге қосымша талаптар белгіленуі мүмкін </w:t>
            </w:r>
            <w:r w:rsidRPr="000A1435">
              <w:rPr>
                <w:rFonts w:ascii="Times New Roman" w:hAnsi="Times New Roman" w:cs="Times New Roman"/>
                <w:bCs/>
                <w:color w:val="000000" w:themeColor="text1"/>
                <w:sz w:val="28"/>
                <w:szCs w:val="28"/>
                <w:lang w:val="kk-KZ"/>
              </w:rPr>
              <w:lastRenderedPageBreak/>
              <w:t xml:space="preserve">жекелеген тауарлардың, жұмыстардың, көрсетілетін қызметтердің тізбесі әлеуетті өнім берушіні аумақтық белгісі бойынша талаптарға сәйкестігі тұрғысынан автоматты түрде айқындау және Қазақстан Республикасы Қаржы министрінің 2024 жылғы 9 қазандағы № 687 бұйрығымен бекітілген Мемлекеттік сатып алуды жүзеге асыру қағидаларының 20-параграфына сәйкес келтіру мақсатында </w:t>
            </w:r>
            <w:r w:rsidRPr="000A1435">
              <w:rPr>
                <w:rFonts w:ascii="Times New Roman" w:hAnsi="Times New Roman" w:cs="Times New Roman"/>
                <w:bCs/>
                <w:color w:val="000000" w:themeColor="text1"/>
                <w:sz w:val="28"/>
                <w:szCs w:val="28"/>
                <w:lang w:val="kk-KZ"/>
              </w:rPr>
              <w:lastRenderedPageBreak/>
              <w:t xml:space="preserve">конкурсқа қатысуға </w:t>
            </w:r>
            <w:proofErr w:type="spellStart"/>
            <w:r w:rsidRPr="000A1435">
              <w:rPr>
                <w:rFonts w:ascii="Times New Roman" w:hAnsi="Times New Roman" w:cs="Times New Roman"/>
                <w:bCs/>
                <w:color w:val="000000" w:themeColor="text1"/>
                <w:sz w:val="28"/>
                <w:szCs w:val="28"/>
                <w:lang w:val="kk-KZ"/>
              </w:rPr>
              <w:t>өтінім</w:t>
            </w:r>
            <w:proofErr w:type="spellEnd"/>
            <w:r w:rsidRPr="000A1435">
              <w:rPr>
                <w:rFonts w:ascii="Times New Roman" w:hAnsi="Times New Roman" w:cs="Times New Roman"/>
                <w:bCs/>
                <w:color w:val="000000" w:themeColor="text1"/>
                <w:sz w:val="28"/>
                <w:szCs w:val="28"/>
                <w:lang w:val="kk-KZ"/>
              </w:rPr>
              <w:t xml:space="preserve"> берген кезде веб-порталдың әлеуетті өнім берушінің тиісті әкімшілік-аумақтық бірліктің аумағында болуын автоматты түрде айқындау бөлігінде ескертумен толықтырылды.</w:t>
            </w:r>
          </w:p>
        </w:tc>
      </w:tr>
      <w:tr w:rsidR="000A1435" w:rsidRPr="009D48E0" w14:paraId="37F5076F" w14:textId="77777777" w:rsidTr="005730F9">
        <w:trPr>
          <w:trHeight w:val="157"/>
        </w:trPr>
        <w:tc>
          <w:tcPr>
            <w:tcW w:w="16302" w:type="dxa"/>
            <w:gridSpan w:val="5"/>
            <w:shd w:val="clear" w:color="auto" w:fill="auto"/>
          </w:tcPr>
          <w:p w14:paraId="3DD0AEAB" w14:textId="77777777" w:rsidR="005D5E92" w:rsidRPr="000A1435" w:rsidRDefault="005D5E92" w:rsidP="005D5E92">
            <w:pPr>
              <w:ind w:firstLine="316"/>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«Мемлекеттік сатып алу саласында тізілімдерді қалыптастырудың және жүргізудің қағидаларын бекіту туралы»</w:t>
            </w:r>
          </w:p>
          <w:p w14:paraId="7F5D438A" w14:textId="710E56EF" w:rsidR="005D5E92" w:rsidRPr="000A1435" w:rsidRDefault="005D5E92" w:rsidP="005D5E92">
            <w:pPr>
              <w:ind w:firstLine="316"/>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Қазақстан Республикасы Қаржы министрінің 2024 жылғы 26 қыркүйектегі № 646 бұйрығы</w:t>
            </w:r>
            <w:r w:rsidR="00EA016F" w:rsidRPr="000A1435">
              <w:rPr>
                <w:rFonts w:ascii="Times New Roman" w:hAnsi="Times New Roman" w:cs="Times New Roman"/>
                <w:b/>
                <w:color w:val="000000" w:themeColor="text1"/>
                <w:sz w:val="28"/>
                <w:szCs w:val="28"/>
                <w:lang w:val="kk-KZ"/>
              </w:rPr>
              <w:t xml:space="preserve"> </w:t>
            </w:r>
          </w:p>
        </w:tc>
      </w:tr>
      <w:tr w:rsidR="000A1435" w:rsidRPr="009D48E0" w14:paraId="3178B35C" w14:textId="77777777" w:rsidTr="005730F9">
        <w:trPr>
          <w:trHeight w:val="161"/>
        </w:trPr>
        <w:tc>
          <w:tcPr>
            <w:tcW w:w="16302" w:type="dxa"/>
            <w:gridSpan w:val="5"/>
            <w:shd w:val="clear" w:color="auto" w:fill="auto"/>
          </w:tcPr>
          <w:p w14:paraId="16901B6C" w14:textId="3CE17DA9" w:rsidR="005D5E92" w:rsidRPr="000A1435" w:rsidRDefault="005D5E92" w:rsidP="005D5E92">
            <w:pPr>
              <w:ind w:firstLine="316"/>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Мемлекеттік сатып алу саласында тізілімдерді қалыптастырудың және жүргізудің қағидалары</w:t>
            </w:r>
            <w:r w:rsidR="007F40B0" w:rsidRPr="000A1435">
              <w:rPr>
                <w:rFonts w:ascii="Times New Roman" w:hAnsi="Times New Roman" w:cs="Times New Roman"/>
                <w:b/>
                <w:color w:val="000000" w:themeColor="text1"/>
                <w:sz w:val="28"/>
                <w:szCs w:val="28"/>
                <w:lang w:val="kk-KZ"/>
              </w:rPr>
              <w:t xml:space="preserve"> (бұдан әрі - Қағидалар)</w:t>
            </w:r>
          </w:p>
        </w:tc>
      </w:tr>
      <w:tr w:rsidR="000A1435" w:rsidRPr="009D48E0" w14:paraId="231B03A3" w14:textId="77777777" w:rsidTr="005730F9">
        <w:trPr>
          <w:trHeight w:val="407"/>
        </w:trPr>
        <w:tc>
          <w:tcPr>
            <w:tcW w:w="423" w:type="dxa"/>
            <w:shd w:val="clear" w:color="auto" w:fill="auto"/>
          </w:tcPr>
          <w:p w14:paraId="6176F460" w14:textId="77777777" w:rsidR="005D5E92" w:rsidRPr="000A1435" w:rsidRDefault="005D5E92" w:rsidP="005D5E92">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2B89E1D7" w14:textId="290C94AD" w:rsidR="005D5E92" w:rsidRPr="000A1435" w:rsidRDefault="005D5E92" w:rsidP="005D5E92">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45-тармақтың </w:t>
            </w:r>
            <w:r w:rsidRPr="000A1435">
              <w:rPr>
                <w:rFonts w:ascii="Times New Roman" w:hAnsi="Times New Roman" w:cs="Times New Roman"/>
                <w:bCs/>
                <w:color w:val="000000" w:themeColor="text1"/>
                <w:sz w:val="28"/>
                <w:szCs w:val="28"/>
                <w:lang w:val="kk-KZ"/>
              </w:rPr>
              <w:br/>
              <w:t>1-тармақшасы</w:t>
            </w:r>
          </w:p>
        </w:tc>
        <w:tc>
          <w:tcPr>
            <w:tcW w:w="5669" w:type="dxa"/>
            <w:shd w:val="clear" w:color="auto" w:fill="auto"/>
          </w:tcPr>
          <w:p w14:paraId="30935232" w14:textId="26797760"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1) әлеуетті өнім берушінің жұмыс тәжірибесін растайтын мәліметтер мен құжаттарды:</w:t>
            </w:r>
          </w:p>
          <w:p w14:paraId="0801BCB7" w14:textId="28B0ECCF"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мемлекеттік сәулет-құрылыс бақылауын жүзеге асыратын орган электрондық цифрлық қолтаңбаны қолдана отырып, веб-портал арқылы ұсынылған өнім берушілердің өтініштері негізінде жүзеге асырылады;</w:t>
            </w:r>
          </w:p>
          <w:p w14:paraId="63A9BC36" w14:textId="5D3DD8BF"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жобаларға ведомстводан тыс кешенді сараптаманың оң қорытындысы бөлігінде жобаларға ведомстводан тыс кешенді сараптаманың бірыңғай порталы арқылы</w:t>
            </w:r>
            <w:r w:rsidRPr="000A1435">
              <w:rPr>
                <w:rFonts w:ascii="Times New Roman" w:hAnsi="Times New Roman" w:cs="Times New Roman"/>
                <w:b/>
                <w:color w:val="000000" w:themeColor="text1"/>
                <w:sz w:val="28"/>
                <w:szCs w:val="28"/>
                <w:lang w:val="kk-KZ"/>
              </w:rPr>
              <w:t>;</w:t>
            </w:r>
          </w:p>
        </w:tc>
        <w:tc>
          <w:tcPr>
            <w:tcW w:w="5674" w:type="dxa"/>
          </w:tcPr>
          <w:p w14:paraId="53DAEFCD" w14:textId="77777777"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1) әлеуетті өнім берушінің жұмыс тәжірибесін растайтын мәліметтер мен құжаттарды:</w:t>
            </w:r>
          </w:p>
          <w:p w14:paraId="112E683D" w14:textId="77777777"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мемлекеттік сәулет-құрылыс бақылауын жүзеге асыратын орган электрондық цифрлық қолтаңбаны қолдана отырып, веб-портал арқылы ұсынылған өнім берушілердің өтініштері негізінде жүзеге асырылады;</w:t>
            </w:r>
          </w:p>
          <w:p w14:paraId="3CB08A19" w14:textId="77777777"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жобаларға ведомстводан тыс кешенді сараптаманың оң қорытындысы бөлігінде жобаларға ведомстводан тыс кешенді сараптаманың бірыңғай порталы арқылы. </w:t>
            </w:r>
          </w:p>
          <w:p w14:paraId="01A64BEC" w14:textId="60DB0328" w:rsidR="00AC58E9" w:rsidRPr="000A1435" w:rsidRDefault="001D2A53" w:rsidP="001D2A53">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 xml:space="preserve">2015 жылғы 1 сәуірге дейін жобаларға ведомстводан тыс мемлекеттік кешенді сараптаманың оң қорытындысы берілген жағдайда, әлеуетті өнім берушінің сұрау салуын веб-портал арқылы жіберу және жобаларға ведомстводан тыс мемлекеттік </w:t>
            </w:r>
            <w:r w:rsidRPr="000A1435">
              <w:rPr>
                <w:rFonts w:ascii="Times New Roman" w:hAnsi="Times New Roman" w:cs="Times New Roman"/>
                <w:b/>
                <w:bCs/>
                <w:color w:val="000000" w:themeColor="text1"/>
                <w:sz w:val="28"/>
                <w:szCs w:val="28"/>
                <w:lang w:val="kk-KZ"/>
              </w:rPr>
              <w:lastRenderedPageBreak/>
              <w:t>кешенді сараптаманың оң жауабын алу арқылы осындай сараптаманы растауға жол беріледі.</w:t>
            </w:r>
          </w:p>
        </w:tc>
        <w:tc>
          <w:tcPr>
            <w:tcW w:w="2552" w:type="dxa"/>
            <w:shd w:val="clear" w:color="auto" w:fill="auto"/>
          </w:tcPr>
          <w:p w14:paraId="4D37F5EA" w14:textId="5634D75A" w:rsidR="005D5E92" w:rsidRPr="000A1435" w:rsidRDefault="005D5E92" w:rsidP="005D5E92">
            <w:pPr>
              <w:ind w:firstLine="421"/>
              <w:jc w:val="both"/>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lastRenderedPageBreak/>
              <w:t>Редакциялық түзету.</w:t>
            </w:r>
          </w:p>
          <w:p w14:paraId="63BB4A37" w14:textId="6AD74357" w:rsidR="005D5E92" w:rsidRPr="000A1435" w:rsidRDefault="005D5E92" w:rsidP="005D5E92">
            <w:pPr>
              <w:ind w:firstLine="316"/>
              <w:jc w:val="both"/>
              <w:rPr>
                <w:rFonts w:ascii="Times New Roman" w:hAnsi="Times New Roman" w:cs="Times New Roman"/>
                <w:bCs/>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eastAsia="ru-RU"/>
              </w:rPr>
              <w:t>Жобаларға ведомстводан тыс мемлекеттік кешенді сараптаманың оң қорытынды</w:t>
            </w:r>
            <w:r w:rsidR="00C1498F" w:rsidRPr="000A1435">
              <w:rPr>
                <w:rFonts w:ascii="Times New Roman" w:eastAsia="Times New Roman" w:hAnsi="Times New Roman" w:cs="Times New Roman"/>
                <w:color w:val="000000" w:themeColor="text1"/>
                <w:sz w:val="28"/>
                <w:szCs w:val="28"/>
                <w:lang w:val="kk-KZ" w:eastAsia="ru-RU"/>
              </w:rPr>
              <w:t>ларын</w:t>
            </w:r>
            <w:r w:rsidRPr="000A1435">
              <w:rPr>
                <w:rFonts w:ascii="Times New Roman" w:eastAsia="Times New Roman" w:hAnsi="Times New Roman" w:cs="Times New Roman"/>
                <w:color w:val="000000" w:themeColor="text1"/>
                <w:sz w:val="28"/>
                <w:szCs w:val="28"/>
                <w:lang w:val="kk-KZ" w:eastAsia="ru-RU"/>
              </w:rPr>
              <w:t xml:space="preserve"> беру жағдайларын нақтылау қажет.</w:t>
            </w:r>
          </w:p>
        </w:tc>
      </w:tr>
      <w:tr w:rsidR="000A1435" w:rsidRPr="009D48E0" w14:paraId="7878DEF5" w14:textId="77777777" w:rsidTr="005730F9">
        <w:trPr>
          <w:trHeight w:val="407"/>
        </w:trPr>
        <w:tc>
          <w:tcPr>
            <w:tcW w:w="423" w:type="dxa"/>
            <w:shd w:val="clear" w:color="auto" w:fill="auto"/>
          </w:tcPr>
          <w:p w14:paraId="513796ED" w14:textId="77777777" w:rsidR="005D5E92" w:rsidRPr="000A1435" w:rsidRDefault="005D5E92" w:rsidP="005D5E92">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5CA5D065" w14:textId="273D9057" w:rsidR="005D5E92" w:rsidRPr="000A1435" w:rsidRDefault="005D5E92" w:rsidP="005D5E92">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50-тармақ</w:t>
            </w:r>
          </w:p>
        </w:tc>
        <w:tc>
          <w:tcPr>
            <w:tcW w:w="5669" w:type="dxa"/>
            <w:shd w:val="clear" w:color="auto" w:fill="auto"/>
          </w:tcPr>
          <w:p w14:paraId="3D2A135C" w14:textId="77777777"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50. Егер объектілерді пайдалануға қабылдау актісінде функционалдық мақсаттың бірнеше түрі көзделген жағдайда, онда әлеуетті өнім берушінің мұндай жұмыс тәжірибесі жұмыс тәжірибесінің тізіліміне функционалдық мақсаттың әрбір түрі бойынша бөлек енгізіледі.</w:t>
            </w:r>
          </w:p>
          <w:p w14:paraId="6038ABC6" w14:textId="5F5877C4"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Егер </w:t>
            </w:r>
            <w:proofErr w:type="spellStart"/>
            <w:r w:rsidRPr="000A1435">
              <w:rPr>
                <w:rFonts w:ascii="Times New Roman" w:hAnsi="Times New Roman" w:cs="Times New Roman"/>
                <w:bCs/>
                <w:color w:val="000000" w:themeColor="text1"/>
                <w:sz w:val="28"/>
                <w:szCs w:val="28"/>
                <w:lang w:val="kk-KZ"/>
              </w:rPr>
              <w:t>ведомствадан</w:t>
            </w:r>
            <w:proofErr w:type="spellEnd"/>
            <w:r w:rsidRPr="000A1435">
              <w:rPr>
                <w:rFonts w:ascii="Times New Roman" w:hAnsi="Times New Roman" w:cs="Times New Roman"/>
                <w:bCs/>
                <w:color w:val="000000" w:themeColor="text1"/>
                <w:sz w:val="28"/>
                <w:szCs w:val="28"/>
                <w:lang w:val="kk-KZ"/>
              </w:rPr>
              <w:t xml:space="preserve"> тыс кешенді сараптаманың оң қорытындысында функционалдық мақсаттың бірнеше түрі көзделген жағдайда, әлеуетті өнім берушінің жобалау (жобалау-сметалық) құжаттаманы әзірлеу бойынша жұмыс тәжірибесі жұмыс тәжірибесінің тізіліміне функционалдық мақсаттың әрбір түрі бойынша бөлек енгізіледі.</w:t>
            </w:r>
          </w:p>
        </w:tc>
        <w:tc>
          <w:tcPr>
            <w:tcW w:w="5674" w:type="dxa"/>
          </w:tcPr>
          <w:p w14:paraId="2629AF08" w14:textId="447C1D29" w:rsidR="005D5E92" w:rsidRPr="000A1435" w:rsidRDefault="005D5E92" w:rsidP="005D5E92">
            <w:pPr>
              <w:ind w:firstLine="421"/>
              <w:jc w:val="both"/>
              <w:rPr>
                <w:rFonts w:ascii="Times New Roman" w:hAnsi="Times New Roman" w:cs="Times New Roman"/>
                <w:color w:val="000000" w:themeColor="text1"/>
                <w:spacing w:val="2"/>
                <w:sz w:val="28"/>
                <w:szCs w:val="28"/>
                <w:lang w:val="kk-KZ"/>
              </w:rPr>
            </w:pPr>
            <w:r w:rsidRPr="000A1435">
              <w:rPr>
                <w:rFonts w:ascii="Times New Roman" w:hAnsi="Times New Roman" w:cs="Times New Roman"/>
                <w:color w:val="000000" w:themeColor="text1"/>
                <w:spacing w:val="2"/>
                <w:sz w:val="28"/>
                <w:szCs w:val="28"/>
                <w:lang w:val="kk-KZ"/>
              </w:rPr>
              <w:t xml:space="preserve">50. Егер </w:t>
            </w:r>
            <w:r w:rsidRPr="000A1435">
              <w:rPr>
                <w:rFonts w:ascii="Times New Roman" w:hAnsi="Times New Roman" w:cs="Times New Roman"/>
                <w:b/>
                <w:color w:val="000000" w:themeColor="text1"/>
                <w:spacing w:val="2"/>
                <w:sz w:val="28"/>
                <w:szCs w:val="28"/>
                <w:lang w:val="kk-KZ"/>
              </w:rPr>
              <w:t>тұрғын үй-азаматтық мақсаттағы объектілерді қоспағанда,</w:t>
            </w:r>
            <w:r w:rsidRPr="000A1435">
              <w:rPr>
                <w:rFonts w:ascii="Times New Roman" w:hAnsi="Times New Roman" w:cs="Times New Roman"/>
                <w:color w:val="000000" w:themeColor="text1"/>
                <w:spacing w:val="2"/>
                <w:sz w:val="28"/>
                <w:szCs w:val="28"/>
                <w:lang w:val="kk-KZ"/>
              </w:rPr>
              <w:t xml:space="preserve"> </w:t>
            </w:r>
            <w:r w:rsidRPr="000A1435">
              <w:rPr>
                <w:rFonts w:ascii="Times New Roman" w:hAnsi="Times New Roman" w:cs="Times New Roman"/>
                <w:bCs/>
                <w:color w:val="000000" w:themeColor="text1"/>
                <w:sz w:val="28"/>
                <w:szCs w:val="28"/>
                <w:lang w:val="kk-KZ"/>
              </w:rPr>
              <w:t>объектілерді пайдалануға қабылдау актісінде функционалдық мақсаттың бірнеше түрі көзделген жағдайда, онда әлеуетті өнім берушінің мұндай жұмыс тәжірибесі жұмыс тәжірибесінің тізіліміне функционалдық мақсаттың әрбір түрі бойынша бөлек енгізіледі.</w:t>
            </w:r>
          </w:p>
          <w:p w14:paraId="7922B925" w14:textId="51D7189F" w:rsidR="005D5E92" w:rsidRPr="000A1435" w:rsidRDefault="005D5E92" w:rsidP="005D5E92">
            <w:pPr>
              <w:ind w:firstLine="463"/>
              <w:jc w:val="both"/>
              <w:rPr>
                <w:rFonts w:ascii="Times New Roman" w:hAnsi="Times New Roman" w:cs="Times New Roman"/>
                <w:color w:val="000000" w:themeColor="text1"/>
                <w:spacing w:val="2"/>
                <w:sz w:val="28"/>
                <w:szCs w:val="28"/>
                <w:lang w:val="kk-KZ"/>
              </w:rPr>
            </w:pPr>
            <w:r w:rsidRPr="000A1435">
              <w:rPr>
                <w:rFonts w:ascii="Times New Roman" w:hAnsi="Times New Roman" w:cs="Times New Roman"/>
                <w:color w:val="000000" w:themeColor="text1"/>
                <w:spacing w:val="2"/>
                <w:sz w:val="28"/>
                <w:szCs w:val="28"/>
                <w:lang w:val="kk-KZ"/>
              </w:rPr>
              <w:t xml:space="preserve">Егер ведомстводан тыс кешенді сараптаманың оң қорытындысында функционалдық мақсаттың бірнеше түрі </w:t>
            </w:r>
            <w:r w:rsidRPr="000A1435">
              <w:rPr>
                <w:rFonts w:ascii="Times New Roman" w:hAnsi="Times New Roman" w:cs="Times New Roman"/>
                <w:bCs/>
                <w:color w:val="000000" w:themeColor="text1"/>
                <w:sz w:val="28"/>
                <w:szCs w:val="28"/>
                <w:lang w:val="kk-KZ"/>
              </w:rPr>
              <w:t>көзделген жағдайда</w:t>
            </w:r>
            <w:r w:rsidRPr="000A1435">
              <w:rPr>
                <w:rFonts w:ascii="Times New Roman" w:hAnsi="Times New Roman" w:cs="Times New Roman"/>
                <w:color w:val="000000" w:themeColor="text1"/>
                <w:spacing w:val="2"/>
                <w:sz w:val="28"/>
                <w:szCs w:val="28"/>
                <w:lang w:val="kk-KZ"/>
              </w:rPr>
              <w:t xml:space="preserve">, </w:t>
            </w:r>
            <w:r w:rsidRPr="000A1435">
              <w:rPr>
                <w:rFonts w:ascii="Times New Roman" w:hAnsi="Times New Roman" w:cs="Times New Roman"/>
                <w:b/>
                <w:color w:val="000000" w:themeColor="text1"/>
                <w:spacing w:val="2"/>
                <w:sz w:val="28"/>
                <w:szCs w:val="28"/>
                <w:lang w:val="kk-KZ"/>
              </w:rPr>
              <w:t>тұрғын үй-азаматтық мақсаттағы объектілерді қоспағанда,</w:t>
            </w:r>
            <w:r w:rsidRPr="000A1435">
              <w:rPr>
                <w:rFonts w:ascii="Times New Roman" w:hAnsi="Times New Roman" w:cs="Times New Roman"/>
                <w:color w:val="000000" w:themeColor="text1"/>
                <w:spacing w:val="2"/>
                <w:sz w:val="28"/>
                <w:szCs w:val="28"/>
                <w:lang w:val="kk-KZ"/>
              </w:rPr>
              <w:t xml:space="preserve"> әлеуетті өнім берушінің жобалау (жобалау-сметалық) құжаттаманы әзірлеу бойынша жұмыс тәжірибесі жұмыс тәжірибесінің тізіліміне функционалдық мақсаттың әрбір түрі бойынша бөлек енгізіледі.</w:t>
            </w:r>
          </w:p>
        </w:tc>
        <w:tc>
          <w:tcPr>
            <w:tcW w:w="2552" w:type="dxa"/>
            <w:shd w:val="clear" w:color="auto" w:fill="auto"/>
          </w:tcPr>
          <w:p w14:paraId="4425C810" w14:textId="4EF02F45" w:rsidR="005D5E92" w:rsidRPr="000A1435" w:rsidRDefault="008A395D" w:rsidP="005D5E92">
            <w:pPr>
              <w:ind w:firstLine="316"/>
              <w:jc w:val="both"/>
              <w:rPr>
                <w:rFonts w:ascii="Times New Roman" w:hAnsi="Times New Roman" w:cs="Times New Roman"/>
                <w:bCs/>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Қ</w:t>
            </w:r>
            <w:r w:rsidR="005D5E92" w:rsidRPr="000A1435">
              <w:rPr>
                <w:rFonts w:ascii="Times New Roman" w:eastAsia="Times New Roman" w:hAnsi="Times New Roman" w:cs="Times New Roman"/>
                <w:color w:val="000000" w:themeColor="text1"/>
                <w:sz w:val="28"/>
                <w:szCs w:val="28"/>
                <w:lang w:val="kk-KZ"/>
              </w:rPr>
              <w:t>ағидалар</w:t>
            </w:r>
            <w:r w:rsidRPr="000A1435">
              <w:rPr>
                <w:rFonts w:ascii="Times New Roman" w:eastAsia="Times New Roman" w:hAnsi="Times New Roman" w:cs="Times New Roman"/>
                <w:color w:val="000000" w:themeColor="text1"/>
                <w:sz w:val="28"/>
                <w:szCs w:val="28"/>
                <w:lang w:val="kk-KZ"/>
              </w:rPr>
              <w:t>дың</w:t>
            </w:r>
            <w:r w:rsidR="005D5E92" w:rsidRPr="000A1435">
              <w:rPr>
                <w:rFonts w:ascii="Times New Roman" w:eastAsia="Times New Roman" w:hAnsi="Times New Roman" w:cs="Times New Roman"/>
                <w:color w:val="000000" w:themeColor="text1"/>
                <w:sz w:val="28"/>
                <w:szCs w:val="28"/>
                <w:lang w:val="kk-KZ"/>
              </w:rPr>
              <w:t xml:space="preserve"> 10-қосымша</w:t>
            </w:r>
            <w:r w:rsidR="00C1498F" w:rsidRPr="000A1435">
              <w:rPr>
                <w:rFonts w:ascii="Times New Roman" w:eastAsia="Times New Roman" w:hAnsi="Times New Roman" w:cs="Times New Roman"/>
                <w:color w:val="000000" w:themeColor="text1"/>
                <w:sz w:val="28"/>
                <w:szCs w:val="28"/>
                <w:lang w:val="kk-KZ"/>
              </w:rPr>
              <w:t>сына</w:t>
            </w:r>
            <w:r w:rsidR="005D5E92" w:rsidRPr="000A1435">
              <w:rPr>
                <w:rFonts w:ascii="Times New Roman" w:eastAsia="Times New Roman" w:hAnsi="Times New Roman" w:cs="Times New Roman"/>
                <w:color w:val="000000" w:themeColor="text1"/>
                <w:sz w:val="28"/>
                <w:szCs w:val="28"/>
                <w:lang w:val="kk-KZ"/>
              </w:rPr>
              <w:t xml:space="preserve"> және Қазақстан Республикасы Қаржы министрінің 2024 жылғы 9 қазандағы № 687 бұйрығымен бекітілген Мемлекеттік сатып алуды жүзеге асыру қағидаларының 236-тармағының 4-тармақшасына сәйкес келтіру мақсатында.</w:t>
            </w:r>
          </w:p>
        </w:tc>
      </w:tr>
      <w:tr w:rsidR="000A1435" w:rsidRPr="009D48E0" w14:paraId="10458C68" w14:textId="77777777" w:rsidTr="005730F9">
        <w:trPr>
          <w:trHeight w:val="407"/>
        </w:trPr>
        <w:tc>
          <w:tcPr>
            <w:tcW w:w="423" w:type="dxa"/>
            <w:shd w:val="clear" w:color="auto" w:fill="auto"/>
          </w:tcPr>
          <w:p w14:paraId="396BE898" w14:textId="77777777" w:rsidR="00947575" w:rsidRPr="000A1435" w:rsidRDefault="00947575" w:rsidP="005D5E92">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7BC6DA5E" w14:textId="33C12E30" w:rsidR="00947575" w:rsidRPr="000A1435" w:rsidRDefault="00947575" w:rsidP="005D5E92">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en-US"/>
              </w:rPr>
              <w:t>51-1-</w:t>
            </w:r>
            <w:r w:rsidRPr="000A1435">
              <w:rPr>
                <w:rFonts w:ascii="Times New Roman" w:hAnsi="Times New Roman" w:cs="Times New Roman"/>
                <w:bCs/>
                <w:color w:val="000000" w:themeColor="text1"/>
                <w:sz w:val="28"/>
                <w:szCs w:val="28"/>
                <w:lang w:val="kk-KZ"/>
              </w:rPr>
              <w:t>тармақ</w:t>
            </w:r>
          </w:p>
        </w:tc>
        <w:tc>
          <w:tcPr>
            <w:tcW w:w="5669" w:type="dxa"/>
            <w:shd w:val="clear" w:color="auto" w:fill="auto"/>
          </w:tcPr>
          <w:p w14:paraId="16B44F79" w14:textId="4E003696" w:rsidR="00947575" w:rsidRPr="000A1435" w:rsidRDefault="00947575" w:rsidP="005D5E92">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Жоқ</w:t>
            </w:r>
          </w:p>
        </w:tc>
        <w:tc>
          <w:tcPr>
            <w:tcW w:w="5674" w:type="dxa"/>
          </w:tcPr>
          <w:p w14:paraId="5050BBE3" w14:textId="77777777" w:rsidR="00947575" w:rsidRPr="000A1435" w:rsidRDefault="00947575" w:rsidP="00947575">
            <w:pPr>
              <w:ind w:firstLine="421"/>
              <w:jc w:val="both"/>
              <w:rPr>
                <w:rFonts w:ascii="Times New Roman" w:hAnsi="Times New Roman" w:cs="Times New Roman"/>
                <w:b/>
                <w:color w:val="000000" w:themeColor="text1"/>
                <w:spacing w:val="2"/>
                <w:sz w:val="28"/>
                <w:szCs w:val="28"/>
                <w:lang w:val="kk-KZ"/>
              </w:rPr>
            </w:pPr>
            <w:r w:rsidRPr="000A1435">
              <w:rPr>
                <w:rFonts w:ascii="Times New Roman" w:hAnsi="Times New Roman" w:cs="Times New Roman"/>
                <w:b/>
                <w:color w:val="000000" w:themeColor="text1"/>
                <w:spacing w:val="2"/>
                <w:sz w:val="28"/>
                <w:szCs w:val="28"/>
                <w:lang w:val="kk-KZ"/>
              </w:rPr>
              <w:t xml:space="preserve">51-1. Жұмыс тәжірибесі тізіліміне заңды тұлғалардың уақытша бірлестіктері (консорциум) жұмыс тәжірибесін растайтын мәліметтер мен құжаттар енгізілген жағдайда, консорциумның </w:t>
            </w:r>
            <w:proofErr w:type="spellStart"/>
            <w:r w:rsidRPr="000A1435">
              <w:rPr>
                <w:rFonts w:ascii="Times New Roman" w:hAnsi="Times New Roman" w:cs="Times New Roman"/>
                <w:b/>
                <w:color w:val="000000" w:themeColor="text1"/>
                <w:spacing w:val="2"/>
                <w:sz w:val="28"/>
                <w:szCs w:val="28"/>
                <w:lang w:val="kk-KZ"/>
              </w:rPr>
              <w:t>консорциалдық</w:t>
            </w:r>
            <w:proofErr w:type="spellEnd"/>
            <w:r w:rsidRPr="000A1435">
              <w:rPr>
                <w:rFonts w:ascii="Times New Roman" w:hAnsi="Times New Roman" w:cs="Times New Roman"/>
                <w:b/>
                <w:color w:val="000000" w:themeColor="text1"/>
                <w:spacing w:val="2"/>
                <w:sz w:val="28"/>
                <w:szCs w:val="28"/>
                <w:lang w:val="kk-KZ"/>
              </w:rPr>
              <w:t xml:space="preserve"> </w:t>
            </w:r>
            <w:r w:rsidRPr="000A1435">
              <w:rPr>
                <w:rFonts w:ascii="Times New Roman" w:hAnsi="Times New Roman" w:cs="Times New Roman"/>
                <w:b/>
                <w:color w:val="000000" w:themeColor="text1"/>
                <w:spacing w:val="2"/>
                <w:sz w:val="28"/>
                <w:szCs w:val="28"/>
                <w:lang w:val="kk-KZ"/>
              </w:rPr>
              <w:lastRenderedPageBreak/>
              <w:t>келісімде айқындалған негізгі қатысушысына қатысты мәліметтер мен құжаттар қабылданады.</w:t>
            </w:r>
          </w:p>
          <w:p w14:paraId="1E598A3C" w14:textId="0879250E" w:rsidR="00947575" w:rsidRPr="000A1435" w:rsidRDefault="00947575" w:rsidP="00A20975">
            <w:pPr>
              <w:ind w:firstLine="421"/>
              <w:jc w:val="both"/>
              <w:rPr>
                <w:rFonts w:ascii="Times New Roman" w:hAnsi="Times New Roman" w:cs="Times New Roman"/>
                <w:color w:val="000000" w:themeColor="text1"/>
                <w:spacing w:val="2"/>
                <w:sz w:val="28"/>
                <w:szCs w:val="28"/>
                <w:lang w:val="kk-KZ"/>
              </w:rPr>
            </w:pPr>
            <w:r w:rsidRPr="000A1435">
              <w:rPr>
                <w:rFonts w:ascii="Times New Roman" w:hAnsi="Times New Roman" w:cs="Times New Roman"/>
                <w:b/>
                <w:color w:val="000000" w:themeColor="text1"/>
                <w:spacing w:val="2"/>
                <w:sz w:val="28"/>
                <w:szCs w:val="28"/>
                <w:lang w:val="kk-KZ"/>
              </w:rPr>
              <w:t xml:space="preserve">Бұл ретте, </w:t>
            </w:r>
            <w:r w:rsidR="00A20975" w:rsidRPr="000A1435">
              <w:rPr>
                <w:rFonts w:ascii="Times New Roman" w:hAnsi="Times New Roman" w:cs="Times New Roman"/>
                <w:b/>
                <w:color w:val="000000" w:themeColor="text1"/>
                <w:spacing w:val="2"/>
                <w:sz w:val="28"/>
                <w:szCs w:val="28"/>
                <w:lang w:val="kk-KZ"/>
              </w:rPr>
              <w:t>к</w:t>
            </w:r>
            <w:r w:rsidRPr="000A1435">
              <w:rPr>
                <w:rFonts w:ascii="Times New Roman" w:hAnsi="Times New Roman" w:cs="Times New Roman"/>
                <w:b/>
                <w:color w:val="000000" w:themeColor="text1"/>
                <w:spacing w:val="2"/>
                <w:sz w:val="28"/>
                <w:szCs w:val="28"/>
                <w:lang w:val="kk-KZ"/>
              </w:rPr>
              <w:t xml:space="preserve">онсорциумның негізгі қатысушысы ретінде </w:t>
            </w:r>
            <w:r w:rsidR="00A20975" w:rsidRPr="000A1435">
              <w:rPr>
                <w:rFonts w:ascii="Times New Roman" w:hAnsi="Times New Roman" w:cs="Times New Roman"/>
                <w:b/>
                <w:color w:val="000000" w:themeColor="text1"/>
                <w:spacing w:val="2"/>
                <w:sz w:val="28"/>
                <w:szCs w:val="28"/>
                <w:lang w:val="kk-KZ"/>
              </w:rPr>
              <w:t>Ж</w:t>
            </w:r>
            <w:r w:rsidRPr="000A1435">
              <w:rPr>
                <w:rFonts w:ascii="Times New Roman" w:hAnsi="Times New Roman" w:cs="Times New Roman"/>
                <w:b/>
                <w:color w:val="000000" w:themeColor="text1"/>
                <w:spacing w:val="2"/>
                <w:sz w:val="28"/>
                <w:szCs w:val="28"/>
                <w:lang w:val="kk-KZ"/>
              </w:rPr>
              <w:t>ұмыс тәжірибесі тізіліміне бірнеше заңды тұлғадан мәліметтер мен құжаттарды енгізуге жол берілмейді.</w:t>
            </w:r>
          </w:p>
        </w:tc>
        <w:tc>
          <w:tcPr>
            <w:tcW w:w="2552" w:type="dxa"/>
            <w:shd w:val="clear" w:color="auto" w:fill="auto"/>
          </w:tcPr>
          <w:p w14:paraId="6C18D8E4" w14:textId="38BEFFC9" w:rsidR="00947575" w:rsidRPr="000A1435" w:rsidRDefault="00D63B5F" w:rsidP="005D5E92">
            <w:pPr>
              <w:ind w:firstLine="316"/>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lastRenderedPageBreak/>
              <w:t xml:space="preserve">Заңды тұлғалардың уақытша бірлестіктерінің (консорциум) жұмыс </w:t>
            </w:r>
            <w:proofErr w:type="spellStart"/>
            <w:r w:rsidRPr="000A1435">
              <w:rPr>
                <w:rFonts w:ascii="Times New Roman" w:eastAsia="Times New Roman" w:hAnsi="Times New Roman" w:cs="Times New Roman"/>
                <w:color w:val="000000" w:themeColor="text1"/>
                <w:sz w:val="28"/>
                <w:szCs w:val="28"/>
                <w:lang w:val="kk-KZ"/>
              </w:rPr>
              <w:t>тәжірбиесін</w:t>
            </w:r>
            <w:proofErr w:type="spellEnd"/>
            <w:r w:rsidRPr="000A1435">
              <w:rPr>
                <w:rFonts w:ascii="Times New Roman" w:eastAsia="Times New Roman" w:hAnsi="Times New Roman" w:cs="Times New Roman"/>
                <w:color w:val="000000" w:themeColor="text1"/>
                <w:sz w:val="28"/>
                <w:szCs w:val="28"/>
                <w:lang w:val="kk-KZ"/>
              </w:rPr>
              <w:t xml:space="preserve"> </w:t>
            </w:r>
            <w:r w:rsidRPr="000A1435">
              <w:rPr>
                <w:rFonts w:ascii="Times New Roman" w:eastAsia="Times New Roman" w:hAnsi="Times New Roman" w:cs="Times New Roman"/>
                <w:color w:val="000000" w:themeColor="text1"/>
                <w:sz w:val="28"/>
                <w:szCs w:val="28"/>
                <w:lang w:val="kk-KZ"/>
              </w:rPr>
              <w:lastRenderedPageBreak/>
              <w:t xml:space="preserve">растау мақсатында </w:t>
            </w:r>
            <w:proofErr w:type="spellStart"/>
            <w:r w:rsidRPr="000A1435">
              <w:rPr>
                <w:rFonts w:ascii="Times New Roman" w:eastAsia="Times New Roman" w:hAnsi="Times New Roman" w:cs="Times New Roman"/>
                <w:color w:val="000000" w:themeColor="text1"/>
                <w:sz w:val="28"/>
                <w:szCs w:val="28"/>
                <w:lang w:val="kk-KZ"/>
              </w:rPr>
              <w:t>қағиларды</w:t>
            </w:r>
            <w:proofErr w:type="spellEnd"/>
            <w:r w:rsidRPr="000A1435">
              <w:rPr>
                <w:rFonts w:ascii="Times New Roman" w:eastAsia="Times New Roman" w:hAnsi="Times New Roman" w:cs="Times New Roman"/>
                <w:color w:val="000000" w:themeColor="text1"/>
                <w:sz w:val="28"/>
                <w:szCs w:val="28"/>
                <w:lang w:val="kk-KZ"/>
              </w:rPr>
              <w:t xml:space="preserve"> жаңа тармақпен толықтыру қажет.</w:t>
            </w:r>
          </w:p>
        </w:tc>
      </w:tr>
      <w:tr w:rsidR="000A1435" w:rsidRPr="009D48E0" w14:paraId="33D20A5B" w14:textId="77777777" w:rsidTr="005730F9">
        <w:trPr>
          <w:trHeight w:val="407"/>
        </w:trPr>
        <w:tc>
          <w:tcPr>
            <w:tcW w:w="423" w:type="dxa"/>
            <w:shd w:val="clear" w:color="auto" w:fill="auto"/>
          </w:tcPr>
          <w:p w14:paraId="00244E3C" w14:textId="77777777" w:rsidR="004967FF" w:rsidRPr="000A1435" w:rsidRDefault="004967FF" w:rsidP="005D5E92">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0BD9FA04" w14:textId="7CEAAB3B" w:rsidR="004967FF" w:rsidRPr="000A1435" w:rsidRDefault="004967FF" w:rsidP="005D5E92">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rPr>
              <w:t>52-</w:t>
            </w:r>
            <w:r w:rsidRPr="000A1435">
              <w:rPr>
                <w:rFonts w:ascii="Times New Roman" w:hAnsi="Times New Roman" w:cs="Times New Roman"/>
                <w:bCs/>
                <w:color w:val="000000" w:themeColor="text1"/>
                <w:sz w:val="28"/>
                <w:szCs w:val="28"/>
                <w:lang w:val="kk-KZ"/>
              </w:rPr>
              <w:t>тармақ</w:t>
            </w:r>
          </w:p>
        </w:tc>
        <w:tc>
          <w:tcPr>
            <w:tcW w:w="5669" w:type="dxa"/>
            <w:shd w:val="clear" w:color="auto" w:fill="auto"/>
          </w:tcPr>
          <w:p w14:paraId="7A2C02D8" w14:textId="77777777" w:rsidR="004967FF" w:rsidRPr="000A1435" w:rsidRDefault="004967FF" w:rsidP="004967FF">
            <w:pPr>
              <w:ind w:firstLine="463"/>
              <w:jc w:val="both"/>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52. Уәкілетті органның ведомствосы және оның аумақтық бөлімшелері толтырылған мәліметтердің растайтын құжаттарға сәйкестігін ескере отырып, әлеуетті өнім берушілердің өтінімдерін қарайды.</w:t>
            </w:r>
          </w:p>
          <w:p w14:paraId="1CEB43B0" w14:textId="3C4C9E67" w:rsidR="004967FF" w:rsidRPr="000A1435" w:rsidRDefault="004967FF" w:rsidP="004967FF">
            <w:pPr>
              <w:ind w:firstLine="463"/>
              <w:jc w:val="both"/>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Уәкілетті органның ведомствосы және оның аумақтық бөлімшелері әлеуетті өнім берушілердің өтінімдерінде қамтылған мәліметтер мен құжаттарды нақтылау мақсатында тиісті жеке немесе заңды тұлғалардан, мемлекеттік органдардан қажетті ақпаратты сұратады.</w:t>
            </w:r>
          </w:p>
          <w:p w14:paraId="445910FE" w14:textId="6265A55D" w:rsidR="004967FF" w:rsidRPr="000A1435" w:rsidRDefault="004967FF" w:rsidP="004967FF">
            <w:pPr>
              <w:ind w:firstLine="463"/>
              <w:jc w:val="both"/>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 xml:space="preserve">Осы тармақтың </w:t>
            </w:r>
            <w:r w:rsidRPr="000A1435">
              <w:rPr>
                <w:rFonts w:ascii="Times New Roman" w:hAnsi="Times New Roman" w:cs="Times New Roman"/>
                <w:b/>
                <w:bCs/>
                <w:color w:val="000000" w:themeColor="text1"/>
                <w:sz w:val="28"/>
                <w:szCs w:val="28"/>
                <w:lang w:val="kk-KZ"/>
              </w:rPr>
              <w:t>екінші</w:t>
            </w:r>
            <w:r w:rsidRPr="000A1435">
              <w:rPr>
                <w:rFonts w:ascii="Times New Roman" w:hAnsi="Times New Roman" w:cs="Times New Roman"/>
                <w:color w:val="000000" w:themeColor="text1"/>
                <w:sz w:val="28"/>
                <w:szCs w:val="28"/>
                <w:lang w:val="kk-KZ"/>
              </w:rPr>
              <w:t xml:space="preserve"> бөлігінде көзделген жағдайда әлеуетті өнім берушінің өтінімін қарау мерзімі ұзартылады, ол туралы осындай әлеуетті өнім берушіге хабарланады.</w:t>
            </w:r>
          </w:p>
        </w:tc>
        <w:tc>
          <w:tcPr>
            <w:tcW w:w="5674" w:type="dxa"/>
          </w:tcPr>
          <w:p w14:paraId="06490B9F" w14:textId="221542A2" w:rsidR="004967FF" w:rsidRPr="000A1435" w:rsidRDefault="004967FF" w:rsidP="004967FF">
            <w:pPr>
              <w:ind w:firstLine="421"/>
              <w:jc w:val="both"/>
              <w:rPr>
                <w:rFonts w:ascii="Times New Roman" w:hAnsi="Times New Roman" w:cs="Times New Roman"/>
                <w:color w:val="000000" w:themeColor="text1"/>
                <w:spacing w:val="2"/>
                <w:sz w:val="28"/>
                <w:szCs w:val="28"/>
                <w:lang w:val="kk-KZ"/>
              </w:rPr>
            </w:pPr>
            <w:r w:rsidRPr="000A1435">
              <w:rPr>
                <w:rFonts w:ascii="Times New Roman" w:hAnsi="Times New Roman" w:cs="Times New Roman"/>
                <w:color w:val="000000" w:themeColor="text1"/>
                <w:spacing w:val="2"/>
                <w:sz w:val="28"/>
                <w:szCs w:val="28"/>
                <w:lang w:val="kk-KZ"/>
              </w:rPr>
              <w:t>52. Уәкілетті органның ведомствосы және оның аумақтық бөлімшелері толтырылған мәліметтердің растайтын құжаттарға сәйкестігін ескере отырып, әлеуетті өнім берушілердің өтінімдерін қарайды.</w:t>
            </w:r>
          </w:p>
          <w:p w14:paraId="24A9FE85" w14:textId="649301DB" w:rsidR="004967FF" w:rsidRPr="000A1435" w:rsidRDefault="004967FF" w:rsidP="004967FF">
            <w:pPr>
              <w:ind w:firstLine="421"/>
              <w:jc w:val="both"/>
              <w:rPr>
                <w:rFonts w:ascii="Times New Roman" w:hAnsi="Times New Roman" w:cs="Times New Roman"/>
                <w:b/>
                <w:bCs/>
                <w:color w:val="000000" w:themeColor="text1"/>
                <w:spacing w:val="2"/>
                <w:sz w:val="28"/>
                <w:szCs w:val="28"/>
                <w:lang w:val="kk-KZ"/>
              </w:rPr>
            </w:pPr>
            <w:r w:rsidRPr="000A1435">
              <w:rPr>
                <w:rFonts w:ascii="Times New Roman" w:hAnsi="Times New Roman" w:cs="Times New Roman"/>
                <w:b/>
                <w:bCs/>
                <w:color w:val="000000" w:themeColor="text1"/>
                <w:spacing w:val="2"/>
                <w:sz w:val="28"/>
                <w:szCs w:val="28"/>
                <w:lang w:val="kk-KZ"/>
              </w:rPr>
              <w:t>Әлеуетті өнім берушінің өтінімдерін қарау кезінде уәкілетті органның ведомствосы және оның аумақтық бөлімшелері мәлімде</w:t>
            </w:r>
            <w:r w:rsidR="00A916C2" w:rsidRPr="000A1435">
              <w:rPr>
                <w:rFonts w:ascii="Times New Roman" w:hAnsi="Times New Roman" w:cs="Times New Roman"/>
                <w:b/>
                <w:bCs/>
                <w:color w:val="000000" w:themeColor="text1"/>
                <w:spacing w:val="2"/>
                <w:sz w:val="28"/>
                <w:szCs w:val="28"/>
                <w:lang w:val="kk-KZ"/>
              </w:rPr>
              <w:t>лген жұмыс тәжірибесінен кешіктірмей Рұқсаттар және хабарламалар туралы Заңға сәйкес берілген рұқсаттың, хабарламаны жіберудің болуы тұрғысынан мәліметтер мен құжаттарды тексереді.</w:t>
            </w:r>
          </w:p>
          <w:p w14:paraId="75451F2C" w14:textId="1E9E13CA" w:rsidR="004967FF" w:rsidRPr="000A1435" w:rsidRDefault="004967FF" w:rsidP="004967FF">
            <w:pPr>
              <w:ind w:firstLine="421"/>
              <w:jc w:val="both"/>
              <w:rPr>
                <w:rFonts w:ascii="Times New Roman" w:hAnsi="Times New Roman" w:cs="Times New Roman"/>
                <w:color w:val="000000" w:themeColor="text1"/>
                <w:spacing w:val="2"/>
                <w:sz w:val="28"/>
                <w:szCs w:val="28"/>
                <w:lang w:val="kk-KZ"/>
              </w:rPr>
            </w:pPr>
            <w:r w:rsidRPr="000A1435">
              <w:rPr>
                <w:rFonts w:ascii="Times New Roman" w:hAnsi="Times New Roman" w:cs="Times New Roman"/>
                <w:color w:val="000000" w:themeColor="text1"/>
                <w:spacing w:val="2"/>
                <w:sz w:val="28"/>
                <w:szCs w:val="28"/>
                <w:lang w:val="kk-KZ"/>
              </w:rPr>
              <w:t xml:space="preserve">Уәкілетті органның ведомствосы және оның аумақтық бөлімшелері әлеуетті өнім берушілердің өтінімдерінде қамтылған мәліметтер мен құжаттарды нақтылау мақсатында тиісті жеке немесе заңды </w:t>
            </w:r>
            <w:r w:rsidRPr="000A1435">
              <w:rPr>
                <w:rFonts w:ascii="Times New Roman" w:hAnsi="Times New Roman" w:cs="Times New Roman"/>
                <w:color w:val="000000" w:themeColor="text1"/>
                <w:spacing w:val="2"/>
                <w:sz w:val="28"/>
                <w:szCs w:val="28"/>
                <w:lang w:val="kk-KZ"/>
              </w:rPr>
              <w:lastRenderedPageBreak/>
              <w:t>тұлғалардан, мемлекеттік органдардан қажетті ақпаратты сұратады.</w:t>
            </w:r>
          </w:p>
          <w:p w14:paraId="27EDC891" w14:textId="75DC5E29" w:rsidR="004967FF" w:rsidRPr="000A1435" w:rsidRDefault="004967FF" w:rsidP="004967FF">
            <w:pPr>
              <w:ind w:firstLine="421"/>
              <w:jc w:val="both"/>
              <w:rPr>
                <w:rFonts w:ascii="Times New Roman" w:hAnsi="Times New Roman" w:cs="Times New Roman"/>
                <w:color w:val="000000" w:themeColor="text1"/>
                <w:spacing w:val="2"/>
                <w:sz w:val="28"/>
                <w:szCs w:val="28"/>
                <w:lang w:val="kk-KZ"/>
              </w:rPr>
            </w:pPr>
            <w:r w:rsidRPr="000A1435">
              <w:rPr>
                <w:rFonts w:ascii="Times New Roman" w:hAnsi="Times New Roman" w:cs="Times New Roman"/>
                <w:color w:val="000000" w:themeColor="text1"/>
                <w:spacing w:val="2"/>
                <w:sz w:val="28"/>
                <w:szCs w:val="28"/>
                <w:lang w:val="kk-KZ"/>
              </w:rPr>
              <w:t xml:space="preserve">Осы тармақтың </w:t>
            </w:r>
            <w:r w:rsidRPr="000A1435">
              <w:rPr>
                <w:rFonts w:ascii="Times New Roman" w:hAnsi="Times New Roman" w:cs="Times New Roman"/>
                <w:b/>
                <w:bCs/>
                <w:color w:val="000000" w:themeColor="text1"/>
                <w:spacing w:val="2"/>
                <w:sz w:val="28"/>
                <w:szCs w:val="28"/>
                <w:lang w:val="kk-KZ"/>
              </w:rPr>
              <w:t>үшінші</w:t>
            </w:r>
            <w:r w:rsidRPr="000A1435">
              <w:rPr>
                <w:rFonts w:ascii="Times New Roman" w:hAnsi="Times New Roman" w:cs="Times New Roman"/>
                <w:color w:val="000000" w:themeColor="text1"/>
                <w:spacing w:val="2"/>
                <w:sz w:val="28"/>
                <w:szCs w:val="28"/>
                <w:lang w:val="kk-KZ"/>
              </w:rPr>
              <w:t xml:space="preserve"> бөлігінде көзделген жағдайда әлеуетті өнім берушінің өтінімін қарау мерзімі ұзартылады, ол туралы осындай әлеуетті өнім берушіге хабарланады.</w:t>
            </w:r>
          </w:p>
        </w:tc>
        <w:tc>
          <w:tcPr>
            <w:tcW w:w="2552" w:type="dxa"/>
            <w:shd w:val="clear" w:color="auto" w:fill="auto"/>
          </w:tcPr>
          <w:p w14:paraId="6834273C" w14:textId="1FB57128" w:rsidR="004967FF" w:rsidRPr="000A1435" w:rsidRDefault="00192EEA" w:rsidP="005D5E92">
            <w:pPr>
              <w:ind w:firstLine="316"/>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lastRenderedPageBreak/>
              <w:t>Жұмыс тәжірибесі бойынша әлеуетті өнім берушілердің өтінімдерін қарау тәртібін нақтылау және белгілеу мақсатында.</w:t>
            </w:r>
          </w:p>
        </w:tc>
      </w:tr>
      <w:tr w:rsidR="000A1435" w:rsidRPr="009D48E0" w14:paraId="0ED4277F" w14:textId="77777777" w:rsidTr="005730F9">
        <w:trPr>
          <w:trHeight w:val="108"/>
        </w:trPr>
        <w:tc>
          <w:tcPr>
            <w:tcW w:w="16302" w:type="dxa"/>
            <w:gridSpan w:val="5"/>
            <w:shd w:val="clear" w:color="auto" w:fill="auto"/>
          </w:tcPr>
          <w:p w14:paraId="548DCA8E" w14:textId="77777777" w:rsidR="005D5E92" w:rsidRPr="000A1435" w:rsidRDefault="005D5E92" w:rsidP="005D5E92">
            <w:pPr>
              <w:ind w:firstLine="316"/>
              <w:jc w:val="center"/>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Ерекше тәртіп қолданылатын, мемлекеттік сатып алуды жүзеге асыру қағидаларын бекіту туралы</w:t>
            </w:r>
          </w:p>
          <w:p w14:paraId="44871F9A" w14:textId="61EFE99D" w:rsidR="005D5E92" w:rsidRPr="000A1435" w:rsidRDefault="005D5E92" w:rsidP="005D5E92">
            <w:pPr>
              <w:ind w:firstLine="316"/>
              <w:jc w:val="center"/>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Қазақстан Республикасы Қаржы министрінің 2024 жылғы 7 қазандағы № 671 бұйрығы</w:t>
            </w:r>
          </w:p>
        </w:tc>
      </w:tr>
      <w:tr w:rsidR="000A1435" w:rsidRPr="009D48E0" w14:paraId="194AFD54" w14:textId="77777777" w:rsidTr="005730F9">
        <w:trPr>
          <w:trHeight w:val="108"/>
        </w:trPr>
        <w:tc>
          <w:tcPr>
            <w:tcW w:w="16302" w:type="dxa"/>
            <w:gridSpan w:val="5"/>
            <w:shd w:val="clear" w:color="auto" w:fill="auto"/>
          </w:tcPr>
          <w:p w14:paraId="449167E1" w14:textId="5D3846E3" w:rsidR="005D5E92" w:rsidRPr="000A1435" w:rsidRDefault="005D5E92" w:rsidP="005D5E92">
            <w:pPr>
              <w:ind w:firstLine="316"/>
              <w:jc w:val="center"/>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Ерекше тәртіп қолданылатын, мемлекеттік сатып алуды жүзеге асыру қағидалары</w:t>
            </w:r>
          </w:p>
        </w:tc>
      </w:tr>
      <w:tr w:rsidR="000A1435" w:rsidRPr="009D48E0" w14:paraId="3E49714B" w14:textId="77777777" w:rsidTr="005730F9">
        <w:trPr>
          <w:trHeight w:val="407"/>
        </w:trPr>
        <w:tc>
          <w:tcPr>
            <w:tcW w:w="423" w:type="dxa"/>
            <w:shd w:val="clear" w:color="auto" w:fill="auto"/>
          </w:tcPr>
          <w:p w14:paraId="1087BA91" w14:textId="77777777" w:rsidR="005D5E92" w:rsidRPr="000A1435" w:rsidRDefault="005D5E92" w:rsidP="005D5E92">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420D0971" w14:textId="447F9D23" w:rsidR="005D5E92" w:rsidRPr="000A1435" w:rsidRDefault="005D5E92" w:rsidP="005D5E92">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21-тармақ</w:t>
            </w:r>
          </w:p>
        </w:tc>
        <w:tc>
          <w:tcPr>
            <w:tcW w:w="5669" w:type="dxa"/>
            <w:shd w:val="clear" w:color="auto" w:fill="auto"/>
          </w:tcPr>
          <w:p w14:paraId="65C8EF60" w14:textId="77777777"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21. Жоспарланып отырған мемлекеттік сатып алуға қатысуға ниет білдірген әлеуетті өнім беруші веб-портал арқылы мемлекеттік сатып алуды ұйымдастырушыға өзін әлеуетті өнім берушілер тізіміне енгізу туралы </w:t>
            </w:r>
            <w:proofErr w:type="spellStart"/>
            <w:r w:rsidRPr="000A1435">
              <w:rPr>
                <w:rFonts w:ascii="Times New Roman" w:hAnsi="Times New Roman" w:cs="Times New Roman"/>
                <w:bCs/>
                <w:color w:val="000000" w:themeColor="text1"/>
                <w:sz w:val="28"/>
                <w:szCs w:val="28"/>
                <w:lang w:val="kk-KZ"/>
              </w:rPr>
              <w:t>өтінішхат</w:t>
            </w:r>
            <w:proofErr w:type="spellEnd"/>
            <w:r w:rsidRPr="000A1435">
              <w:rPr>
                <w:rFonts w:ascii="Times New Roman" w:hAnsi="Times New Roman" w:cs="Times New Roman"/>
                <w:bCs/>
                <w:color w:val="000000" w:themeColor="text1"/>
                <w:sz w:val="28"/>
                <w:szCs w:val="28"/>
                <w:lang w:val="kk-KZ"/>
              </w:rPr>
              <w:t xml:space="preserve"> береді.</w:t>
            </w:r>
          </w:p>
          <w:p w14:paraId="1789DED9" w14:textId="34C89DBB"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Берілетін </w:t>
            </w:r>
            <w:proofErr w:type="spellStart"/>
            <w:r w:rsidRPr="000A1435">
              <w:rPr>
                <w:rFonts w:ascii="Times New Roman" w:hAnsi="Times New Roman" w:cs="Times New Roman"/>
                <w:bCs/>
                <w:color w:val="000000" w:themeColor="text1"/>
                <w:sz w:val="28"/>
                <w:szCs w:val="28"/>
                <w:lang w:val="kk-KZ"/>
              </w:rPr>
              <w:t>өтінішхатта</w:t>
            </w:r>
            <w:proofErr w:type="spellEnd"/>
            <w:r w:rsidRPr="000A1435">
              <w:rPr>
                <w:rFonts w:ascii="Times New Roman" w:hAnsi="Times New Roman" w:cs="Times New Roman"/>
                <w:bCs/>
                <w:color w:val="000000" w:themeColor="text1"/>
                <w:sz w:val="28"/>
                <w:szCs w:val="28"/>
                <w:lang w:val="kk-KZ"/>
              </w:rPr>
              <w:t xml:space="preserve"> әлеуетті өнім беруші осы Қағидалардың 24-тармағында белгіленген талаптарға сәйкестігін растайды.</w:t>
            </w:r>
          </w:p>
          <w:p w14:paraId="093019CF" w14:textId="2464FAF3"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Әлеуетті өнім беруші әлеуетті өнім берушілердің тізіміне енгізу туралы </w:t>
            </w:r>
            <w:proofErr w:type="spellStart"/>
            <w:r w:rsidRPr="000A1435">
              <w:rPr>
                <w:rFonts w:ascii="Times New Roman" w:hAnsi="Times New Roman" w:cs="Times New Roman"/>
                <w:bCs/>
                <w:color w:val="000000" w:themeColor="text1"/>
                <w:sz w:val="28"/>
                <w:szCs w:val="28"/>
                <w:lang w:val="kk-KZ"/>
              </w:rPr>
              <w:t>өтінішхатты</w:t>
            </w:r>
            <w:proofErr w:type="spellEnd"/>
            <w:r w:rsidRPr="000A1435">
              <w:rPr>
                <w:rFonts w:ascii="Times New Roman" w:hAnsi="Times New Roman" w:cs="Times New Roman"/>
                <w:bCs/>
                <w:color w:val="000000" w:themeColor="text1"/>
                <w:sz w:val="28"/>
                <w:szCs w:val="28"/>
                <w:lang w:val="kk-KZ"/>
              </w:rPr>
              <w:t xml:space="preserve"> мемлекеттік сатып алуды ұйымдастырушы белгілеген мерзімде веб-порталда қалыптастырады.</w:t>
            </w:r>
          </w:p>
        </w:tc>
        <w:tc>
          <w:tcPr>
            <w:tcW w:w="5674" w:type="dxa"/>
          </w:tcPr>
          <w:p w14:paraId="2BA7F2DC" w14:textId="77777777"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21. Жоспарланып отырған мемлекеттік сатып алуға қатысуға ниет білдірген әлеуетті өнім беруші веб-портал арқылы мемлекеттік сатып алуды ұйымдастырушыға өзін әлеуетті өнім берушілер тізіміне енгізу туралы </w:t>
            </w:r>
            <w:proofErr w:type="spellStart"/>
            <w:r w:rsidRPr="000A1435">
              <w:rPr>
                <w:rFonts w:ascii="Times New Roman" w:hAnsi="Times New Roman" w:cs="Times New Roman"/>
                <w:bCs/>
                <w:color w:val="000000" w:themeColor="text1"/>
                <w:sz w:val="28"/>
                <w:szCs w:val="28"/>
                <w:lang w:val="kk-KZ"/>
              </w:rPr>
              <w:t>өтінішхат</w:t>
            </w:r>
            <w:proofErr w:type="spellEnd"/>
            <w:r w:rsidRPr="000A1435">
              <w:rPr>
                <w:rFonts w:ascii="Times New Roman" w:hAnsi="Times New Roman" w:cs="Times New Roman"/>
                <w:bCs/>
                <w:color w:val="000000" w:themeColor="text1"/>
                <w:sz w:val="28"/>
                <w:szCs w:val="28"/>
                <w:lang w:val="kk-KZ"/>
              </w:rPr>
              <w:t xml:space="preserve"> береді.</w:t>
            </w:r>
          </w:p>
          <w:p w14:paraId="651CAFB2" w14:textId="77777777"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Берілетін </w:t>
            </w:r>
            <w:proofErr w:type="spellStart"/>
            <w:r w:rsidRPr="000A1435">
              <w:rPr>
                <w:rFonts w:ascii="Times New Roman" w:hAnsi="Times New Roman" w:cs="Times New Roman"/>
                <w:bCs/>
                <w:color w:val="000000" w:themeColor="text1"/>
                <w:sz w:val="28"/>
                <w:szCs w:val="28"/>
                <w:lang w:val="kk-KZ"/>
              </w:rPr>
              <w:t>өтінішхатта</w:t>
            </w:r>
            <w:proofErr w:type="spellEnd"/>
            <w:r w:rsidRPr="000A1435">
              <w:rPr>
                <w:rFonts w:ascii="Times New Roman" w:hAnsi="Times New Roman" w:cs="Times New Roman"/>
                <w:bCs/>
                <w:color w:val="000000" w:themeColor="text1"/>
                <w:sz w:val="28"/>
                <w:szCs w:val="28"/>
                <w:lang w:val="kk-KZ"/>
              </w:rPr>
              <w:t xml:space="preserve"> әлеуетті өнім беруші осы Қағидалардың 24-тармағында белгіленген талаптарға сәйкестігін растайды.</w:t>
            </w:r>
          </w:p>
          <w:p w14:paraId="45591E36" w14:textId="77777777" w:rsidR="005D5E92" w:rsidRPr="000A1435" w:rsidRDefault="005D5E92" w:rsidP="005D5E92">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Әлеуетті өнім беруші әлеуетті өнім берушілердің тізіміне енгізу туралы </w:t>
            </w:r>
            <w:proofErr w:type="spellStart"/>
            <w:r w:rsidRPr="000A1435">
              <w:rPr>
                <w:rFonts w:ascii="Times New Roman" w:hAnsi="Times New Roman" w:cs="Times New Roman"/>
                <w:bCs/>
                <w:color w:val="000000" w:themeColor="text1"/>
                <w:sz w:val="28"/>
                <w:szCs w:val="28"/>
                <w:lang w:val="kk-KZ"/>
              </w:rPr>
              <w:t>өтінішхатты</w:t>
            </w:r>
            <w:proofErr w:type="spellEnd"/>
            <w:r w:rsidRPr="000A1435">
              <w:rPr>
                <w:rFonts w:ascii="Times New Roman" w:hAnsi="Times New Roman" w:cs="Times New Roman"/>
                <w:bCs/>
                <w:color w:val="000000" w:themeColor="text1"/>
                <w:sz w:val="28"/>
                <w:szCs w:val="28"/>
                <w:lang w:val="kk-KZ"/>
              </w:rPr>
              <w:t xml:space="preserve"> мемлекеттік сатып алуды ұйымдастырушы белгілеген мерзімде веб-порталда қалыптастырады.</w:t>
            </w:r>
          </w:p>
          <w:p w14:paraId="155AC0F1" w14:textId="42D12CAC" w:rsidR="005D5E92" w:rsidRPr="000A1435" w:rsidRDefault="005D5E92" w:rsidP="005D5E92">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Әлеуетті өнім берушінің конкурсқа қатысуға өтініші,</w:t>
            </w:r>
            <w:r w:rsidRPr="000A1435">
              <w:rPr>
                <w:rFonts w:ascii="Times New Roman" w:hAnsi="Times New Roman" w:cs="Times New Roman"/>
                <w:b/>
                <w:color w:val="000000" w:themeColor="text1"/>
                <w:sz w:val="28"/>
                <w:szCs w:val="28"/>
                <w:lang w:val="kk-KZ"/>
              </w:rPr>
              <w:t xml:space="preserve"> </w:t>
            </w:r>
            <w:r w:rsidRPr="000A1435">
              <w:rPr>
                <w:rFonts w:ascii="Times New Roman" w:hAnsi="Times New Roman" w:cs="Times New Roman"/>
                <w:b/>
                <w:bCs/>
                <w:color w:val="000000" w:themeColor="text1"/>
                <w:sz w:val="28"/>
                <w:szCs w:val="28"/>
                <w:lang w:val="kk-KZ"/>
              </w:rPr>
              <w:t>Заңның 7-бабы 1-тармағының 1), 3), 4), 5), 6), 7),</w:t>
            </w:r>
            <w:r w:rsidR="00173749">
              <w:rPr>
                <w:rFonts w:ascii="Times New Roman" w:hAnsi="Times New Roman" w:cs="Times New Roman"/>
                <w:b/>
                <w:bCs/>
                <w:color w:val="000000" w:themeColor="text1"/>
                <w:sz w:val="28"/>
                <w:szCs w:val="28"/>
                <w:lang w:val="kk-KZ"/>
              </w:rPr>
              <w:t xml:space="preserve"> 8),</w:t>
            </w:r>
            <w:r w:rsidRPr="000A1435">
              <w:rPr>
                <w:rFonts w:ascii="Times New Roman" w:hAnsi="Times New Roman" w:cs="Times New Roman"/>
                <w:b/>
                <w:bCs/>
                <w:color w:val="000000" w:themeColor="text1"/>
                <w:sz w:val="28"/>
                <w:szCs w:val="28"/>
                <w:lang w:val="kk-KZ"/>
              </w:rPr>
              <w:t xml:space="preserve"> 9) және 13) тармақшаларымен көзделген </w:t>
            </w:r>
            <w:r w:rsidRPr="000A1435">
              <w:rPr>
                <w:rFonts w:ascii="Times New Roman" w:hAnsi="Times New Roman" w:cs="Times New Roman"/>
                <w:b/>
                <w:bCs/>
                <w:color w:val="000000" w:themeColor="text1"/>
                <w:sz w:val="28"/>
                <w:szCs w:val="28"/>
                <w:lang w:val="kk-KZ"/>
              </w:rPr>
              <w:lastRenderedPageBreak/>
              <w:t xml:space="preserve">жағдайларда, </w:t>
            </w:r>
            <w:r w:rsidR="001C51AD" w:rsidRPr="000A1435">
              <w:rPr>
                <w:rFonts w:ascii="Times New Roman" w:hAnsi="Times New Roman" w:cs="Times New Roman"/>
                <w:b/>
                <w:bCs/>
                <w:color w:val="000000" w:themeColor="text1"/>
                <w:sz w:val="28"/>
                <w:szCs w:val="28"/>
                <w:lang w:val="kk-KZ"/>
              </w:rPr>
              <w:t>веб-портал автоматты түрде қабылдамауға тиіс</w:t>
            </w:r>
            <w:r w:rsidRPr="000A1435">
              <w:rPr>
                <w:rFonts w:ascii="Times New Roman" w:hAnsi="Times New Roman" w:cs="Times New Roman"/>
                <w:b/>
                <w:bCs/>
                <w:color w:val="000000" w:themeColor="text1"/>
                <w:sz w:val="28"/>
                <w:szCs w:val="28"/>
                <w:lang w:val="kk-KZ"/>
              </w:rPr>
              <w:t>.</w:t>
            </w:r>
          </w:p>
        </w:tc>
        <w:tc>
          <w:tcPr>
            <w:tcW w:w="2552" w:type="dxa"/>
            <w:shd w:val="clear" w:color="auto" w:fill="auto"/>
          </w:tcPr>
          <w:p w14:paraId="55A88D81" w14:textId="71E1558E" w:rsidR="005D5E92" w:rsidRPr="000A1435" w:rsidRDefault="005D5E92" w:rsidP="005D5E92">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Қазақстан Республикасы Қаржы министрінің 2024 жылғы 9 қазандағы № 687 бұйрығымен бекітілген</w:t>
            </w:r>
            <w:r w:rsidR="00240C97" w:rsidRPr="000A1435">
              <w:rPr>
                <w:rFonts w:ascii="Times New Roman" w:hAnsi="Times New Roman" w:cs="Times New Roman"/>
                <w:bCs/>
                <w:color w:val="000000" w:themeColor="text1"/>
                <w:sz w:val="28"/>
                <w:szCs w:val="28"/>
                <w:lang w:val="kk-KZ"/>
              </w:rPr>
              <w:t>,</w:t>
            </w:r>
            <w:r w:rsidRPr="000A1435">
              <w:rPr>
                <w:rFonts w:ascii="Times New Roman" w:hAnsi="Times New Roman" w:cs="Times New Roman"/>
                <w:bCs/>
                <w:color w:val="000000" w:themeColor="text1"/>
                <w:sz w:val="28"/>
                <w:szCs w:val="28"/>
                <w:lang w:val="kk-KZ"/>
              </w:rPr>
              <w:t xml:space="preserve"> Мемлекеттік сатып алуды жүзеге асыру қағидаларының 193-тармағына ұқсас өтініш беру сатысында </w:t>
            </w:r>
            <w:r w:rsidR="00166E10" w:rsidRPr="000A1435">
              <w:rPr>
                <w:rFonts w:ascii="Times New Roman" w:hAnsi="Times New Roman" w:cs="Times New Roman"/>
                <w:bCs/>
                <w:color w:val="000000" w:themeColor="text1"/>
                <w:sz w:val="28"/>
                <w:szCs w:val="28"/>
                <w:lang w:val="kk-KZ"/>
              </w:rPr>
              <w:t xml:space="preserve">әлеуетті өнім берушілерді </w:t>
            </w:r>
            <w:r w:rsidR="00240C97" w:rsidRPr="000A1435">
              <w:rPr>
                <w:rFonts w:ascii="Times New Roman" w:hAnsi="Times New Roman" w:cs="Times New Roman"/>
                <w:bCs/>
                <w:color w:val="000000" w:themeColor="text1"/>
                <w:sz w:val="28"/>
                <w:szCs w:val="28"/>
                <w:lang w:val="kk-KZ"/>
              </w:rPr>
              <w:t xml:space="preserve">Қазақстан </w:t>
            </w:r>
            <w:proofErr w:type="spellStart"/>
            <w:r w:rsidR="00240C97" w:rsidRPr="000A1435">
              <w:rPr>
                <w:rFonts w:ascii="Times New Roman" w:hAnsi="Times New Roman" w:cs="Times New Roman"/>
                <w:bCs/>
                <w:color w:val="000000" w:themeColor="text1"/>
                <w:sz w:val="28"/>
                <w:szCs w:val="28"/>
                <w:lang w:val="kk-KZ"/>
              </w:rPr>
              <w:t>Республикасының«Мемлекеттік</w:t>
            </w:r>
            <w:proofErr w:type="spellEnd"/>
            <w:r w:rsidR="00240C97" w:rsidRPr="000A1435">
              <w:rPr>
                <w:rFonts w:ascii="Times New Roman" w:hAnsi="Times New Roman" w:cs="Times New Roman"/>
                <w:bCs/>
                <w:color w:val="000000" w:themeColor="text1"/>
                <w:sz w:val="28"/>
                <w:szCs w:val="28"/>
                <w:lang w:val="kk-KZ"/>
              </w:rPr>
              <w:t xml:space="preserve"> сатып </w:t>
            </w:r>
            <w:r w:rsidR="00240C97" w:rsidRPr="000A1435">
              <w:rPr>
                <w:rFonts w:ascii="Times New Roman" w:hAnsi="Times New Roman" w:cs="Times New Roman"/>
                <w:bCs/>
                <w:color w:val="000000" w:themeColor="text1"/>
                <w:sz w:val="28"/>
                <w:szCs w:val="28"/>
                <w:lang w:val="kk-KZ"/>
              </w:rPr>
              <w:lastRenderedPageBreak/>
              <w:t xml:space="preserve">алу туралы» </w:t>
            </w:r>
            <w:r w:rsidRPr="000A1435">
              <w:rPr>
                <w:rFonts w:ascii="Times New Roman" w:hAnsi="Times New Roman" w:cs="Times New Roman"/>
                <w:bCs/>
                <w:color w:val="000000" w:themeColor="text1"/>
                <w:sz w:val="28"/>
                <w:szCs w:val="28"/>
                <w:lang w:val="kk-KZ"/>
              </w:rPr>
              <w:t>Заңның 7-бабының шектеулері мәніне тексеруді белгілеу ұсынылады.</w:t>
            </w:r>
          </w:p>
        </w:tc>
      </w:tr>
      <w:tr w:rsidR="000A1435" w:rsidRPr="009D48E0" w14:paraId="1BAAAAAC" w14:textId="77777777" w:rsidTr="005730F9">
        <w:trPr>
          <w:trHeight w:val="407"/>
        </w:trPr>
        <w:tc>
          <w:tcPr>
            <w:tcW w:w="16302" w:type="dxa"/>
            <w:gridSpan w:val="5"/>
            <w:shd w:val="clear" w:color="auto" w:fill="auto"/>
          </w:tcPr>
          <w:p w14:paraId="21D201C9" w14:textId="2E3778C4" w:rsidR="005D5E92" w:rsidRPr="000A1435" w:rsidRDefault="005D5E92" w:rsidP="005D5E92">
            <w:pPr>
              <w:ind w:right="367"/>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«Мемлекеттік сатып алуды жүзеге асыру қағидаларын бекіту туралы»</w:t>
            </w:r>
          </w:p>
          <w:p w14:paraId="06919FC3" w14:textId="5A96E8CD" w:rsidR="005D5E92" w:rsidRPr="000A1435" w:rsidRDefault="005D5E92" w:rsidP="005D5E92">
            <w:pPr>
              <w:ind w:firstLine="316"/>
              <w:jc w:val="center"/>
              <w:rPr>
                <w:rFonts w:ascii="Times New Roman" w:hAnsi="Times New Roman" w:cs="Times New Roman"/>
                <w:bCs/>
                <w:color w:val="000000" w:themeColor="text1"/>
                <w:sz w:val="28"/>
                <w:szCs w:val="28"/>
                <w:lang w:val="kk-KZ"/>
              </w:rPr>
            </w:pPr>
            <w:r w:rsidRPr="000A1435">
              <w:rPr>
                <w:rFonts w:ascii="Times New Roman" w:hAnsi="Times New Roman" w:cs="Times New Roman"/>
                <w:b/>
                <w:color w:val="000000" w:themeColor="text1"/>
                <w:sz w:val="28"/>
                <w:szCs w:val="28"/>
                <w:lang w:val="kk-KZ"/>
              </w:rPr>
              <w:t>Қазақстан Республикасы Қаржы министрінің 2024 жылғы 9 қазандағы № 687 бұйрығы</w:t>
            </w:r>
            <w:r w:rsidR="008A395D" w:rsidRPr="000A1435">
              <w:rPr>
                <w:rFonts w:ascii="Times New Roman" w:hAnsi="Times New Roman" w:cs="Times New Roman"/>
                <w:b/>
                <w:color w:val="000000" w:themeColor="text1"/>
                <w:sz w:val="28"/>
                <w:szCs w:val="28"/>
                <w:lang w:val="kk-KZ"/>
              </w:rPr>
              <w:t xml:space="preserve"> </w:t>
            </w:r>
          </w:p>
        </w:tc>
      </w:tr>
      <w:tr w:rsidR="000A1435" w:rsidRPr="009D48E0" w14:paraId="048FE6F1" w14:textId="77777777" w:rsidTr="005730F9">
        <w:trPr>
          <w:trHeight w:val="60"/>
        </w:trPr>
        <w:tc>
          <w:tcPr>
            <w:tcW w:w="16302" w:type="dxa"/>
            <w:gridSpan w:val="5"/>
            <w:shd w:val="clear" w:color="auto" w:fill="auto"/>
          </w:tcPr>
          <w:p w14:paraId="39581E51" w14:textId="162020EC" w:rsidR="005D5E92" w:rsidRPr="000A1435" w:rsidRDefault="005D5E92" w:rsidP="005D5E92">
            <w:pPr>
              <w:ind w:firstLine="316"/>
              <w:jc w:val="center"/>
              <w:rPr>
                <w:rFonts w:ascii="Times New Roman" w:hAnsi="Times New Roman" w:cs="Times New Roman"/>
                <w:bCs/>
                <w:color w:val="000000" w:themeColor="text1"/>
                <w:sz w:val="28"/>
                <w:szCs w:val="28"/>
                <w:lang w:val="kk-KZ"/>
              </w:rPr>
            </w:pPr>
            <w:r w:rsidRPr="000A1435">
              <w:rPr>
                <w:rFonts w:ascii="Times New Roman" w:hAnsi="Times New Roman" w:cs="Times New Roman"/>
                <w:b/>
                <w:color w:val="000000" w:themeColor="text1"/>
                <w:sz w:val="28"/>
                <w:szCs w:val="28"/>
                <w:lang w:val="kk-KZ"/>
              </w:rPr>
              <w:t>Мемлекеттік сатып алуды жүзеге асыру қағидалары</w:t>
            </w:r>
            <w:r w:rsidR="007F40B0" w:rsidRPr="000A1435">
              <w:rPr>
                <w:rFonts w:ascii="Times New Roman" w:hAnsi="Times New Roman" w:cs="Times New Roman"/>
                <w:b/>
                <w:color w:val="000000" w:themeColor="text1"/>
                <w:sz w:val="28"/>
                <w:szCs w:val="28"/>
                <w:lang w:val="kk-KZ"/>
              </w:rPr>
              <w:t xml:space="preserve"> (бұдан әрі - Қағидалар)</w:t>
            </w:r>
          </w:p>
        </w:tc>
      </w:tr>
      <w:tr w:rsidR="000A1435" w:rsidRPr="009D48E0" w14:paraId="3037F61F" w14:textId="77777777" w:rsidTr="005730F9">
        <w:trPr>
          <w:trHeight w:val="407"/>
        </w:trPr>
        <w:tc>
          <w:tcPr>
            <w:tcW w:w="423" w:type="dxa"/>
            <w:shd w:val="clear" w:color="auto" w:fill="auto"/>
          </w:tcPr>
          <w:p w14:paraId="147312B0" w14:textId="77777777" w:rsidR="005D5E92" w:rsidRPr="000A1435" w:rsidRDefault="005D5E92" w:rsidP="005D5E92">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1DA09BC4" w14:textId="528D1056" w:rsidR="005D5E92" w:rsidRPr="000A1435" w:rsidRDefault="005D5E92" w:rsidP="005D5E92">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26-тармақ</w:t>
            </w:r>
          </w:p>
        </w:tc>
        <w:tc>
          <w:tcPr>
            <w:tcW w:w="5669" w:type="dxa"/>
            <w:shd w:val="clear" w:color="auto" w:fill="auto"/>
          </w:tcPr>
          <w:p w14:paraId="35848007" w14:textId="68141867" w:rsidR="005D5E92" w:rsidRPr="000A1435" w:rsidRDefault="005D5E92" w:rsidP="005D5E92">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26. Құрылыс-монтаждау жұмыстарын мемлекеттік сатып алуды жүзеге асыру кезінде тапсырыс берушілер веб-порталда мемлекеттік сатып алудың жылдық жоспарында (мемлекеттік сатып алудың алдын ала жылдық жоспарында) жобаның ведомстводан тыс кешенді сараптамасының оң қорытындысымен жобалау-сметалық құжаттаманы орналастырады. Бұл ретте, бұл талап </w:t>
            </w:r>
            <w:r w:rsidRPr="000A1435">
              <w:rPr>
                <w:rFonts w:ascii="Times New Roman" w:eastAsia="Times New Roman" w:hAnsi="Times New Roman" w:cs="Times New Roman"/>
                <w:b/>
                <w:bCs/>
                <w:color w:val="000000" w:themeColor="text1"/>
                <w:sz w:val="28"/>
                <w:szCs w:val="28"/>
                <w:lang w:val="kk-KZ"/>
              </w:rPr>
              <w:t>толық</w:t>
            </w:r>
            <w:r w:rsidRPr="000A1435">
              <w:rPr>
                <w:rFonts w:ascii="Times New Roman" w:eastAsia="Times New Roman" w:hAnsi="Times New Roman" w:cs="Times New Roman"/>
                <w:color w:val="000000" w:themeColor="text1"/>
                <w:sz w:val="28"/>
                <w:szCs w:val="28"/>
                <w:lang w:val="kk-KZ"/>
              </w:rPr>
              <w:t xml:space="preserve"> бітіріп берілетін </w:t>
            </w:r>
            <w:r w:rsidRPr="000A1435">
              <w:rPr>
                <w:rFonts w:ascii="Times New Roman" w:eastAsia="Times New Roman" w:hAnsi="Times New Roman" w:cs="Times New Roman"/>
                <w:b/>
                <w:bCs/>
                <w:color w:val="000000" w:themeColor="text1"/>
                <w:sz w:val="28"/>
                <w:szCs w:val="28"/>
                <w:lang w:val="kk-KZ"/>
              </w:rPr>
              <w:t xml:space="preserve">кешенді </w:t>
            </w:r>
            <w:r w:rsidRPr="000A1435">
              <w:rPr>
                <w:rFonts w:ascii="Times New Roman" w:eastAsia="Times New Roman" w:hAnsi="Times New Roman" w:cs="Times New Roman"/>
                <w:color w:val="000000" w:themeColor="text1"/>
                <w:sz w:val="28"/>
                <w:szCs w:val="28"/>
                <w:lang w:val="kk-KZ"/>
              </w:rPr>
              <w:t>құрылыс бойынша мемлекеттік сатып алуды жүзеге асыруға қолданылмайды.</w:t>
            </w:r>
          </w:p>
        </w:tc>
        <w:tc>
          <w:tcPr>
            <w:tcW w:w="5674" w:type="dxa"/>
          </w:tcPr>
          <w:p w14:paraId="37304D82" w14:textId="3758AC03" w:rsidR="005D5E92" w:rsidRPr="000A1435" w:rsidRDefault="005D5E92" w:rsidP="005D5E92">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26. Құрылыс-монтаждау жұмыстарын мемлекеттік сатып алуды жүзеге асыру кезінде тапсырыс берушілер веб-порталда мемлекеттік сатып алудың жылдық жоспарында (мемлекеттік сатып алудың алдын ала жылдық жоспарында) жобаның ведомстводан тыс кешенді сараптамасының оң қорытындысымен жобалау-сметалық құжаттаманы орналастырады. Бұл ретте, бұл талап </w:t>
            </w:r>
            <w:r w:rsidRPr="000A1435">
              <w:rPr>
                <w:rFonts w:ascii="Times New Roman" w:eastAsia="Times New Roman" w:hAnsi="Times New Roman" w:cs="Times New Roman"/>
                <w:b/>
                <w:bCs/>
                <w:color w:val="000000" w:themeColor="text1"/>
                <w:sz w:val="28"/>
                <w:szCs w:val="28"/>
                <w:lang w:val="kk-KZ"/>
              </w:rPr>
              <w:t>«Толық</w:t>
            </w:r>
            <w:r w:rsidRPr="000A1435">
              <w:rPr>
                <w:rFonts w:ascii="Times New Roman" w:eastAsia="Times New Roman" w:hAnsi="Times New Roman" w:cs="Times New Roman"/>
                <w:color w:val="000000" w:themeColor="text1"/>
                <w:sz w:val="28"/>
                <w:szCs w:val="28"/>
                <w:lang w:val="kk-KZ"/>
              </w:rPr>
              <w:t xml:space="preserve"> бітіріп берілетін құрылыс» бойынша </w:t>
            </w:r>
            <w:r w:rsidRPr="000A1435">
              <w:rPr>
                <w:rFonts w:ascii="Times New Roman" w:eastAsia="Times New Roman" w:hAnsi="Times New Roman" w:cs="Times New Roman"/>
                <w:b/>
                <w:bCs/>
                <w:color w:val="000000" w:themeColor="text1"/>
                <w:sz w:val="28"/>
                <w:szCs w:val="28"/>
                <w:lang w:val="kk-KZ"/>
              </w:rPr>
              <w:t>конкурс тәсілімен</w:t>
            </w:r>
            <w:r w:rsidRPr="000A1435">
              <w:rPr>
                <w:rFonts w:ascii="Times New Roman" w:eastAsia="Times New Roman" w:hAnsi="Times New Roman" w:cs="Times New Roman"/>
                <w:color w:val="000000" w:themeColor="text1"/>
                <w:sz w:val="28"/>
                <w:szCs w:val="28"/>
                <w:lang w:val="kk-KZ"/>
              </w:rPr>
              <w:t xml:space="preserve"> мемлекеттік сатып алуды жүзеге асыруға қолданылмайды.</w:t>
            </w:r>
          </w:p>
        </w:tc>
        <w:tc>
          <w:tcPr>
            <w:tcW w:w="2552" w:type="dxa"/>
            <w:shd w:val="clear" w:color="auto" w:fill="auto"/>
          </w:tcPr>
          <w:p w14:paraId="030342E8" w14:textId="522F8E02" w:rsidR="005D5E92" w:rsidRPr="000A1435" w:rsidRDefault="005D5E92" w:rsidP="005D5E92">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Редакциялық түзету.</w:t>
            </w:r>
          </w:p>
          <w:p w14:paraId="531A3A35" w14:textId="0B44317C" w:rsidR="005D5E92" w:rsidRPr="000A1435" w:rsidRDefault="008A395D" w:rsidP="005D5E92">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Қ</w:t>
            </w:r>
            <w:r w:rsidR="005D5E92" w:rsidRPr="000A1435">
              <w:rPr>
                <w:rFonts w:ascii="Times New Roman" w:hAnsi="Times New Roman" w:cs="Times New Roman"/>
                <w:bCs/>
                <w:color w:val="000000" w:themeColor="text1"/>
                <w:sz w:val="28"/>
                <w:szCs w:val="28"/>
                <w:lang w:val="kk-KZ"/>
              </w:rPr>
              <w:t>ағидалар</w:t>
            </w:r>
            <w:r w:rsidRPr="000A1435">
              <w:rPr>
                <w:rFonts w:ascii="Times New Roman" w:hAnsi="Times New Roman" w:cs="Times New Roman"/>
                <w:bCs/>
                <w:color w:val="000000" w:themeColor="text1"/>
                <w:sz w:val="28"/>
                <w:szCs w:val="28"/>
                <w:lang w:val="kk-KZ"/>
              </w:rPr>
              <w:t>ды</w:t>
            </w:r>
            <w:r w:rsidR="005D5E92" w:rsidRPr="000A1435">
              <w:rPr>
                <w:rFonts w:ascii="Times New Roman" w:hAnsi="Times New Roman" w:cs="Times New Roman"/>
                <w:bCs/>
                <w:color w:val="000000" w:themeColor="text1"/>
                <w:sz w:val="28"/>
                <w:szCs w:val="28"/>
                <w:lang w:val="kk-KZ"/>
              </w:rPr>
              <w:t>ң мәтініне сәйкес келтіру мақсатында, өйткені мәтінде «Толық бітіріп берілетін құрылыс» бойынша конкурс тәсілімен деп қолданылады.</w:t>
            </w:r>
          </w:p>
        </w:tc>
      </w:tr>
      <w:tr w:rsidR="000A1435" w:rsidRPr="009D48E0" w14:paraId="33AD1D99" w14:textId="77777777" w:rsidTr="005730F9">
        <w:trPr>
          <w:trHeight w:val="407"/>
        </w:trPr>
        <w:tc>
          <w:tcPr>
            <w:tcW w:w="423" w:type="dxa"/>
            <w:shd w:val="clear" w:color="auto" w:fill="auto"/>
          </w:tcPr>
          <w:p w14:paraId="11571BAB" w14:textId="77777777" w:rsidR="00F544C0" w:rsidRPr="000A1435" w:rsidRDefault="00F544C0" w:rsidP="00F544C0">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55CD357A" w14:textId="7BD56D6D" w:rsidR="00F544C0" w:rsidRPr="000A1435" w:rsidRDefault="00F544C0" w:rsidP="00F544C0">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57-тармақ</w:t>
            </w:r>
          </w:p>
        </w:tc>
        <w:tc>
          <w:tcPr>
            <w:tcW w:w="5669" w:type="dxa"/>
            <w:shd w:val="clear" w:color="auto" w:fill="auto"/>
          </w:tcPr>
          <w:p w14:paraId="7A39546A" w14:textId="77777777"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57. Әлеуетті өнім беруші, егер ол жиынтығында мынадай шарттарға сәйкес келсе, қаржылық орнықты деп танылады:</w:t>
            </w:r>
          </w:p>
          <w:p w14:paraId="34B4C061" w14:textId="51AA2D0E"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1) әлеуетті өнім берушінің кірістері мемлекеттік кірістер органдарының ақпараттық жүйелерінің деректеріне сәйкес өткен жылдың алдындағы үш жылдағы </w:t>
            </w:r>
            <w:r w:rsidRPr="000A1435">
              <w:rPr>
                <w:rFonts w:ascii="Times New Roman" w:eastAsia="Times New Roman" w:hAnsi="Times New Roman" w:cs="Times New Roman"/>
                <w:color w:val="000000" w:themeColor="text1"/>
                <w:sz w:val="28"/>
                <w:szCs w:val="28"/>
                <w:lang w:val="kk-KZ"/>
              </w:rPr>
              <w:lastRenderedPageBreak/>
              <w:t>мемлекеттік сатып алуды жүзеге асыру үшін бөлінген соманың кемінде екіден бір бөлігін құрайды;</w:t>
            </w:r>
          </w:p>
          <w:p w14:paraId="16D5B9A8" w14:textId="3FA0C341"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2) төленген салықтардың көрсеткіші мемлекеттік кірістер органдарының ақпараттық жүйелерінің деректеріне сәйкес өткен жылдың алдындағы үш жылдағы әлеуетті өнім беруші кірістерінің кемінде үш пайызын құрайды.</w:t>
            </w:r>
          </w:p>
          <w:p w14:paraId="59939F36" w14:textId="39EA6C38" w:rsidR="00F544C0" w:rsidRPr="000A1435" w:rsidRDefault="00F544C0" w:rsidP="00F544C0">
            <w:pPr>
              <w:ind w:firstLine="463"/>
              <w:jc w:val="both"/>
              <w:rPr>
                <w:rFonts w:ascii="Times New Roman" w:eastAsia="Times New Roman" w:hAnsi="Times New Roman" w:cs="Times New Roman"/>
                <w:b/>
                <w:bCs/>
                <w:color w:val="000000" w:themeColor="text1"/>
                <w:sz w:val="28"/>
                <w:szCs w:val="28"/>
                <w:lang w:val="kk-KZ"/>
              </w:rPr>
            </w:pPr>
            <w:r w:rsidRPr="000A1435">
              <w:rPr>
                <w:rFonts w:ascii="Times New Roman" w:eastAsia="Times New Roman" w:hAnsi="Times New Roman" w:cs="Times New Roman"/>
                <w:b/>
                <w:bCs/>
                <w:color w:val="000000" w:themeColor="text1"/>
                <w:sz w:val="28"/>
                <w:szCs w:val="28"/>
                <w:lang w:val="kk-KZ"/>
              </w:rPr>
              <w:t>Салық төленген күнтізбелік жыл төленген салық күні болып есептеледі.</w:t>
            </w:r>
          </w:p>
          <w:p w14:paraId="00FE5058" w14:textId="4B10A8A3"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Осы Қағидалардың мақсаттары үшін төленген салықтар көрсеткішінің есебі мемлекеттік кірістер органдарының ақпараттық жүйелерінің мәліметіне сәйкес мынадай формула бойынша айқындалады:</w:t>
            </w:r>
          </w:p>
          <w:p w14:paraId="010BAF96" w14:textId="204EFB87"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ТСК = ТС / КС х 100%,</w:t>
            </w:r>
          </w:p>
          <w:p w14:paraId="33A7B487" w14:textId="3E29EEC8"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мұнда:</w:t>
            </w:r>
          </w:p>
          <w:p w14:paraId="058B1804" w14:textId="2BA59256"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ТСК – төленген салықтардың көрсеткіші;</w:t>
            </w:r>
          </w:p>
          <w:p w14:paraId="5B8E4C62" w14:textId="61834A5C"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ТС – есептелетін үш жылдық кезең ішінде төленген салықтарының сомасы;</w:t>
            </w:r>
          </w:p>
          <w:p w14:paraId="2E8F5A21" w14:textId="4F99D777"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КС - есептелетін үш жылдық кезең ішінде әлеуетті өнім берушінің кіріс сомасы;</w:t>
            </w:r>
          </w:p>
          <w:p w14:paraId="1E9CC180" w14:textId="3132AF68"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3) әлеуетті өнім берушінің негізгі құралдарының құны мемлекеттік кірістер органдарының ақпараттық жүйелерінің деректеріне сәйкес өткен жылдың алдындағы үш жылдағы мемлекеттік сатып алуды жүзеге </w:t>
            </w:r>
            <w:r w:rsidRPr="000A1435">
              <w:rPr>
                <w:rFonts w:ascii="Times New Roman" w:eastAsia="Times New Roman" w:hAnsi="Times New Roman" w:cs="Times New Roman"/>
                <w:color w:val="000000" w:themeColor="text1"/>
                <w:sz w:val="28"/>
                <w:szCs w:val="28"/>
                <w:lang w:val="kk-KZ"/>
              </w:rPr>
              <w:lastRenderedPageBreak/>
              <w:t>асыру үшін бөлінген соманың кемінде он бестен бір бөлігін құрайды, бірақ тиісті қаржы жылына бекітілген айлық есептік көрсеткіштің төрт жүз мың еселенген мөлшерінен аспайды;</w:t>
            </w:r>
          </w:p>
          <w:p w14:paraId="3C8978AA" w14:textId="62D5920B"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4) әлеуетті өнім берушінің жұмыскерлеріне еңбекақы төлеу қоры мемлекеттік кірістер органдарының ақпараттық жүйелерінің деректеріне сәйкес өткен жылдың алдындағы үш жылдағы мемлекеттік сатып алуды жүзеге асыру үшін бөлінген соманың кемінде он бестен бір бөлігін құрайды, бірақ тиісті қаржы жылына бекітілген айлық есептік көрсеткіштің төрт жүз мың еселенген мөлшерінен аспайды.</w:t>
            </w:r>
          </w:p>
        </w:tc>
        <w:tc>
          <w:tcPr>
            <w:tcW w:w="5674" w:type="dxa"/>
          </w:tcPr>
          <w:p w14:paraId="063D3B6F" w14:textId="77777777"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lastRenderedPageBreak/>
              <w:t>57. Әлеуетті өнім беруші, егер ол жиынтығында мынадай шарттарға сәйкес келсе, қаржылық орнықты деп танылады:</w:t>
            </w:r>
          </w:p>
          <w:p w14:paraId="761DBB48" w14:textId="77777777"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1) әлеуетті өнім берушінің кірістері мемлекеттік кірістер органдарының ақпараттық жүйелерінің деректеріне сәйкес өткен жылдың алдындағы үш жылдағы </w:t>
            </w:r>
            <w:r w:rsidRPr="000A1435">
              <w:rPr>
                <w:rFonts w:ascii="Times New Roman" w:eastAsia="Times New Roman" w:hAnsi="Times New Roman" w:cs="Times New Roman"/>
                <w:color w:val="000000" w:themeColor="text1"/>
                <w:sz w:val="28"/>
                <w:szCs w:val="28"/>
                <w:lang w:val="kk-KZ"/>
              </w:rPr>
              <w:lastRenderedPageBreak/>
              <w:t>мемлекеттік сатып алуды жүзеге асыру үшін бөлінген соманың кемінде екіден бір бөлігін құрайды;</w:t>
            </w:r>
          </w:p>
          <w:p w14:paraId="6DA6AE91" w14:textId="77777777"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2) төленген салықтардың көрсеткіші мемлекеттік кірістер органдарының ақпараттық жүйелерінің деректеріне сәйкес өткен жылдың алдындағы үш жылдағы әлеуетті өнім беруші кірістерінің кемінде үш пайызын құрайды.</w:t>
            </w:r>
          </w:p>
          <w:p w14:paraId="6F7A375E" w14:textId="77777777" w:rsidR="00166E10" w:rsidRPr="000A1435" w:rsidRDefault="00F544C0" w:rsidP="00F544C0">
            <w:pPr>
              <w:ind w:firstLine="463"/>
              <w:jc w:val="both"/>
              <w:rPr>
                <w:rFonts w:ascii="Times New Roman" w:eastAsia="Times New Roman" w:hAnsi="Times New Roman" w:cs="Times New Roman"/>
                <w:b/>
                <w:color w:val="000000" w:themeColor="text1"/>
                <w:sz w:val="28"/>
                <w:szCs w:val="28"/>
                <w:lang w:val="kk-KZ"/>
              </w:rPr>
            </w:pPr>
            <w:r w:rsidRPr="000A1435">
              <w:rPr>
                <w:rFonts w:ascii="Times New Roman" w:eastAsia="Times New Roman" w:hAnsi="Times New Roman" w:cs="Times New Roman"/>
                <w:b/>
                <w:color w:val="000000" w:themeColor="text1"/>
                <w:sz w:val="28"/>
                <w:szCs w:val="28"/>
                <w:lang w:val="kk-KZ"/>
              </w:rPr>
              <w:t>Төленген салықтар</w:t>
            </w:r>
            <w:r w:rsidR="00166E10" w:rsidRPr="000A1435">
              <w:rPr>
                <w:rFonts w:ascii="Times New Roman" w:eastAsia="Times New Roman" w:hAnsi="Times New Roman" w:cs="Times New Roman"/>
                <w:b/>
                <w:color w:val="000000" w:themeColor="text1"/>
                <w:sz w:val="28"/>
                <w:szCs w:val="28"/>
                <w:lang w:val="kk-KZ"/>
              </w:rPr>
              <w:t xml:space="preserve"> мен төлемдер қазынашылық органдарының деректеріне сәйкес бюджетке нақты есептеу жүргізілген күнтізбелік жылы көрсетіледі.</w:t>
            </w:r>
          </w:p>
          <w:p w14:paraId="792058D8" w14:textId="2A93D26F" w:rsidR="00F544C0" w:rsidRPr="000A1435" w:rsidRDefault="00166E10" w:rsidP="00F544C0">
            <w:pPr>
              <w:ind w:firstLine="463"/>
              <w:jc w:val="both"/>
              <w:rPr>
                <w:rFonts w:ascii="Times New Roman" w:eastAsia="Times New Roman" w:hAnsi="Times New Roman" w:cs="Times New Roman"/>
                <w:b/>
                <w:color w:val="000000" w:themeColor="text1"/>
                <w:sz w:val="28"/>
                <w:szCs w:val="28"/>
                <w:lang w:val="kk-KZ"/>
              </w:rPr>
            </w:pPr>
            <w:r w:rsidRPr="000A1435">
              <w:rPr>
                <w:rFonts w:ascii="Times New Roman" w:eastAsia="Times New Roman" w:hAnsi="Times New Roman" w:cs="Times New Roman"/>
                <w:b/>
                <w:color w:val="000000" w:themeColor="text1"/>
                <w:sz w:val="28"/>
                <w:szCs w:val="28"/>
                <w:lang w:val="kk-KZ"/>
              </w:rPr>
              <w:t>«Қазақстан Республикасындағы кедендік реттеу туралы» Қазақстан Республикасының Кодексіне сәйкес кедендік төлемдер мен салықтарды қоспағанда</w:t>
            </w:r>
            <w:r w:rsidR="00FA205F" w:rsidRPr="000A1435">
              <w:rPr>
                <w:rFonts w:ascii="Times New Roman" w:eastAsia="Times New Roman" w:hAnsi="Times New Roman" w:cs="Times New Roman"/>
                <w:b/>
                <w:color w:val="000000" w:themeColor="text1"/>
                <w:sz w:val="28"/>
                <w:szCs w:val="28"/>
                <w:lang w:val="kk-KZ"/>
              </w:rPr>
              <w:t>, төленген салықтар мен төлемдер салық түсімдерін қамтиды.</w:t>
            </w:r>
          </w:p>
          <w:p w14:paraId="14A051CD" w14:textId="77777777"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Осы Қағидалардың мақсаттары үшін төленген салықтар көрсеткішінің есебі мемлекеттік кірістер органдарының ақпараттық жүйелерінің мәліметіне сәйкес мынадай формула бойынша айқындалады:</w:t>
            </w:r>
          </w:p>
          <w:p w14:paraId="656EE6F5" w14:textId="77777777"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ТСК = ТС / КС х 100%,</w:t>
            </w:r>
          </w:p>
          <w:p w14:paraId="6A9F3BC3" w14:textId="77777777"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мұнда:</w:t>
            </w:r>
          </w:p>
          <w:p w14:paraId="79C4A438" w14:textId="77777777"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ТСК – төленген салықтардың көрсеткіші;</w:t>
            </w:r>
          </w:p>
          <w:p w14:paraId="07DCE644" w14:textId="77777777"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lastRenderedPageBreak/>
              <w:t>ТС – есептелетін үш жылдық кезең ішінде төленген салықтарының сомасы;</w:t>
            </w:r>
          </w:p>
          <w:p w14:paraId="407A8429" w14:textId="77777777"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КС - есептелетін үш жылдық кезең ішінде әлеуетті өнім берушінің кіріс сомасы;</w:t>
            </w:r>
          </w:p>
          <w:p w14:paraId="372D0158" w14:textId="77777777"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3) әлеуетті өнім берушінің негізгі құралдарының құны мемлекеттік кірістер органдарының ақпараттық жүйелерінің деректеріне сәйкес өткен жылдың алдындағы үш жылдағы мемлекеттік сатып алуды жүзеге асыру үшін бөлінген соманың кемінде он бестен бір бөлігін құрайды, бірақ тиісті қаржы жылына бекітілген айлық есептік көрсеткіштің төрт жүз мың еселенген мөлшерінен аспайды;</w:t>
            </w:r>
          </w:p>
          <w:p w14:paraId="00E6E874" w14:textId="54996EC0"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4) әлеуетті өнім берушінің жұмыскерлеріне еңбекақы төлеу қоры мемлекеттік кірістер органдарының ақпараттық жүйелерінің деректеріне сәйкес өткен жылдың алдындағы үш жылдағы мемлекеттік сатып алуды жүзеге асыру үшін бөлінген соманың кемінде он бестен бір бөлігін құрайды, бірақ тиісті қаржы жылына бекітілген айлық есептік көрсеткіштің төрт жүз мың еселенген мөлшерінен аспайды.</w:t>
            </w:r>
          </w:p>
        </w:tc>
        <w:tc>
          <w:tcPr>
            <w:tcW w:w="2552" w:type="dxa"/>
            <w:shd w:val="clear" w:color="auto" w:fill="auto"/>
          </w:tcPr>
          <w:p w14:paraId="357063B0" w14:textId="52E7BECF" w:rsidR="00F544C0" w:rsidRPr="000A1435" w:rsidRDefault="00F544C0" w:rsidP="00F913C5">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 xml:space="preserve">Әлеуетті </w:t>
            </w:r>
            <w:r w:rsidR="00F913C5" w:rsidRPr="000A1435">
              <w:rPr>
                <w:rFonts w:ascii="Times New Roman" w:hAnsi="Times New Roman" w:cs="Times New Roman"/>
                <w:bCs/>
                <w:color w:val="000000" w:themeColor="text1"/>
                <w:sz w:val="28"/>
                <w:szCs w:val="28"/>
                <w:lang w:val="kk-KZ"/>
              </w:rPr>
              <w:t>өнім берушінің</w:t>
            </w:r>
            <w:r w:rsidRPr="000A1435">
              <w:rPr>
                <w:rFonts w:ascii="Times New Roman" w:hAnsi="Times New Roman" w:cs="Times New Roman"/>
                <w:bCs/>
                <w:color w:val="000000" w:themeColor="text1"/>
                <w:sz w:val="28"/>
                <w:szCs w:val="28"/>
                <w:lang w:val="kk-KZ"/>
              </w:rPr>
              <w:t xml:space="preserve"> қаржылық орнықты деп тану шарттарын нақтылау мақсатында.</w:t>
            </w:r>
          </w:p>
        </w:tc>
      </w:tr>
      <w:tr w:rsidR="000A1435" w:rsidRPr="009D48E0" w14:paraId="3B98CEEA" w14:textId="4AED68F8" w:rsidTr="005730F9">
        <w:trPr>
          <w:trHeight w:val="407"/>
        </w:trPr>
        <w:tc>
          <w:tcPr>
            <w:tcW w:w="423" w:type="dxa"/>
            <w:shd w:val="clear" w:color="auto" w:fill="auto"/>
          </w:tcPr>
          <w:p w14:paraId="5C6C3A56" w14:textId="77777777" w:rsidR="00F544C0" w:rsidRPr="000A1435" w:rsidRDefault="00F544C0" w:rsidP="00F544C0">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3F06E363" w14:textId="029F9954" w:rsidR="00F544C0" w:rsidRPr="000A1435" w:rsidRDefault="00F544C0" w:rsidP="00F544C0">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67-тармақ</w:t>
            </w:r>
          </w:p>
        </w:tc>
        <w:tc>
          <w:tcPr>
            <w:tcW w:w="5669" w:type="dxa"/>
            <w:shd w:val="clear" w:color="auto" w:fill="auto"/>
          </w:tcPr>
          <w:p w14:paraId="3FC9CF08" w14:textId="77777777"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67. Қайта ұйымдастырылған заңды тұлғаның (құқық мирасқорының) қаржылық орнықтылығы көрсеткіштерін біріктіру, қосу жолымен веб-порталда біріктіру </w:t>
            </w:r>
            <w:r w:rsidRPr="000A1435">
              <w:rPr>
                <w:rFonts w:ascii="Times New Roman" w:eastAsia="Times New Roman" w:hAnsi="Times New Roman" w:cs="Times New Roman"/>
                <w:color w:val="000000" w:themeColor="text1"/>
                <w:sz w:val="28"/>
                <w:szCs w:val="28"/>
                <w:lang w:val="kk-KZ"/>
              </w:rPr>
              <w:lastRenderedPageBreak/>
              <w:t>жағдайларын қоспағанда, мемлекеттік кірістер органдарының мәліметтері веб-порталда үш жылдық кезеңнің соңғы есептелетін жылы үшін күнтізбелік жыл ішінде бір рет осы мәліметтер қолданылған жылдың алдындағы 1 қазаннан кешіктірілмей веб-порталда жаңартылады.</w:t>
            </w:r>
          </w:p>
          <w:p w14:paraId="3C18437F" w14:textId="77777777"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Заңның 11-бабы 1-тармағының 2) тармақшасына сәйкес мемлекеттік сатып алуды жүзеге асыру мақсаттары үшін негізгі құралдар мен еңбекақы төлеу қоры бойынша көрсеткіштерді қоспағанда, қаржылық орнықтылық көрсеткіштерін біріктіруге жол берілмейді.</w:t>
            </w:r>
          </w:p>
          <w:p w14:paraId="09E22499" w14:textId="77777777"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Бұл ретте, қайта ұйымдастырылған заңды тұлғаның (құқықтық мирасқордың) қаржылық орнықтылығы көрсеткіштерін жаңарту Экономикалық қызмет түрлерінің жалпы </w:t>
            </w:r>
            <w:proofErr w:type="spellStart"/>
            <w:r w:rsidRPr="000A1435">
              <w:rPr>
                <w:rFonts w:ascii="Times New Roman" w:eastAsia="Times New Roman" w:hAnsi="Times New Roman" w:cs="Times New Roman"/>
                <w:color w:val="000000" w:themeColor="text1"/>
                <w:sz w:val="28"/>
                <w:szCs w:val="28"/>
                <w:lang w:val="kk-KZ"/>
              </w:rPr>
              <w:t>жіктеуіші</w:t>
            </w:r>
            <w:proofErr w:type="spellEnd"/>
            <w:r w:rsidRPr="000A1435">
              <w:rPr>
                <w:rFonts w:ascii="Times New Roman" w:eastAsia="Times New Roman" w:hAnsi="Times New Roman" w:cs="Times New Roman"/>
                <w:color w:val="000000" w:themeColor="text1"/>
                <w:sz w:val="28"/>
                <w:szCs w:val="28"/>
                <w:lang w:val="kk-KZ"/>
              </w:rPr>
              <w:t xml:space="preserve"> құрылымының бірінші деңгейінде (секциясында) өткен жылдың алдындағы </w:t>
            </w:r>
            <w:r w:rsidRPr="000A1435">
              <w:rPr>
                <w:rFonts w:ascii="Times New Roman" w:eastAsia="Times New Roman" w:hAnsi="Times New Roman" w:cs="Times New Roman"/>
                <w:b/>
                <w:bCs/>
                <w:color w:val="000000" w:themeColor="text1"/>
                <w:sz w:val="28"/>
                <w:szCs w:val="28"/>
                <w:lang w:val="kk-KZ"/>
              </w:rPr>
              <w:t>үш</w:t>
            </w:r>
            <w:r w:rsidRPr="000A1435">
              <w:rPr>
                <w:rFonts w:ascii="Times New Roman" w:eastAsia="Times New Roman" w:hAnsi="Times New Roman" w:cs="Times New Roman"/>
                <w:color w:val="000000" w:themeColor="text1"/>
                <w:sz w:val="28"/>
                <w:szCs w:val="28"/>
                <w:lang w:val="kk-KZ"/>
              </w:rPr>
              <w:t xml:space="preserve"> </w:t>
            </w:r>
            <w:r w:rsidRPr="000A1435">
              <w:rPr>
                <w:rFonts w:ascii="Times New Roman" w:eastAsia="Times New Roman" w:hAnsi="Times New Roman" w:cs="Times New Roman"/>
                <w:b/>
                <w:bCs/>
                <w:color w:val="000000" w:themeColor="text1"/>
                <w:sz w:val="28"/>
                <w:szCs w:val="28"/>
                <w:lang w:val="kk-KZ"/>
              </w:rPr>
              <w:t>жыл</w:t>
            </w:r>
            <w:r w:rsidRPr="000A1435">
              <w:rPr>
                <w:rFonts w:ascii="Times New Roman" w:eastAsia="Times New Roman" w:hAnsi="Times New Roman" w:cs="Times New Roman"/>
                <w:color w:val="000000" w:themeColor="text1"/>
                <w:sz w:val="28"/>
                <w:szCs w:val="28"/>
                <w:lang w:val="kk-KZ"/>
              </w:rPr>
              <w:t xml:space="preserve"> ішінде (үздіксіз) қайта ұйымдастырылатын заңды тұлғалар қызметінің негізгі түрі сәйкес келген жағдайда жүзеге асырылады.</w:t>
            </w:r>
          </w:p>
          <w:p w14:paraId="064E2742" w14:textId="43A2C3AB" w:rsidR="00F544C0" w:rsidRPr="000A1435" w:rsidRDefault="00F544C0" w:rsidP="00F544C0">
            <w:pPr>
              <w:ind w:firstLine="463"/>
              <w:jc w:val="both"/>
              <w:rPr>
                <w:rFonts w:ascii="Times New Roman" w:hAnsi="Times New Roman" w:cs="Times New Roman"/>
                <w:bCs/>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Осындай қайта ұйымдастырылған заңды тұлға (құқықтық мирасқор) туралы мемлекеттік кірістер органдарының </w:t>
            </w:r>
            <w:r w:rsidRPr="000A1435">
              <w:rPr>
                <w:rFonts w:ascii="Times New Roman" w:eastAsia="Times New Roman" w:hAnsi="Times New Roman" w:cs="Times New Roman"/>
                <w:color w:val="000000" w:themeColor="text1"/>
                <w:sz w:val="28"/>
                <w:szCs w:val="28"/>
                <w:lang w:val="kk-KZ"/>
              </w:rPr>
              <w:lastRenderedPageBreak/>
              <w:t>мәліметтері веб-порталда әлеуетті өнім берушінің өтініші негізінде жаңартылады.</w:t>
            </w:r>
          </w:p>
        </w:tc>
        <w:tc>
          <w:tcPr>
            <w:tcW w:w="5674" w:type="dxa"/>
          </w:tcPr>
          <w:p w14:paraId="563958E7" w14:textId="77777777"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lastRenderedPageBreak/>
              <w:t xml:space="preserve">67. Қайта ұйымдастырылған заңды тұлғаның (құқық мирасқорының) қаржылық орнықтылығы көрсеткіштерін біріктіру, қосу жолымен веб-порталда біріктіру </w:t>
            </w:r>
            <w:r w:rsidRPr="000A1435">
              <w:rPr>
                <w:rFonts w:ascii="Times New Roman" w:eastAsia="Times New Roman" w:hAnsi="Times New Roman" w:cs="Times New Roman"/>
                <w:color w:val="000000" w:themeColor="text1"/>
                <w:sz w:val="28"/>
                <w:szCs w:val="28"/>
                <w:lang w:val="kk-KZ"/>
              </w:rPr>
              <w:lastRenderedPageBreak/>
              <w:t>жағдайларын қоспағанда, мемлекеттік кірістер органдарының мәліметтері веб-порталда үш жылдық кезеңнің соңғы есептелетін жылы үшін күнтізбелік жыл ішінде бір рет осы мәліметтер қолданылған жылдың алдындағы 1 қазаннан кешіктірілмей веб-порталда жаңартылады.</w:t>
            </w:r>
          </w:p>
          <w:p w14:paraId="71147154" w14:textId="77777777"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Заңның 11-бабы 1-тармағының 2) тармақшасына сәйкес мемлекеттік сатып алуды жүзеге асыру мақсаттары үшін негізгі құралдар мен еңбекақы төлеу қоры бойынша көрсеткіштерді қоспағанда, қаржылық орнықтылық көрсеткіштерін біріктіруге жол берілмейді.</w:t>
            </w:r>
          </w:p>
          <w:p w14:paraId="384C946F" w14:textId="77777777" w:rsidR="00F544C0" w:rsidRPr="000A1435" w:rsidRDefault="00F544C0" w:rsidP="00F544C0">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Бұл ретте, қайта ұйымдастырылған заңды тұлғаның (құқықтық мирасқордың) қаржылық орнықтылығы көрсеткіштерін жаңарту Экономикалық қызмет түрлерінің жалпы </w:t>
            </w:r>
            <w:proofErr w:type="spellStart"/>
            <w:r w:rsidRPr="000A1435">
              <w:rPr>
                <w:rFonts w:ascii="Times New Roman" w:eastAsia="Times New Roman" w:hAnsi="Times New Roman" w:cs="Times New Roman"/>
                <w:color w:val="000000" w:themeColor="text1"/>
                <w:sz w:val="28"/>
                <w:szCs w:val="28"/>
                <w:lang w:val="kk-KZ"/>
              </w:rPr>
              <w:t>жіктеуіші</w:t>
            </w:r>
            <w:proofErr w:type="spellEnd"/>
            <w:r w:rsidRPr="000A1435">
              <w:rPr>
                <w:rFonts w:ascii="Times New Roman" w:eastAsia="Times New Roman" w:hAnsi="Times New Roman" w:cs="Times New Roman"/>
                <w:color w:val="000000" w:themeColor="text1"/>
                <w:sz w:val="28"/>
                <w:szCs w:val="28"/>
                <w:lang w:val="kk-KZ"/>
              </w:rPr>
              <w:t xml:space="preserve"> құрылымының бірінші деңгейінде (секциясында) өткен жылдың алдындағы </w:t>
            </w:r>
            <w:r w:rsidRPr="000A1435">
              <w:rPr>
                <w:rFonts w:ascii="Times New Roman" w:eastAsia="Times New Roman" w:hAnsi="Times New Roman" w:cs="Times New Roman"/>
                <w:b/>
                <w:bCs/>
                <w:color w:val="000000" w:themeColor="text1"/>
                <w:sz w:val="28"/>
                <w:szCs w:val="28"/>
                <w:lang w:val="kk-KZ"/>
              </w:rPr>
              <w:t>толық 3 (үш) қаржы жылы</w:t>
            </w:r>
            <w:r w:rsidRPr="000A1435">
              <w:rPr>
                <w:rFonts w:ascii="Times New Roman" w:eastAsia="Times New Roman" w:hAnsi="Times New Roman" w:cs="Times New Roman"/>
                <w:color w:val="000000" w:themeColor="text1"/>
                <w:sz w:val="28"/>
                <w:szCs w:val="28"/>
                <w:lang w:val="kk-KZ"/>
              </w:rPr>
              <w:t xml:space="preserve"> ішінде (үздіксіз) қайта ұйымдастырылатын заңды тұлғалар қызметінің негізгі түрі сәйкес келген жағдайда жүзеге асырылады.</w:t>
            </w:r>
          </w:p>
          <w:p w14:paraId="7F44BDBA" w14:textId="6CE735F8" w:rsidR="00F544C0" w:rsidRPr="000A1435" w:rsidRDefault="00F544C0" w:rsidP="00F544C0">
            <w:pPr>
              <w:ind w:firstLine="463"/>
              <w:jc w:val="both"/>
              <w:rPr>
                <w:rFonts w:ascii="Times New Roman" w:hAnsi="Times New Roman" w:cs="Times New Roman"/>
                <w:bCs/>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Осындай қайта ұйымдастырылған заңды тұлға (құқықтық мирасқор) туралы мемлекеттік кірістер органдарының </w:t>
            </w:r>
            <w:r w:rsidRPr="000A1435">
              <w:rPr>
                <w:rFonts w:ascii="Times New Roman" w:eastAsia="Times New Roman" w:hAnsi="Times New Roman" w:cs="Times New Roman"/>
                <w:color w:val="000000" w:themeColor="text1"/>
                <w:sz w:val="28"/>
                <w:szCs w:val="28"/>
                <w:lang w:val="kk-KZ"/>
              </w:rPr>
              <w:lastRenderedPageBreak/>
              <w:t>мәліметтері веб-порталда әлеуетті өнім берушінің өтініші негізінде жаңартылады.</w:t>
            </w:r>
          </w:p>
        </w:tc>
        <w:tc>
          <w:tcPr>
            <w:tcW w:w="2552" w:type="dxa"/>
            <w:shd w:val="clear" w:color="auto" w:fill="auto"/>
          </w:tcPr>
          <w:p w14:paraId="7D0E6E84" w14:textId="77777777" w:rsidR="00F544C0" w:rsidRPr="000A1435" w:rsidRDefault="00F544C0" w:rsidP="00F544C0">
            <w:pPr>
              <w:ind w:firstLine="320"/>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Редакциялық түзету.</w:t>
            </w:r>
          </w:p>
          <w:p w14:paraId="0B2F95F7" w14:textId="2DB2AEDF" w:rsidR="00F544C0" w:rsidRPr="000A1435" w:rsidRDefault="00F544C0" w:rsidP="00F544C0">
            <w:pPr>
              <w:ind w:firstLine="316"/>
              <w:jc w:val="both"/>
              <w:rPr>
                <w:rFonts w:ascii="Times New Roman" w:hAnsi="Times New Roman" w:cs="Times New Roman"/>
                <w:bCs/>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Қайта ұйымдастырылаты</w:t>
            </w:r>
            <w:r w:rsidRPr="000A1435">
              <w:rPr>
                <w:rFonts w:ascii="Times New Roman" w:eastAsia="Times New Roman" w:hAnsi="Times New Roman" w:cs="Times New Roman"/>
                <w:color w:val="000000" w:themeColor="text1"/>
                <w:sz w:val="28"/>
                <w:szCs w:val="28"/>
                <w:lang w:val="kk-KZ"/>
              </w:rPr>
              <w:lastRenderedPageBreak/>
              <w:t>н заңды тұлғалардың негізгі қызмет түрінің сәйкестік кезеңінің мазмұнын анық және әртүрлі түсіндіруге жатпайтын мазмұнын қамтамасыз ету мақсатында «үш жыл ішінде» кезеңін нақтылау талап етіледі.</w:t>
            </w:r>
          </w:p>
        </w:tc>
      </w:tr>
      <w:tr w:rsidR="000A1435" w:rsidRPr="009D48E0" w14:paraId="16D24195" w14:textId="77777777" w:rsidTr="005730F9">
        <w:trPr>
          <w:trHeight w:val="407"/>
        </w:trPr>
        <w:tc>
          <w:tcPr>
            <w:tcW w:w="423" w:type="dxa"/>
            <w:shd w:val="clear" w:color="auto" w:fill="auto"/>
          </w:tcPr>
          <w:p w14:paraId="04355BE0" w14:textId="77777777" w:rsidR="005B0D4E" w:rsidRPr="000A1435" w:rsidRDefault="005B0D4E" w:rsidP="005B0D4E">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0E126311" w14:textId="6904BAB7" w:rsidR="005B0D4E" w:rsidRPr="000A1435" w:rsidRDefault="005B0D4E" w:rsidP="005B0D4E">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68-тармақ</w:t>
            </w:r>
          </w:p>
        </w:tc>
        <w:tc>
          <w:tcPr>
            <w:tcW w:w="5669" w:type="dxa"/>
            <w:shd w:val="clear" w:color="auto" w:fill="auto"/>
          </w:tcPr>
          <w:p w14:paraId="26E78DCB" w14:textId="77777777" w:rsidR="005B0D4E" w:rsidRPr="000A1435" w:rsidRDefault="005B0D4E" w:rsidP="005B0D4E">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68. Мемлекеттік кіріс органдары оларды асыра бағалауға әкеп соғатын қаржылық орнықтылық көрсеткіштерінің төмендеу, сондай-ақ бұрмалану және (немесе) көрсетілмеу фактілерін анықтаған жағдайларда, оның ішінде әлеуетті өнім берушілер салық есептілігінің қосымша нысандарын ұсыну және (немесе) салық декларацияларын кері қайтарып алу жолымен уәкілетті орган:</w:t>
            </w:r>
          </w:p>
          <w:p w14:paraId="13C462EC" w14:textId="0A13540D" w:rsidR="005B0D4E" w:rsidRPr="000A1435" w:rsidRDefault="005B0D4E" w:rsidP="005B0D4E">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1) мемлекеттік кірістер органдарының нақты деректеріне сәйкес, </w:t>
            </w:r>
            <w:r w:rsidRPr="000A1435">
              <w:rPr>
                <w:rFonts w:ascii="Times New Roman" w:eastAsia="Times New Roman" w:hAnsi="Times New Roman" w:cs="Times New Roman"/>
                <w:b/>
                <w:color w:val="000000" w:themeColor="text1"/>
                <w:sz w:val="28"/>
                <w:szCs w:val="28"/>
                <w:lang w:val="kk-KZ"/>
              </w:rPr>
              <w:t>оларды асыра бағалау жағдайларын қоспағанда,</w:t>
            </w:r>
            <w:r w:rsidRPr="000A1435">
              <w:rPr>
                <w:rFonts w:ascii="Times New Roman" w:eastAsia="Times New Roman" w:hAnsi="Times New Roman" w:cs="Times New Roman"/>
                <w:color w:val="000000" w:themeColor="text1"/>
                <w:sz w:val="28"/>
                <w:szCs w:val="28"/>
                <w:lang w:val="kk-KZ"/>
              </w:rPr>
              <w:t xml:space="preserve"> осындай әлеуетті өнім берушілер бойынша мәліметтерді веб-порталда түзетеді;</w:t>
            </w:r>
          </w:p>
          <w:p w14:paraId="4067C816" w14:textId="3D9EFEA5" w:rsidR="005B0D4E" w:rsidRPr="000A1435" w:rsidRDefault="005B0D4E" w:rsidP="005B0D4E">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2) өткен жылдың алдындағы үш жыл кезеңінде </w:t>
            </w:r>
            <w:proofErr w:type="spellStart"/>
            <w:r w:rsidRPr="000A1435">
              <w:rPr>
                <w:rFonts w:ascii="Times New Roman" w:eastAsia="Times New Roman" w:hAnsi="Times New Roman" w:cs="Times New Roman"/>
                <w:color w:val="000000" w:themeColor="text1"/>
                <w:sz w:val="28"/>
                <w:szCs w:val="28"/>
                <w:lang w:val="kk-KZ"/>
              </w:rPr>
              <w:t>камералдық</w:t>
            </w:r>
            <w:proofErr w:type="spellEnd"/>
            <w:r w:rsidRPr="000A1435">
              <w:rPr>
                <w:rFonts w:ascii="Times New Roman" w:eastAsia="Times New Roman" w:hAnsi="Times New Roman" w:cs="Times New Roman"/>
                <w:color w:val="000000" w:themeColor="text1"/>
                <w:sz w:val="28"/>
                <w:szCs w:val="28"/>
                <w:lang w:val="kk-KZ"/>
              </w:rPr>
              <w:t xml:space="preserve"> бақылау нәтижелері бойынша анықталған қаржылық орнықтылық көрсеткіштерін негізсіз арттыруға әкеп соғатын салық заңнамасын бұзушылықтарды жою туралы мемлекеттік кірістер органдарының хабарламалары бойынша бұзушылықтар жойылғанға дейін осындай әлеуетті өнім берушілердің қаржылық орнықтылық көрсеткіштерін веб-порталда көрсетпейді;</w:t>
            </w:r>
          </w:p>
          <w:p w14:paraId="726F299C" w14:textId="3B69CB9D" w:rsidR="005B0D4E" w:rsidRPr="000A1435" w:rsidRDefault="005B0D4E" w:rsidP="005B0D4E">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b/>
                <w:color w:val="000000" w:themeColor="text1"/>
                <w:sz w:val="28"/>
                <w:szCs w:val="28"/>
                <w:lang w:val="kk-KZ"/>
              </w:rPr>
              <w:lastRenderedPageBreak/>
              <w:t>3)</w:t>
            </w:r>
            <w:r w:rsidRPr="000A1435">
              <w:rPr>
                <w:rFonts w:ascii="Times New Roman" w:eastAsia="Times New Roman" w:hAnsi="Times New Roman" w:cs="Times New Roman"/>
                <w:color w:val="000000" w:themeColor="text1"/>
                <w:sz w:val="28"/>
                <w:szCs w:val="28"/>
                <w:lang w:val="kk-KZ"/>
              </w:rPr>
              <w:t xml:space="preserve"> Заңның 8-бабында көзделген жағдайларда мұндай әлеуетті өнім берушілерді мемлекеттік сатып алуға жосықсыз қатысушылардың тізіліміне енгізу жөнінде шаралар қабылдайды.</w:t>
            </w:r>
          </w:p>
        </w:tc>
        <w:tc>
          <w:tcPr>
            <w:tcW w:w="5674" w:type="dxa"/>
          </w:tcPr>
          <w:p w14:paraId="62F9B52A" w14:textId="77777777" w:rsidR="005B0D4E" w:rsidRPr="000A1435" w:rsidRDefault="005B0D4E" w:rsidP="005B0D4E">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lastRenderedPageBreak/>
              <w:t>68. Мемлекеттік кіріс органдары оларды асыра бағалауға әкеп соғатын қаржылық орнықтылық көрсеткіштерінің төмендеу, сондай-ақ бұрмалану және (немесе) көрсетілмеу фактілерін анықтаған жағдайларда, оның ішінде әлеуетті өнім берушілер салық есептілігінің қосымша нысандарын ұсыну және (немесе) салық декларацияларын кері қайтарып алу жолымен уәкілетті орган:</w:t>
            </w:r>
          </w:p>
          <w:p w14:paraId="20A800B3" w14:textId="4718F051" w:rsidR="005B0D4E" w:rsidRPr="000A1435" w:rsidRDefault="005B0D4E" w:rsidP="005B0D4E">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1) мемлекеттік кірістер органдарының нақты деректеріне сәйкес, осындай әлеуетті өнім берушілер бойынша мәліметтерді веб-порталда түзетеді</w:t>
            </w:r>
            <w:r w:rsidR="00403129" w:rsidRPr="000A1435">
              <w:rPr>
                <w:rFonts w:ascii="Times New Roman" w:eastAsia="Times New Roman" w:hAnsi="Times New Roman" w:cs="Times New Roman"/>
                <w:color w:val="000000" w:themeColor="text1"/>
                <w:sz w:val="28"/>
                <w:szCs w:val="28"/>
                <w:lang w:val="kk-KZ"/>
              </w:rPr>
              <w:t xml:space="preserve">, </w:t>
            </w:r>
            <w:r w:rsidR="00403129" w:rsidRPr="000A1435">
              <w:rPr>
                <w:rFonts w:ascii="Times New Roman" w:eastAsia="Times New Roman" w:hAnsi="Times New Roman" w:cs="Times New Roman"/>
                <w:b/>
                <w:color w:val="000000" w:themeColor="text1"/>
                <w:sz w:val="28"/>
                <w:szCs w:val="28"/>
                <w:lang w:val="kk-KZ"/>
              </w:rPr>
              <w:t>бұған мыналар кірмейді:</w:t>
            </w:r>
          </w:p>
          <w:p w14:paraId="33F083C8" w14:textId="5160B959" w:rsidR="005B0D4E" w:rsidRPr="000A1435" w:rsidRDefault="005B0D4E" w:rsidP="005B0D4E">
            <w:pPr>
              <w:ind w:firstLine="463"/>
              <w:jc w:val="both"/>
              <w:rPr>
                <w:rFonts w:ascii="Times New Roman" w:eastAsia="Times New Roman" w:hAnsi="Times New Roman" w:cs="Times New Roman"/>
                <w:b/>
                <w:color w:val="000000" w:themeColor="text1"/>
                <w:sz w:val="28"/>
                <w:szCs w:val="28"/>
                <w:lang w:val="kk-KZ"/>
              </w:rPr>
            </w:pPr>
            <w:r w:rsidRPr="000A1435">
              <w:rPr>
                <w:rFonts w:ascii="Times New Roman" w:eastAsia="Times New Roman" w:hAnsi="Times New Roman" w:cs="Times New Roman"/>
                <w:b/>
                <w:color w:val="000000" w:themeColor="text1"/>
                <w:sz w:val="28"/>
                <w:szCs w:val="28"/>
                <w:lang w:val="kk-KZ"/>
              </w:rPr>
              <w:t xml:space="preserve">Қағидалардың 254-тармағына сәйкес төленген салықтар көрсеткіші үшін шартты </w:t>
            </w:r>
            <w:r w:rsidR="00FA205F" w:rsidRPr="000A1435">
              <w:rPr>
                <w:rFonts w:ascii="Times New Roman" w:eastAsia="Times New Roman" w:hAnsi="Times New Roman" w:cs="Times New Roman"/>
                <w:b/>
                <w:color w:val="000000" w:themeColor="text1"/>
                <w:sz w:val="28"/>
                <w:szCs w:val="28"/>
                <w:lang w:val="kk-KZ"/>
              </w:rPr>
              <w:t>жеңілдік</w:t>
            </w:r>
            <w:r w:rsidRPr="000A1435">
              <w:rPr>
                <w:rFonts w:ascii="Times New Roman" w:eastAsia="Times New Roman" w:hAnsi="Times New Roman" w:cs="Times New Roman"/>
                <w:b/>
                <w:color w:val="000000" w:themeColor="text1"/>
                <w:sz w:val="28"/>
                <w:szCs w:val="28"/>
                <w:lang w:val="kk-KZ"/>
              </w:rPr>
              <w:t xml:space="preserve"> мөлшерін аза</w:t>
            </w:r>
            <w:r w:rsidR="00FA205F" w:rsidRPr="000A1435">
              <w:rPr>
                <w:rFonts w:ascii="Times New Roman" w:eastAsia="Times New Roman" w:hAnsi="Times New Roman" w:cs="Times New Roman"/>
                <w:b/>
                <w:color w:val="000000" w:themeColor="text1"/>
                <w:sz w:val="28"/>
                <w:szCs w:val="28"/>
                <w:lang w:val="kk-KZ"/>
              </w:rPr>
              <w:t>йтуға</w:t>
            </w:r>
            <w:r w:rsidRPr="000A1435">
              <w:rPr>
                <w:rFonts w:ascii="Times New Roman" w:eastAsia="Times New Roman" w:hAnsi="Times New Roman" w:cs="Times New Roman"/>
                <w:b/>
                <w:color w:val="000000" w:themeColor="text1"/>
                <w:sz w:val="28"/>
                <w:szCs w:val="28"/>
                <w:lang w:val="kk-KZ"/>
              </w:rPr>
              <w:t xml:space="preserve"> әсер етпейтін кірістерді ұлға</w:t>
            </w:r>
            <w:r w:rsidR="00FA205F" w:rsidRPr="000A1435">
              <w:rPr>
                <w:rFonts w:ascii="Times New Roman" w:eastAsia="Times New Roman" w:hAnsi="Times New Roman" w:cs="Times New Roman"/>
                <w:b/>
                <w:color w:val="000000" w:themeColor="text1"/>
                <w:sz w:val="28"/>
                <w:szCs w:val="28"/>
                <w:lang w:val="kk-KZ"/>
              </w:rPr>
              <w:t>йту</w:t>
            </w:r>
            <w:r w:rsidRPr="000A1435">
              <w:rPr>
                <w:rFonts w:ascii="Times New Roman" w:eastAsia="Times New Roman" w:hAnsi="Times New Roman" w:cs="Times New Roman"/>
                <w:b/>
                <w:color w:val="000000" w:themeColor="text1"/>
                <w:sz w:val="28"/>
                <w:szCs w:val="28"/>
                <w:lang w:val="kk-KZ"/>
              </w:rPr>
              <w:t>;</w:t>
            </w:r>
          </w:p>
          <w:p w14:paraId="3EA7D6DE" w14:textId="6CC4D7A3" w:rsidR="007035F8" w:rsidRPr="000A1435" w:rsidRDefault="007035F8" w:rsidP="007035F8">
            <w:pPr>
              <w:ind w:firstLine="463"/>
              <w:jc w:val="both"/>
              <w:rPr>
                <w:rFonts w:ascii="Times New Roman" w:eastAsia="Times New Roman" w:hAnsi="Times New Roman" w:cs="Times New Roman"/>
                <w:b/>
                <w:color w:val="000000" w:themeColor="text1"/>
                <w:sz w:val="28"/>
                <w:szCs w:val="28"/>
                <w:lang w:val="kk-KZ"/>
              </w:rPr>
            </w:pPr>
            <w:r w:rsidRPr="000A1435">
              <w:rPr>
                <w:rFonts w:ascii="Times New Roman" w:eastAsia="Times New Roman" w:hAnsi="Times New Roman" w:cs="Times New Roman"/>
                <w:b/>
                <w:color w:val="000000" w:themeColor="text1"/>
                <w:sz w:val="28"/>
                <w:szCs w:val="28"/>
                <w:lang w:val="kk-KZ"/>
              </w:rPr>
              <w:t>Қағидалардың 254-тармағына сәйкес төленген салықтар көрсеткіші үшін шартты жеңілдік мөлшерінің азаюына әсер етпейтін кірістердің төмендеуі;</w:t>
            </w:r>
          </w:p>
          <w:p w14:paraId="682F90D7" w14:textId="77777777" w:rsidR="005B0D4E" w:rsidRPr="000A1435" w:rsidRDefault="005B0D4E" w:rsidP="005B0D4E">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2) өткен жылдың алдындағы үш жыл кезеңінде </w:t>
            </w:r>
            <w:proofErr w:type="spellStart"/>
            <w:r w:rsidRPr="000A1435">
              <w:rPr>
                <w:rFonts w:ascii="Times New Roman" w:eastAsia="Times New Roman" w:hAnsi="Times New Roman" w:cs="Times New Roman"/>
                <w:color w:val="000000" w:themeColor="text1"/>
                <w:sz w:val="28"/>
                <w:szCs w:val="28"/>
                <w:lang w:val="kk-KZ"/>
              </w:rPr>
              <w:t>камералдық</w:t>
            </w:r>
            <w:proofErr w:type="spellEnd"/>
            <w:r w:rsidRPr="000A1435">
              <w:rPr>
                <w:rFonts w:ascii="Times New Roman" w:eastAsia="Times New Roman" w:hAnsi="Times New Roman" w:cs="Times New Roman"/>
                <w:color w:val="000000" w:themeColor="text1"/>
                <w:sz w:val="28"/>
                <w:szCs w:val="28"/>
                <w:lang w:val="kk-KZ"/>
              </w:rPr>
              <w:t xml:space="preserve"> бақылау нәтижелері бойынша анықталған қаржылық орнықтылық көрсеткіштерін негізсіз арттыруға әкеп </w:t>
            </w:r>
            <w:r w:rsidRPr="000A1435">
              <w:rPr>
                <w:rFonts w:ascii="Times New Roman" w:eastAsia="Times New Roman" w:hAnsi="Times New Roman" w:cs="Times New Roman"/>
                <w:color w:val="000000" w:themeColor="text1"/>
                <w:sz w:val="28"/>
                <w:szCs w:val="28"/>
                <w:lang w:val="kk-KZ"/>
              </w:rPr>
              <w:lastRenderedPageBreak/>
              <w:t>соғатын салық заңнамасын бұзушылықтарды жою туралы мемлекеттік кірістер органдарының хабарламалары бойынша бұзушылықтар жойылғанға дейін осындай әлеуетті өнім берушілердің қаржылық орнықтылық көрсеткіштерін веб-порталда көрсетпейді;</w:t>
            </w:r>
          </w:p>
          <w:p w14:paraId="1ECA30E1" w14:textId="6B4B2646" w:rsidR="00865B1F" w:rsidRPr="000A1435" w:rsidRDefault="00865B1F" w:rsidP="005B0D4E">
            <w:pPr>
              <w:ind w:firstLine="463"/>
              <w:jc w:val="both"/>
              <w:rPr>
                <w:rFonts w:ascii="Times New Roman" w:eastAsia="Times New Roman" w:hAnsi="Times New Roman" w:cs="Times New Roman"/>
                <w:b/>
                <w:color w:val="000000" w:themeColor="text1"/>
                <w:sz w:val="28"/>
                <w:szCs w:val="28"/>
                <w:lang w:val="kk-KZ"/>
              </w:rPr>
            </w:pPr>
            <w:r w:rsidRPr="000A1435">
              <w:rPr>
                <w:rFonts w:ascii="Times New Roman" w:eastAsia="Times New Roman" w:hAnsi="Times New Roman" w:cs="Times New Roman"/>
                <w:b/>
                <w:color w:val="000000" w:themeColor="text1"/>
                <w:sz w:val="28"/>
                <w:szCs w:val="28"/>
                <w:lang w:val="kk-KZ"/>
              </w:rPr>
              <w:t xml:space="preserve">3) </w:t>
            </w:r>
            <w:r w:rsidR="00390DD6" w:rsidRPr="000A1435">
              <w:rPr>
                <w:rFonts w:ascii="Times New Roman" w:eastAsia="Times New Roman" w:hAnsi="Times New Roman" w:cs="Times New Roman"/>
                <w:b/>
                <w:color w:val="000000" w:themeColor="text1"/>
                <w:sz w:val="28"/>
                <w:szCs w:val="28"/>
                <w:lang w:val="kk-KZ"/>
              </w:rPr>
              <w:t>Мемлекеттік кірістер органдарының ақпараттық жүйелерінің деректеріне сәйкес I және II топтың негізгі құралдарының сомасы салық төлемдерін уақытылы</w:t>
            </w:r>
            <w:r w:rsidR="0031444E" w:rsidRPr="000A1435">
              <w:rPr>
                <w:rFonts w:ascii="Times New Roman" w:eastAsia="Times New Roman" w:hAnsi="Times New Roman" w:cs="Times New Roman"/>
                <w:b/>
                <w:color w:val="000000" w:themeColor="text1"/>
                <w:sz w:val="28"/>
                <w:szCs w:val="28"/>
                <w:lang w:val="kk-KZ"/>
              </w:rPr>
              <w:t xml:space="preserve"> төлеумен расталған жағдайда, өткен жылдың алдындағы үш жылдағы негізгі құралдардың құнын түзетеді</w:t>
            </w:r>
            <w:r w:rsidRPr="000A1435">
              <w:rPr>
                <w:rFonts w:ascii="Times New Roman" w:eastAsia="Times New Roman" w:hAnsi="Times New Roman" w:cs="Times New Roman"/>
                <w:b/>
                <w:color w:val="000000" w:themeColor="text1"/>
                <w:sz w:val="28"/>
                <w:szCs w:val="28"/>
                <w:lang w:val="kk-KZ"/>
              </w:rPr>
              <w:t>;</w:t>
            </w:r>
          </w:p>
          <w:p w14:paraId="2D9C4CD8" w14:textId="5E16766E" w:rsidR="005B0D4E" w:rsidRPr="000A1435" w:rsidRDefault="00865B1F" w:rsidP="005B0D4E">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b/>
                <w:color w:val="000000" w:themeColor="text1"/>
                <w:sz w:val="28"/>
                <w:szCs w:val="28"/>
                <w:lang w:val="kk-KZ"/>
              </w:rPr>
              <w:t>4</w:t>
            </w:r>
            <w:r w:rsidR="005B0D4E" w:rsidRPr="000A1435">
              <w:rPr>
                <w:rFonts w:ascii="Times New Roman" w:eastAsia="Times New Roman" w:hAnsi="Times New Roman" w:cs="Times New Roman"/>
                <w:b/>
                <w:color w:val="000000" w:themeColor="text1"/>
                <w:sz w:val="28"/>
                <w:szCs w:val="28"/>
                <w:lang w:val="kk-KZ"/>
              </w:rPr>
              <w:t>)</w:t>
            </w:r>
            <w:r w:rsidR="005B0D4E" w:rsidRPr="000A1435">
              <w:rPr>
                <w:rFonts w:ascii="Times New Roman" w:eastAsia="Times New Roman" w:hAnsi="Times New Roman" w:cs="Times New Roman"/>
                <w:color w:val="000000" w:themeColor="text1"/>
                <w:sz w:val="28"/>
                <w:szCs w:val="28"/>
                <w:lang w:val="kk-KZ"/>
              </w:rPr>
              <w:t xml:space="preserve"> Заңның 8-бабында көзделген жағдайларда мұндай әлеуетті өнім берушілерді мемлекеттік сатып алуға жосықсыз қатысушылардың тізіліміне енгізу жөнінде шаралар қабылдайды.</w:t>
            </w:r>
          </w:p>
        </w:tc>
        <w:tc>
          <w:tcPr>
            <w:tcW w:w="2552" w:type="dxa"/>
            <w:shd w:val="clear" w:color="auto" w:fill="auto"/>
          </w:tcPr>
          <w:p w14:paraId="603CC805" w14:textId="5AC02039" w:rsidR="005B0D4E" w:rsidRPr="000A1435" w:rsidRDefault="00F913C5" w:rsidP="005B0D4E">
            <w:pPr>
              <w:ind w:firstLine="320"/>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Қағидалардың 57-тармағына сәйкес келтіру мақсатында.</w:t>
            </w:r>
          </w:p>
        </w:tc>
      </w:tr>
      <w:tr w:rsidR="000A1435" w:rsidRPr="009D48E0" w14:paraId="2021C34F" w14:textId="6EFDB09C" w:rsidTr="005730F9">
        <w:trPr>
          <w:trHeight w:val="407"/>
        </w:trPr>
        <w:tc>
          <w:tcPr>
            <w:tcW w:w="423" w:type="dxa"/>
            <w:shd w:val="clear" w:color="auto" w:fill="auto"/>
          </w:tcPr>
          <w:p w14:paraId="2B6C28E9" w14:textId="77777777" w:rsidR="005B0D4E" w:rsidRPr="000A1435" w:rsidRDefault="005B0D4E" w:rsidP="005B0D4E">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6F6A322E" w14:textId="05635B18" w:rsidR="005B0D4E" w:rsidRPr="000A1435" w:rsidRDefault="005B0D4E" w:rsidP="005B0D4E">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81-тармақ</w:t>
            </w:r>
          </w:p>
        </w:tc>
        <w:tc>
          <w:tcPr>
            <w:tcW w:w="5669" w:type="dxa"/>
            <w:shd w:val="clear" w:color="auto" w:fill="auto"/>
          </w:tcPr>
          <w:p w14:paraId="5814101C" w14:textId="4FAA592C" w:rsidR="005B0D4E" w:rsidRPr="000A1435" w:rsidRDefault="005B0D4E" w:rsidP="005B0D4E">
            <w:pPr>
              <w:ind w:firstLine="463"/>
              <w:jc w:val="both"/>
              <w:rPr>
                <w:rFonts w:ascii="Times New Roman" w:hAnsi="Times New Roman" w:cs="Times New Roman"/>
                <w:bCs/>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81. Егер Қазақстан Республикасының рұқсаттар және хабарламалар туралы заңнамасына сәйкес бірінші немесе екінші санаттағы тиісті рұқсаттың болуы талап етілетін жұмыстар және (немесе) көрсетілетін қызметтер мемлекеттік сатып алу нысанасы болып табылған жағдайда, </w:t>
            </w:r>
            <w:r w:rsidRPr="000A1435">
              <w:rPr>
                <w:rFonts w:ascii="Times New Roman" w:eastAsia="Times New Roman" w:hAnsi="Times New Roman" w:cs="Times New Roman"/>
                <w:b/>
                <w:color w:val="000000" w:themeColor="text1"/>
                <w:sz w:val="28"/>
                <w:szCs w:val="28"/>
                <w:lang w:val="kk-KZ"/>
              </w:rPr>
              <w:t>осы Қағидаларда көзделген жағдайларды қоспағанда,</w:t>
            </w:r>
            <w:r w:rsidRPr="000A1435">
              <w:rPr>
                <w:rFonts w:ascii="Times New Roman" w:eastAsia="Times New Roman" w:hAnsi="Times New Roman" w:cs="Times New Roman"/>
                <w:color w:val="000000" w:themeColor="text1"/>
                <w:sz w:val="28"/>
                <w:szCs w:val="28"/>
                <w:lang w:val="kk-KZ"/>
              </w:rPr>
              <w:t xml:space="preserve"> </w:t>
            </w:r>
            <w:r w:rsidRPr="000A1435">
              <w:rPr>
                <w:rFonts w:ascii="Times New Roman" w:eastAsia="Times New Roman" w:hAnsi="Times New Roman" w:cs="Times New Roman"/>
                <w:color w:val="000000" w:themeColor="text1"/>
                <w:sz w:val="28"/>
                <w:szCs w:val="28"/>
                <w:lang w:val="kk-KZ"/>
              </w:rPr>
              <w:lastRenderedPageBreak/>
              <w:t>жұмыс тәжірибесінің болуы бойынша біліктілік талабы қойылмайды.</w:t>
            </w:r>
          </w:p>
        </w:tc>
        <w:tc>
          <w:tcPr>
            <w:tcW w:w="5674" w:type="dxa"/>
          </w:tcPr>
          <w:p w14:paraId="552BC254" w14:textId="77777777" w:rsidR="005B0D4E" w:rsidRPr="000A1435" w:rsidRDefault="005B0D4E" w:rsidP="005B0D4E">
            <w:pPr>
              <w:ind w:firstLine="389"/>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lastRenderedPageBreak/>
              <w:t>81. Егер Қазақстан Республикасының рұқсаттар және хабарламалар туралы заңнамасына сәйкес бірінші немесе екінші санаттағы тиісті рұқсаттың болуы талап етілетін жұмыстар және (немесе) көрсетілетін қызметтер мемлекеттік сатып алу нысанасы болып табылған жағдайда, жұмыс тәжірибесінің болуы бойынша біліктілік талабы қойылмайды.</w:t>
            </w:r>
          </w:p>
          <w:p w14:paraId="14BAF6B0" w14:textId="015E955D" w:rsidR="005B0D4E" w:rsidRPr="000A1435" w:rsidRDefault="005B0D4E" w:rsidP="005B0D4E">
            <w:pPr>
              <w:ind w:firstLine="463"/>
              <w:jc w:val="both"/>
              <w:rPr>
                <w:rFonts w:ascii="Times New Roman" w:hAnsi="Times New Roman" w:cs="Times New Roman"/>
                <w:bCs/>
                <w:color w:val="000000" w:themeColor="text1"/>
                <w:sz w:val="28"/>
                <w:szCs w:val="28"/>
                <w:lang w:val="kk-KZ"/>
              </w:rPr>
            </w:pPr>
          </w:p>
        </w:tc>
        <w:tc>
          <w:tcPr>
            <w:tcW w:w="2552" w:type="dxa"/>
            <w:shd w:val="clear" w:color="auto" w:fill="auto"/>
          </w:tcPr>
          <w:p w14:paraId="545DD5CD" w14:textId="173699BC" w:rsidR="005B0D4E" w:rsidRPr="000A1435" w:rsidRDefault="005B0D4E" w:rsidP="005B0D4E">
            <w:pPr>
              <w:ind w:firstLine="320"/>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Редакциялық түзету.</w:t>
            </w:r>
          </w:p>
          <w:p w14:paraId="639682B8" w14:textId="56061C0D" w:rsidR="005B0D4E" w:rsidRPr="000A1435" w:rsidRDefault="005B0D4E" w:rsidP="005B0D4E">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Қағидаларға 3-қосымша</w:t>
            </w:r>
            <w:r w:rsidR="007F40B0" w:rsidRPr="000A1435">
              <w:rPr>
                <w:rFonts w:ascii="Times New Roman" w:hAnsi="Times New Roman" w:cs="Times New Roman"/>
                <w:bCs/>
                <w:color w:val="000000" w:themeColor="text1"/>
                <w:sz w:val="28"/>
                <w:szCs w:val="28"/>
                <w:lang w:val="kk-KZ"/>
              </w:rPr>
              <w:t xml:space="preserve"> </w:t>
            </w:r>
            <w:r w:rsidR="005730F9" w:rsidRPr="000A1435">
              <w:rPr>
                <w:rFonts w:ascii="Times New Roman" w:hAnsi="Times New Roman" w:cs="Times New Roman"/>
                <w:bCs/>
                <w:color w:val="000000" w:themeColor="text1"/>
                <w:sz w:val="28"/>
                <w:szCs w:val="28"/>
                <w:lang w:val="kk-KZ"/>
              </w:rPr>
              <w:t xml:space="preserve">«Қазақстан Республикасы Қаржы министрінің кейбір бұйрықтарына </w:t>
            </w:r>
            <w:r w:rsidR="005730F9" w:rsidRPr="000A1435">
              <w:rPr>
                <w:rFonts w:ascii="Times New Roman" w:hAnsi="Times New Roman" w:cs="Times New Roman"/>
                <w:bCs/>
                <w:color w:val="000000" w:themeColor="text1"/>
                <w:sz w:val="28"/>
                <w:szCs w:val="28"/>
                <w:lang w:val="kk-KZ"/>
              </w:rPr>
              <w:lastRenderedPageBreak/>
              <w:t xml:space="preserve">өзгерістер мен толықтырулар енгізу туралы» </w:t>
            </w:r>
            <w:r w:rsidRPr="000A1435">
              <w:rPr>
                <w:rFonts w:ascii="Times New Roman" w:hAnsi="Times New Roman" w:cs="Times New Roman"/>
                <w:bCs/>
                <w:color w:val="000000" w:themeColor="text1"/>
                <w:sz w:val="28"/>
                <w:szCs w:val="28"/>
                <w:lang w:val="kk-KZ"/>
              </w:rPr>
              <w:t>Қазақстан Республикасы Қаржы министрінің 2025 жылғы 6 тамыздағы № 425 бұйрығымен алып тасталды.</w:t>
            </w:r>
          </w:p>
        </w:tc>
      </w:tr>
      <w:tr w:rsidR="000A1435" w:rsidRPr="009D48E0" w14:paraId="47222D4F" w14:textId="2BA0210F" w:rsidTr="005730F9">
        <w:trPr>
          <w:trHeight w:val="407"/>
        </w:trPr>
        <w:tc>
          <w:tcPr>
            <w:tcW w:w="423" w:type="dxa"/>
            <w:shd w:val="clear" w:color="auto" w:fill="auto"/>
          </w:tcPr>
          <w:p w14:paraId="05E3A8EF" w14:textId="77777777" w:rsidR="005730F9" w:rsidRPr="000A1435" w:rsidRDefault="005730F9" w:rsidP="005730F9">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09D47FDE" w14:textId="7F4E830C"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83-тармақ</w:t>
            </w:r>
          </w:p>
        </w:tc>
        <w:tc>
          <w:tcPr>
            <w:tcW w:w="5669" w:type="dxa"/>
            <w:shd w:val="clear" w:color="auto" w:fill="auto"/>
          </w:tcPr>
          <w:p w14:paraId="383A0D1D" w14:textId="0206630B"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83. </w:t>
            </w:r>
            <w:r w:rsidRPr="000A1435">
              <w:rPr>
                <w:rFonts w:ascii="Times New Roman" w:eastAsia="Times New Roman" w:hAnsi="Times New Roman" w:cs="Times New Roman"/>
                <w:b/>
                <w:color w:val="000000" w:themeColor="text1"/>
                <w:sz w:val="28"/>
                <w:szCs w:val="28"/>
                <w:lang w:val="kk-KZ"/>
              </w:rPr>
              <w:t>Сатып алынатын жұмыстар нарығында</w:t>
            </w:r>
            <w:r w:rsidRPr="000A1435">
              <w:rPr>
                <w:rFonts w:ascii="Times New Roman" w:eastAsia="Times New Roman" w:hAnsi="Times New Roman" w:cs="Times New Roman"/>
                <w:color w:val="000000" w:themeColor="text1"/>
                <w:sz w:val="28"/>
                <w:szCs w:val="28"/>
                <w:lang w:val="kk-KZ"/>
              </w:rPr>
              <w:t xml:space="preserve"> әлеуетті өнім берушінің жұмыс тәжірибесінің болуы бөлігінде, </w:t>
            </w:r>
            <w:r w:rsidRPr="000A1435">
              <w:rPr>
                <w:rFonts w:ascii="Times New Roman" w:eastAsia="Times New Roman" w:hAnsi="Times New Roman" w:cs="Times New Roman"/>
                <w:b/>
                <w:color w:val="000000" w:themeColor="text1"/>
                <w:sz w:val="28"/>
                <w:szCs w:val="28"/>
                <w:lang w:val="kk-KZ"/>
              </w:rPr>
              <w:t>оның ішінде осы Қағидалардың 81-тармағының талаптарын ескере отырып, ұқсас (ұқсас) жұмыс түрлері бойынша біліктілік талаптары қажет болған жағдайда осы Қағидаларға 3-қосымшаға сәйкес тізбе бойынша белгіленеді.</w:t>
            </w:r>
          </w:p>
        </w:tc>
        <w:tc>
          <w:tcPr>
            <w:tcW w:w="5674" w:type="dxa"/>
          </w:tcPr>
          <w:p w14:paraId="2615E47C" w14:textId="4A123DE4"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83. Әлеуетті өнім берушінің жұмыс тәжірибесінің болуы бөлігінде</w:t>
            </w:r>
            <w:r w:rsidRPr="000A1435">
              <w:rPr>
                <w:rFonts w:ascii="Times New Roman" w:eastAsia="Times New Roman" w:hAnsi="Times New Roman" w:cs="Times New Roman"/>
                <w:b/>
                <w:color w:val="000000" w:themeColor="text1"/>
                <w:sz w:val="28"/>
                <w:szCs w:val="28"/>
                <w:lang w:val="kk-KZ"/>
              </w:rPr>
              <w:t xml:space="preserve"> біліктілік талабы автомобиль жолдарын орташа жөндеу жөніндегі жұмыстарды мемлекеттік сатып алуды жүзеге асыру кезінде белгіленеді.</w:t>
            </w:r>
          </w:p>
        </w:tc>
        <w:tc>
          <w:tcPr>
            <w:tcW w:w="2552" w:type="dxa"/>
            <w:shd w:val="clear" w:color="auto" w:fill="auto"/>
          </w:tcPr>
          <w:p w14:paraId="27C66FF7" w14:textId="77777777" w:rsidR="005730F9" w:rsidRPr="000A1435" w:rsidRDefault="005730F9" w:rsidP="005730F9">
            <w:pPr>
              <w:ind w:firstLine="320"/>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Редакциялық түзету.</w:t>
            </w:r>
          </w:p>
          <w:p w14:paraId="30EB1F72" w14:textId="1461F10E" w:rsidR="005730F9" w:rsidRPr="000A1435" w:rsidRDefault="005730F9"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Қағидаларға 3-қосымша «Қазақстан Республикасы Қаржы министрінің кейбір бұйрықтарына өзгерістер мен толықтырулар енгізу туралы» Қазақстан Республикасы Қаржы министрінің 2025 жылғы 6 </w:t>
            </w:r>
            <w:r w:rsidRPr="000A1435">
              <w:rPr>
                <w:rFonts w:ascii="Times New Roman" w:hAnsi="Times New Roman" w:cs="Times New Roman"/>
                <w:bCs/>
                <w:color w:val="000000" w:themeColor="text1"/>
                <w:sz w:val="28"/>
                <w:szCs w:val="28"/>
                <w:lang w:val="kk-KZ"/>
              </w:rPr>
              <w:lastRenderedPageBreak/>
              <w:t>тамыздағы № 425 бұйрығымен алып тасталды.</w:t>
            </w:r>
          </w:p>
        </w:tc>
      </w:tr>
      <w:tr w:rsidR="000A1435" w:rsidRPr="009D48E0" w14:paraId="11F24806" w14:textId="2775AAB1" w:rsidTr="005730F9">
        <w:trPr>
          <w:trHeight w:val="407"/>
        </w:trPr>
        <w:tc>
          <w:tcPr>
            <w:tcW w:w="423" w:type="dxa"/>
            <w:shd w:val="clear" w:color="auto" w:fill="auto"/>
          </w:tcPr>
          <w:p w14:paraId="73640BB4" w14:textId="77777777" w:rsidR="005730F9" w:rsidRPr="000A1435" w:rsidRDefault="005730F9" w:rsidP="005730F9">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6021F61E" w14:textId="062BEAB3"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84-тармақ</w:t>
            </w:r>
          </w:p>
        </w:tc>
        <w:tc>
          <w:tcPr>
            <w:tcW w:w="5669" w:type="dxa"/>
            <w:shd w:val="clear" w:color="auto" w:fill="auto"/>
          </w:tcPr>
          <w:p w14:paraId="5DD77B8A" w14:textId="77777777" w:rsidR="005730F9" w:rsidRPr="000A1435" w:rsidRDefault="005730F9" w:rsidP="005730F9">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84. </w:t>
            </w:r>
            <w:r w:rsidRPr="000A1435">
              <w:rPr>
                <w:rFonts w:ascii="Times New Roman" w:eastAsia="Times New Roman" w:hAnsi="Times New Roman" w:cs="Times New Roman"/>
                <w:b/>
                <w:color w:val="000000" w:themeColor="text1"/>
                <w:sz w:val="28"/>
                <w:szCs w:val="28"/>
                <w:lang w:val="kk-KZ"/>
              </w:rPr>
              <w:t>Әлеуетті өнім берушінің сатып алынатын жұмыстар нарығында жұмыс тәжірибесінің болуы бөлігінде, оның ішінде</w:t>
            </w:r>
            <w:r w:rsidRPr="000A1435">
              <w:rPr>
                <w:rFonts w:ascii="Times New Roman" w:eastAsia="Times New Roman" w:hAnsi="Times New Roman" w:cs="Times New Roman"/>
                <w:color w:val="000000" w:themeColor="text1"/>
                <w:sz w:val="28"/>
                <w:szCs w:val="28"/>
                <w:lang w:val="kk-KZ"/>
              </w:rPr>
              <w:t xml:space="preserve"> осы Қағидалардың </w:t>
            </w:r>
            <w:r w:rsidRPr="000A1435">
              <w:rPr>
                <w:rFonts w:ascii="Times New Roman" w:eastAsia="Times New Roman" w:hAnsi="Times New Roman" w:cs="Times New Roman"/>
                <w:b/>
                <w:color w:val="000000" w:themeColor="text1"/>
                <w:sz w:val="28"/>
                <w:szCs w:val="28"/>
                <w:lang w:val="kk-KZ"/>
              </w:rPr>
              <w:t>81-тармағының талаптарын ескере отырып</w:t>
            </w:r>
            <w:r w:rsidRPr="000A1435">
              <w:rPr>
                <w:rFonts w:ascii="Times New Roman" w:eastAsia="Times New Roman" w:hAnsi="Times New Roman" w:cs="Times New Roman"/>
                <w:color w:val="000000" w:themeColor="text1"/>
                <w:sz w:val="28"/>
                <w:szCs w:val="28"/>
                <w:lang w:val="kk-KZ"/>
              </w:rPr>
              <w:t xml:space="preserve">, </w:t>
            </w:r>
            <w:r w:rsidRPr="000A1435">
              <w:rPr>
                <w:rFonts w:ascii="Times New Roman" w:eastAsia="Times New Roman" w:hAnsi="Times New Roman" w:cs="Times New Roman"/>
                <w:b/>
                <w:color w:val="000000" w:themeColor="text1"/>
                <w:sz w:val="28"/>
                <w:szCs w:val="28"/>
                <w:lang w:val="kk-KZ"/>
              </w:rPr>
              <w:t>ұқсас (ұқсас) жұмыстар түрлері бойынша</w:t>
            </w:r>
            <w:r w:rsidRPr="000A1435">
              <w:rPr>
                <w:rFonts w:ascii="Times New Roman" w:eastAsia="Times New Roman" w:hAnsi="Times New Roman" w:cs="Times New Roman"/>
                <w:color w:val="000000" w:themeColor="text1"/>
                <w:sz w:val="28"/>
                <w:szCs w:val="28"/>
                <w:lang w:val="kk-KZ"/>
              </w:rPr>
              <w:t xml:space="preserve"> біліктілік талабы конкурстық құжаттамада мынадай </w:t>
            </w:r>
            <w:proofErr w:type="spellStart"/>
            <w:r w:rsidRPr="000A1435">
              <w:rPr>
                <w:rFonts w:ascii="Times New Roman" w:eastAsia="Times New Roman" w:hAnsi="Times New Roman" w:cs="Times New Roman"/>
                <w:color w:val="000000" w:themeColor="text1"/>
                <w:sz w:val="28"/>
                <w:szCs w:val="28"/>
                <w:lang w:val="kk-KZ"/>
              </w:rPr>
              <w:t>өлшемшарттарға</w:t>
            </w:r>
            <w:proofErr w:type="spellEnd"/>
            <w:r w:rsidRPr="000A1435">
              <w:rPr>
                <w:rFonts w:ascii="Times New Roman" w:eastAsia="Times New Roman" w:hAnsi="Times New Roman" w:cs="Times New Roman"/>
                <w:color w:val="000000" w:themeColor="text1"/>
                <w:sz w:val="28"/>
                <w:szCs w:val="28"/>
                <w:lang w:val="kk-KZ"/>
              </w:rPr>
              <w:t xml:space="preserve"> сәйкес қажет болған жағдайда белгіленеді:</w:t>
            </w:r>
          </w:p>
          <w:p w14:paraId="2EAB44E9" w14:textId="77777777" w:rsidR="005730F9" w:rsidRPr="000A1435" w:rsidRDefault="005730F9" w:rsidP="005730F9">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1) егер конкурс (лот) тәсілімен мемлекеттік сатып алуды жүзеге асыруға бөлінген сома тиісті қаржы жылына белгіленген айлық есептік көрсеткіштің жиырма бес мың еселенген мөлшерінен асатын болса, бір жылды;</w:t>
            </w:r>
          </w:p>
          <w:p w14:paraId="7B7F6812" w14:textId="77777777" w:rsidR="005730F9" w:rsidRPr="000A1435" w:rsidRDefault="005730F9" w:rsidP="005730F9">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2) егер конкурс (лот) тәсілімен мемлекеттік сатып алуды жүзеге асыруға бөлінген сома тиісті қаржы жылына белгіленген айлық есептік көрсеткіштің елу мың еселенген мөлшерінен асатын болса, екі жылды;</w:t>
            </w:r>
          </w:p>
          <w:p w14:paraId="61C87B0A" w14:textId="77777777" w:rsidR="005730F9" w:rsidRPr="000A1435" w:rsidRDefault="005730F9" w:rsidP="005730F9">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3) егер конкурс (лот) тәсілімен мемлекеттік сатып алуды жүзеге асыруға бөлінген сома тиісті қаржы жылына белгіленген айлық есептік көрсеткіштің жүз </w:t>
            </w:r>
            <w:r w:rsidRPr="000A1435">
              <w:rPr>
                <w:rFonts w:ascii="Times New Roman" w:eastAsia="Times New Roman" w:hAnsi="Times New Roman" w:cs="Times New Roman"/>
                <w:color w:val="000000" w:themeColor="text1"/>
                <w:sz w:val="28"/>
                <w:szCs w:val="28"/>
                <w:lang w:val="kk-KZ"/>
              </w:rPr>
              <w:lastRenderedPageBreak/>
              <w:t>мың еселенген мөлшерінен асып кетсе, үш жылды;</w:t>
            </w:r>
          </w:p>
          <w:p w14:paraId="63251C40" w14:textId="77777777" w:rsidR="005730F9" w:rsidRPr="000A1435" w:rsidRDefault="005730F9" w:rsidP="005730F9">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4) егер конкурс (лот) тәсілімен мемлекеттік сатып алуды жүзеге асыруға бөлінген сома тиісті қаржы жылына белгіленген айлық есептік көрсеткіштің жүз елу мың еселенген мөлшерінен асып кетсе, төрт жылды;</w:t>
            </w:r>
          </w:p>
          <w:p w14:paraId="11EBD550" w14:textId="21B9B97D"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5) егер конкурс (лот) тәсілімен мемлекеттік сатып алуды жүзеге асыруға бөлінген сома тиісті қаржы жылына белгіленген айлық есептік көрсеткіштің екі жүз мың еселенген мөлшерінен асатын болса, бес жылды құрайды.</w:t>
            </w:r>
          </w:p>
        </w:tc>
        <w:tc>
          <w:tcPr>
            <w:tcW w:w="5674" w:type="dxa"/>
          </w:tcPr>
          <w:p w14:paraId="6D0DBC03" w14:textId="77777777" w:rsidR="005730F9" w:rsidRPr="000A1435" w:rsidRDefault="005730F9" w:rsidP="005730F9">
            <w:pPr>
              <w:ind w:firstLine="389"/>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lastRenderedPageBreak/>
              <w:t xml:space="preserve">84. Осы Қағидалардың </w:t>
            </w:r>
            <w:r w:rsidRPr="000A1435">
              <w:rPr>
                <w:rFonts w:ascii="Times New Roman" w:eastAsia="Times New Roman" w:hAnsi="Times New Roman" w:cs="Times New Roman"/>
                <w:b/>
                <w:color w:val="000000" w:themeColor="text1"/>
                <w:sz w:val="28"/>
                <w:szCs w:val="28"/>
                <w:lang w:val="kk-KZ"/>
              </w:rPr>
              <w:t>83-тармағына сәйкес</w:t>
            </w:r>
            <w:r w:rsidRPr="000A1435">
              <w:rPr>
                <w:rFonts w:ascii="Times New Roman" w:eastAsia="Times New Roman" w:hAnsi="Times New Roman" w:cs="Times New Roman"/>
                <w:color w:val="000000" w:themeColor="text1"/>
                <w:sz w:val="28"/>
                <w:szCs w:val="28"/>
                <w:lang w:val="kk-KZ"/>
              </w:rPr>
              <w:t xml:space="preserve"> </w:t>
            </w:r>
            <w:r w:rsidRPr="000A1435">
              <w:rPr>
                <w:rFonts w:ascii="Times New Roman" w:eastAsia="Times New Roman" w:hAnsi="Times New Roman" w:cs="Times New Roman"/>
                <w:b/>
                <w:color w:val="000000" w:themeColor="text1"/>
                <w:sz w:val="28"/>
                <w:szCs w:val="28"/>
                <w:lang w:val="kk-KZ"/>
              </w:rPr>
              <w:t>әлеуетті өнім берушінің жұмыс тәжірибесінің болуы бөлігінде</w:t>
            </w:r>
            <w:r w:rsidRPr="000A1435">
              <w:rPr>
                <w:rFonts w:ascii="Times New Roman" w:eastAsia="Times New Roman" w:hAnsi="Times New Roman" w:cs="Times New Roman"/>
                <w:color w:val="000000" w:themeColor="text1"/>
                <w:sz w:val="28"/>
                <w:szCs w:val="28"/>
                <w:lang w:val="kk-KZ"/>
              </w:rPr>
              <w:t xml:space="preserve"> біліктілік талабы қажет болған жағдайда конкурстық құжаттамада мынадай </w:t>
            </w:r>
            <w:proofErr w:type="spellStart"/>
            <w:r w:rsidRPr="000A1435">
              <w:rPr>
                <w:rFonts w:ascii="Times New Roman" w:eastAsia="Times New Roman" w:hAnsi="Times New Roman" w:cs="Times New Roman"/>
                <w:color w:val="000000" w:themeColor="text1"/>
                <w:sz w:val="28"/>
                <w:szCs w:val="28"/>
                <w:lang w:val="kk-KZ"/>
              </w:rPr>
              <w:t>өлшемшарттарға</w:t>
            </w:r>
            <w:proofErr w:type="spellEnd"/>
            <w:r w:rsidRPr="000A1435">
              <w:rPr>
                <w:rFonts w:ascii="Times New Roman" w:eastAsia="Times New Roman" w:hAnsi="Times New Roman" w:cs="Times New Roman"/>
                <w:color w:val="000000" w:themeColor="text1"/>
                <w:sz w:val="28"/>
                <w:szCs w:val="28"/>
                <w:lang w:val="kk-KZ"/>
              </w:rPr>
              <w:t xml:space="preserve"> сәйкес белгіленеді:</w:t>
            </w:r>
          </w:p>
          <w:p w14:paraId="42F2A37E" w14:textId="77777777" w:rsidR="005730F9" w:rsidRPr="000A1435" w:rsidRDefault="005730F9" w:rsidP="005730F9">
            <w:pPr>
              <w:ind w:firstLine="389"/>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1) егер конкурс (лот) тәсілімен мемлекеттік сатып алуды жүзеге асыруға бөлінген сома тиісті қаржы жылына белгіленген айлық есептік көрсеткіштің жиырма бес мың еселенген мөлшерінен асатын болса, бір жылды;</w:t>
            </w:r>
          </w:p>
          <w:p w14:paraId="717701E5" w14:textId="77777777" w:rsidR="005730F9" w:rsidRPr="000A1435" w:rsidRDefault="005730F9" w:rsidP="005730F9">
            <w:pPr>
              <w:ind w:firstLine="389"/>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2) егер конкурс (лот) тәсілімен мемлекеттік сатып алуды жүзеге асыруға бөлінген сома тиісті қаржы жылына белгіленген айлық есептік көрсеткіштің елу мың еселенген мөлшерінен асатын болса, екі жылды;</w:t>
            </w:r>
          </w:p>
          <w:p w14:paraId="7D90A852" w14:textId="77777777" w:rsidR="005730F9" w:rsidRPr="000A1435" w:rsidRDefault="005730F9" w:rsidP="005730F9">
            <w:pPr>
              <w:ind w:firstLine="389"/>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3) егер конкурс (лот) тәсілімен мемлекеттік сатып алуды жүзеге асыруға бөлінген сома тиісті қаржы жылына белгіленген айлық есептік көрсеткіштің жүз мың еселенген мөлшерінен асып кетсе, үш жылды;</w:t>
            </w:r>
          </w:p>
          <w:p w14:paraId="319654FD" w14:textId="77777777" w:rsidR="005730F9" w:rsidRPr="000A1435" w:rsidRDefault="005730F9" w:rsidP="005730F9">
            <w:pPr>
              <w:ind w:firstLine="389"/>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lastRenderedPageBreak/>
              <w:t>4) егер конкурс (лот) тәсілімен мемлекеттік сатып алуды жүзеге асыруға бөлінген сома тиісті қаржы жылына белгіленген айлық есептік көрсеткіштің жүз елу мың еселенген мөлшерінен асып кетсе, төрт жылды;</w:t>
            </w:r>
          </w:p>
          <w:p w14:paraId="1F630D92" w14:textId="6F4749D8"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5) егер конкурс (лот) тәсілімен мемлекеттік сатып алуды жүзеге асыруға бөлінген сома тиісті қаржы жылына белгіленген айлық есептік көрсеткіштің екі жүз мың еселенген мөлшерінен асатын болса, бес жылды құрайды.</w:t>
            </w:r>
          </w:p>
        </w:tc>
        <w:tc>
          <w:tcPr>
            <w:tcW w:w="2552" w:type="dxa"/>
            <w:shd w:val="clear" w:color="auto" w:fill="auto"/>
          </w:tcPr>
          <w:p w14:paraId="2B705D26" w14:textId="77777777" w:rsidR="005730F9" w:rsidRPr="000A1435" w:rsidRDefault="005730F9" w:rsidP="005730F9">
            <w:pPr>
              <w:ind w:firstLine="320"/>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Редакциялық түзету.</w:t>
            </w:r>
          </w:p>
          <w:p w14:paraId="360C53A9" w14:textId="4207EAB1" w:rsidR="005730F9" w:rsidRPr="000A1435" w:rsidRDefault="005730F9"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Қағидаларға 3-қосымша «Қазақстан Республикасы Қаржы министрінің кейбір бұйрықтарына өзгерістер мен толықтырулар енгізу туралы» Қазақстан Республикасы Қаржы министрінің 2025 жылғы 6 тамыздағы № 425 бұйрығымен алып тасталды.</w:t>
            </w:r>
          </w:p>
        </w:tc>
      </w:tr>
      <w:tr w:rsidR="000A1435" w:rsidRPr="000A1435" w14:paraId="53543BE4" w14:textId="77777777" w:rsidTr="005730F9">
        <w:trPr>
          <w:trHeight w:val="407"/>
        </w:trPr>
        <w:tc>
          <w:tcPr>
            <w:tcW w:w="423" w:type="dxa"/>
            <w:shd w:val="clear" w:color="auto" w:fill="auto"/>
          </w:tcPr>
          <w:p w14:paraId="13D44439" w14:textId="77777777" w:rsidR="005B0D4E" w:rsidRPr="000A1435" w:rsidRDefault="005B0D4E" w:rsidP="005B0D4E">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5149ED76" w14:textId="479620B3" w:rsidR="005B0D4E" w:rsidRPr="000A1435" w:rsidRDefault="005B0D4E" w:rsidP="005B0D4E">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187-тармақ</w:t>
            </w:r>
          </w:p>
        </w:tc>
        <w:tc>
          <w:tcPr>
            <w:tcW w:w="5669" w:type="dxa"/>
            <w:shd w:val="clear" w:color="auto" w:fill="auto"/>
          </w:tcPr>
          <w:p w14:paraId="1C27BA66" w14:textId="5C0E182B" w:rsidR="005B0D4E" w:rsidRPr="000A1435" w:rsidRDefault="005B0D4E" w:rsidP="005B0D4E">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187. Конкурс өткізу туралы хабарландыру орналастырылған күннен бастап </w:t>
            </w:r>
            <w:r w:rsidRPr="000A1435">
              <w:rPr>
                <w:rFonts w:ascii="Times New Roman" w:eastAsia="Times New Roman" w:hAnsi="Times New Roman" w:cs="Times New Roman"/>
                <w:b/>
                <w:color w:val="000000" w:themeColor="text1"/>
                <w:sz w:val="28"/>
                <w:szCs w:val="28"/>
                <w:lang w:val="kk-KZ"/>
              </w:rPr>
              <w:t>барлық ниет білдірушілерге</w:t>
            </w:r>
            <w:r w:rsidRPr="000A1435">
              <w:rPr>
                <w:rFonts w:ascii="Times New Roman" w:eastAsia="Times New Roman" w:hAnsi="Times New Roman" w:cs="Times New Roman"/>
                <w:color w:val="000000" w:themeColor="text1"/>
                <w:sz w:val="28"/>
                <w:szCs w:val="28"/>
                <w:lang w:val="kk-KZ"/>
              </w:rPr>
              <w:t xml:space="preserve"> алдын ала талқылау үшін </w:t>
            </w:r>
            <w:r w:rsidRPr="000A1435">
              <w:rPr>
                <w:rFonts w:ascii="Times New Roman" w:eastAsia="Times New Roman" w:hAnsi="Times New Roman" w:cs="Times New Roman"/>
                <w:b/>
                <w:color w:val="000000" w:themeColor="text1"/>
                <w:sz w:val="28"/>
                <w:szCs w:val="28"/>
                <w:lang w:val="kk-KZ"/>
              </w:rPr>
              <w:t>және</w:t>
            </w:r>
            <w:r w:rsidRPr="000A1435">
              <w:rPr>
                <w:rFonts w:ascii="Times New Roman" w:eastAsia="Times New Roman" w:hAnsi="Times New Roman" w:cs="Times New Roman"/>
                <w:color w:val="000000" w:themeColor="text1"/>
                <w:sz w:val="28"/>
                <w:szCs w:val="28"/>
                <w:lang w:val="kk-KZ"/>
              </w:rPr>
              <w:t xml:space="preserve"> </w:t>
            </w:r>
            <w:r w:rsidRPr="000A1435">
              <w:rPr>
                <w:rFonts w:ascii="Times New Roman" w:eastAsia="Times New Roman" w:hAnsi="Times New Roman" w:cs="Times New Roman"/>
                <w:b/>
                <w:color w:val="000000" w:themeColor="text1"/>
                <w:sz w:val="28"/>
                <w:szCs w:val="28"/>
                <w:lang w:val="kk-KZ"/>
              </w:rPr>
              <w:t>алдын ала талқылау нәтижелері</w:t>
            </w:r>
            <w:r w:rsidRPr="000A1435">
              <w:rPr>
                <w:rFonts w:ascii="Times New Roman" w:eastAsia="Times New Roman" w:hAnsi="Times New Roman" w:cs="Times New Roman"/>
                <w:color w:val="000000" w:themeColor="text1"/>
                <w:sz w:val="28"/>
                <w:szCs w:val="28"/>
                <w:lang w:val="kk-KZ"/>
              </w:rPr>
              <w:t xml:space="preserve"> бойынша бекітілген конкурстық құжаттаманың жобасын веб-портал арқылы </w:t>
            </w:r>
            <w:r w:rsidRPr="000A1435">
              <w:rPr>
                <w:rFonts w:ascii="Times New Roman" w:eastAsia="Times New Roman" w:hAnsi="Times New Roman" w:cs="Times New Roman"/>
                <w:b/>
                <w:color w:val="000000" w:themeColor="text1"/>
                <w:sz w:val="28"/>
                <w:szCs w:val="28"/>
                <w:lang w:val="kk-KZ"/>
              </w:rPr>
              <w:t>тегін</w:t>
            </w:r>
            <w:r w:rsidRPr="000A1435">
              <w:rPr>
                <w:rFonts w:ascii="Times New Roman" w:eastAsia="Times New Roman" w:hAnsi="Times New Roman" w:cs="Times New Roman"/>
                <w:color w:val="000000" w:themeColor="text1"/>
                <w:sz w:val="28"/>
                <w:szCs w:val="28"/>
                <w:lang w:val="kk-KZ"/>
              </w:rPr>
              <w:t xml:space="preserve"> алу мүмкіндігі беріледі.</w:t>
            </w:r>
          </w:p>
        </w:tc>
        <w:tc>
          <w:tcPr>
            <w:tcW w:w="5674" w:type="dxa"/>
          </w:tcPr>
          <w:p w14:paraId="3B2693DA" w14:textId="671DD2FD" w:rsidR="005B0D4E" w:rsidRPr="000A1435" w:rsidRDefault="005B0D4E" w:rsidP="005B0D4E">
            <w:pPr>
              <w:ind w:firstLine="389"/>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187. Конкурс өткізу туралы хабарландыру орналастырылған күннен бастап </w:t>
            </w:r>
            <w:r w:rsidRPr="000A1435">
              <w:rPr>
                <w:rFonts w:ascii="Times New Roman" w:eastAsia="Times New Roman" w:hAnsi="Times New Roman" w:cs="Times New Roman"/>
                <w:b/>
                <w:color w:val="000000" w:themeColor="text1"/>
                <w:sz w:val="28"/>
                <w:szCs w:val="28"/>
                <w:lang w:val="kk-KZ"/>
              </w:rPr>
              <w:t>мүдделі тұлғаларға</w:t>
            </w:r>
            <w:r w:rsidRPr="000A1435">
              <w:rPr>
                <w:rFonts w:ascii="Times New Roman" w:eastAsia="Times New Roman" w:hAnsi="Times New Roman" w:cs="Times New Roman"/>
                <w:color w:val="000000" w:themeColor="text1"/>
                <w:sz w:val="28"/>
                <w:szCs w:val="28"/>
                <w:lang w:val="kk-KZ"/>
              </w:rPr>
              <w:t xml:space="preserve"> алдын ала талқылау үшін конкурстық құжаттаманың жобасын </w:t>
            </w:r>
            <w:r w:rsidRPr="000A1435">
              <w:rPr>
                <w:rFonts w:ascii="Times New Roman" w:eastAsia="Times New Roman" w:hAnsi="Times New Roman" w:cs="Times New Roman"/>
                <w:b/>
                <w:color w:val="000000" w:themeColor="text1"/>
                <w:sz w:val="28"/>
                <w:szCs w:val="28"/>
                <w:lang w:val="kk-KZ"/>
              </w:rPr>
              <w:t>немесе</w:t>
            </w:r>
            <w:r w:rsidRPr="000A1435">
              <w:rPr>
                <w:rFonts w:ascii="Times New Roman" w:eastAsia="Times New Roman" w:hAnsi="Times New Roman" w:cs="Times New Roman"/>
                <w:color w:val="000000" w:themeColor="text1"/>
                <w:sz w:val="28"/>
                <w:szCs w:val="28"/>
                <w:lang w:val="kk-KZ"/>
              </w:rPr>
              <w:t xml:space="preserve"> </w:t>
            </w:r>
            <w:r w:rsidRPr="000A1435">
              <w:rPr>
                <w:rFonts w:ascii="Times New Roman" w:eastAsia="Times New Roman" w:hAnsi="Times New Roman" w:cs="Times New Roman"/>
                <w:b/>
                <w:color w:val="000000" w:themeColor="text1"/>
                <w:sz w:val="28"/>
                <w:szCs w:val="28"/>
                <w:lang w:val="kk-KZ"/>
              </w:rPr>
              <w:t>бекітілген конкурстық құжаттаманы</w:t>
            </w:r>
            <w:r w:rsidRPr="000A1435">
              <w:rPr>
                <w:rFonts w:ascii="Times New Roman" w:eastAsia="Times New Roman" w:hAnsi="Times New Roman" w:cs="Times New Roman"/>
                <w:color w:val="000000" w:themeColor="text1"/>
                <w:sz w:val="28"/>
                <w:szCs w:val="28"/>
                <w:lang w:val="kk-KZ"/>
              </w:rPr>
              <w:t xml:space="preserve"> веб-портал арқылы өтеусіз алу мүмкіндігі беріледі.</w:t>
            </w:r>
          </w:p>
        </w:tc>
        <w:tc>
          <w:tcPr>
            <w:tcW w:w="2552" w:type="dxa"/>
            <w:shd w:val="clear" w:color="auto" w:fill="auto"/>
          </w:tcPr>
          <w:p w14:paraId="5202DFE5" w14:textId="48B11615" w:rsidR="005B0D4E" w:rsidRPr="000A1435" w:rsidRDefault="005B0D4E" w:rsidP="00AD4695">
            <w:pPr>
              <w:ind w:firstLine="320"/>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Редакциялық түзету</w:t>
            </w:r>
            <w:r w:rsidR="00AD4695" w:rsidRPr="000A1435">
              <w:rPr>
                <w:rFonts w:ascii="Times New Roman" w:hAnsi="Times New Roman" w:cs="Times New Roman"/>
                <w:bCs/>
                <w:color w:val="000000" w:themeColor="text1"/>
                <w:sz w:val="28"/>
                <w:szCs w:val="28"/>
                <w:lang w:val="kk-KZ"/>
              </w:rPr>
              <w:t>.</w:t>
            </w:r>
          </w:p>
        </w:tc>
      </w:tr>
      <w:tr w:rsidR="000A1435" w:rsidRPr="009D48E0" w14:paraId="38C05912" w14:textId="77777777" w:rsidTr="005730F9">
        <w:trPr>
          <w:trHeight w:val="407"/>
        </w:trPr>
        <w:tc>
          <w:tcPr>
            <w:tcW w:w="423" w:type="dxa"/>
            <w:shd w:val="clear" w:color="auto" w:fill="auto"/>
          </w:tcPr>
          <w:p w14:paraId="7A06C4A2" w14:textId="77777777" w:rsidR="005B0D4E" w:rsidRPr="000A1435" w:rsidRDefault="005B0D4E" w:rsidP="005B0D4E">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70B2671F" w14:textId="75D63219" w:rsidR="005B0D4E" w:rsidRPr="000A1435" w:rsidRDefault="005B0D4E" w:rsidP="005B0D4E">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190-тармақ</w:t>
            </w:r>
          </w:p>
        </w:tc>
        <w:tc>
          <w:tcPr>
            <w:tcW w:w="5669" w:type="dxa"/>
            <w:shd w:val="clear" w:color="auto" w:fill="auto"/>
          </w:tcPr>
          <w:p w14:paraId="4BEB1328" w14:textId="77777777" w:rsidR="005B0D4E" w:rsidRPr="000A1435" w:rsidRDefault="005B0D4E" w:rsidP="005B0D4E">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190. Конкурсқа қатысуға үміткер әлеуетті өнім берушінің ұйымдастырушыға, бірыңғай ұйымдастырушыға беретін конкурсқа қатысуға өтінімі конкурстық құжаттаманың нысанында тізбеленген құжаттарды қамтиды, сондай-ақ әлеуетті өнім берушінің:</w:t>
            </w:r>
          </w:p>
          <w:p w14:paraId="15B5CD7E" w14:textId="43434B3B" w:rsidR="005B0D4E" w:rsidRPr="000A1435" w:rsidRDefault="005B0D4E" w:rsidP="005B0D4E">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lastRenderedPageBreak/>
              <w:t>1) Заңның 7-бабымен көзделген шектеулерді бұзушылықтардың болмағандығы туралы;</w:t>
            </w:r>
          </w:p>
          <w:p w14:paraId="072AFC3D" w14:textId="2A73FBB1" w:rsidR="005B0D4E" w:rsidRPr="000A1435" w:rsidRDefault="005B0D4E" w:rsidP="005B0D4E">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2) өзінің және тапсырыс берушінің не ұйымдастырушының (бірыңғай ұйымдастырушының) арасында Заңмен жол берілмейтін қарым-қатынастардың болмағандығы туралы растауды қамтиды.</w:t>
            </w:r>
          </w:p>
        </w:tc>
        <w:tc>
          <w:tcPr>
            <w:tcW w:w="5674" w:type="dxa"/>
          </w:tcPr>
          <w:p w14:paraId="26C8A439" w14:textId="77777777" w:rsidR="005B0D4E" w:rsidRPr="000A1435" w:rsidRDefault="005B0D4E" w:rsidP="005B0D4E">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lastRenderedPageBreak/>
              <w:t xml:space="preserve">190. Конкурсқа қатысуға үміткер әлеуетті өнім берушінің ұйымдастырушыға, бірыңғай ұйымдастырушыға беретін конкурсқа қатысуға өтінімі, </w:t>
            </w:r>
            <w:r w:rsidRPr="000A1435">
              <w:rPr>
                <w:rFonts w:ascii="Times New Roman" w:eastAsia="Times New Roman" w:hAnsi="Times New Roman" w:cs="Times New Roman"/>
                <w:b/>
                <w:color w:val="000000" w:themeColor="text1"/>
                <w:sz w:val="28"/>
                <w:szCs w:val="28"/>
                <w:lang w:val="kk-KZ"/>
              </w:rPr>
              <w:t>осы Қағидаларға 4-қосымшаға сәйкес</w:t>
            </w:r>
            <w:r w:rsidRPr="000A1435">
              <w:rPr>
                <w:rFonts w:ascii="Times New Roman" w:eastAsia="Times New Roman" w:hAnsi="Times New Roman" w:cs="Times New Roman"/>
                <w:color w:val="000000" w:themeColor="text1"/>
                <w:sz w:val="28"/>
                <w:szCs w:val="28"/>
                <w:lang w:val="kk-KZ"/>
              </w:rPr>
              <w:t xml:space="preserve"> конкурстық құжаттаманың нысанында тізбеленген </w:t>
            </w:r>
            <w:r w:rsidRPr="000A1435">
              <w:rPr>
                <w:rFonts w:ascii="Times New Roman" w:eastAsia="Times New Roman" w:hAnsi="Times New Roman" w:cs="Times New Roman"/>
                <w:color w:val="000000" w:themeColor="text1"/>
                <w:sz w:val="28"/>
                <w:szCs w:val="28"/>
                <w:lang w:val="kk-KZ"/>
              </w:rPr>
              <w:lastRenderedPageBreak/>
              <w:t>құжаттарды қамтиды, сондай-ақ әлеуетті өнім берушінің:</w:t>
            </w:r>
          </w:p>
          <w:p w14:paraId="52B7333C" w14:textId="77777777" w:rsidR="005B0D4E" w:rsidRPr="000A1435" w:rsidRDefault="005B0D4E" w:rsidP="005B0D4E">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1) Заңның 7-бабымен көзделген шектеулерді бұзушылықтардың болмағандығы туралы;</w:t>
            </w:r>
          </w:p>
          <w:p w14:paraId="171B59E6" w14:textId="4815BE79" w:rsidR="005B0D4E" w:rsidRPr="000A1435" w:rsidRDefault="005B0D4E" w:rsidP="005B0D4E">
            <w:pPr>
              <w:ind w:firstLine="464"/>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2) өзінің және тапсырыс берушінің не ұйымдастырушының (бірыңғай ұйымдастырушының) арасында Заңмен жол берілмейтін </w:t>
            </w:r>
            <w:r w:rsidRPr="000A1435">
              <w:rPr>
                <w:rFonts w:ascii="Times New Roman" w:eastAsia="Times New Roman" w:hAnsi="Times New Roman" w:cs="Times New Roman"/>
                <w:b/>
                <w:color w:val="000000" w:themeColor="text1"/>
                <w:sz w:val="28"/>
                <w:szCs w:val="28"/>
                <w:lang w:val="kk-KZ"/>
              </w:rPr>
              <w:t>құқықтық (шарттық)</w:t>
            </w:r>
            <w:r w:rsidRPr="000A1435">
              <w:rPr>
                <w:rFonts w:ascii="Times New Roman" w:eastAsia="Times New Roman" w:hAnsi="Times New Roman" w:cs="Times New Roman"/>
                <w:color w:val="000000" w:themeColor="text1"/>
                <w:sz w:val="28"/>
                <w:szCs w:val="28"/>
                <w:lang w:val="kk-KZ"/>
              </w:rPr>
              <w:t xml:space="preserve"> қарым-қатынастардың болмағандығы туралы растауды қамтиды.</w:t>
            </w:r>
          </w:p>
        </w:tc>
        <w:tc>
          <w:tcPr>
            <w:tcW w:w="2552" w:type="dxa"/>
            <w:shd w:val="clear" w:color="auto" w:fill="auto"/>
          </w:tcPr>
          <w:p w14:paraId="5125A7D9" w14:textId="756B7BB2" w:rsidR="005B0D4E" w:rsidRPr="000A1435" w:rsidRDefault="005B0D4E" w:rsidP="005B0D4E">
            <w:pPr>
              <w:ind w:firstLine="320"/>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Редакцияны нақтылау.</w:t>
            </w:r>
          </w:p>
          <w:p w14:paraId="0F5486B4" w14:textId="1F3D6934" w:rsidR="005B0D4E" w:rsidRPr="000A1435" w:rsidRDefault="005730F9" w:rsidP="005B0D4E">
            <w:pPr>
              <w:ind w:firstLine="320"/>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Осы Қағидаларға 4-қосымшасына сәйкес келтіру мақсатында</w:t>
            </w:r>
            <w:r w:rsidR="005B0D4E" w:rsidRPr="000A1435">
              <w:rPr>
                <w:rFonts w:ascii="Times New Roman" w:hAnsi="Times New Roman" w:cs="Times New Roman"/>
                <w:bCs/>
                <w:color w:val="000000" w:themeColor="text1"/>
                <w:sz w:val="28"/>
                <w:szCs w:val="28"/>
                <w:lang w:val="kk-KZ"/>
              </w:rPr>
              <w:t xml:space="preserve">, </w:t>
            </w:r>
            <w:r w:rsidR="005B0D4E" w:rsidRPr="000A1435">
              <w:rPr>
                <w:rFonts w:ascii="Times New Roman" w:hAnsi="Times New Roman" w:cs="Times New Roman"/>
                <w:bCs/>
                <w:color w:val="000000" w:themeColor="text1"/>
                <w:sz w:val="28"/>
                <w:szCs w:val="28"/>
                <w:lang w:val="kk-KZ"/>
              </w:rPr>
              <w:lastRenderedPageBreak/>
              <w:t>аудиторияға жол беріл</w:t>
            </w:r>
            <w:r w:rsidRPr="000A1435">
              <w:rPr>
                <w:rFonts w:ascii="Times New Roman" w:hAnsi="Times New Roman" w:cs="Times New Roman"/>
                <w:bCs/>
                <w:color w:val="000000" w:themeColor="text1"/>
                <w:sz w:val="28"/>
                <w:szCs w:val="28"/>
                <w:lang w:val="kk-KZ"/>
              </w:rPr>
              <w:t>етін</w:t>
            </w:r>
            <w:r w:rsidR="005B0D4E" w:rsidRPr="000A1435">
              <w:rPr>
                <w:rFonts w:ascii="Times New Roman" w:hAnsi="Times New Roman" w:cs="Times New Roman"/>
                <w:bCs/>
                <w:color w:val="000000" w:themeColor="text1"/>
                <w:sz w:val="28"/>
                <w:szCs w:val="28"/>
                <w:lang w:val="kk-KZ"/>
              </w:rPr>
              <w:t xml:space="preserve"> қарым-қатынас тәсілдерін нақтылау керек.</w:t>
            </w:r>
          </w:p>
        </w:tc>
      </w:tr>
      <w:tr w:rsidR="000A1435" w:rsidRPr="009D48E0" w14:paraId="0304DE62" w14:textId="77777777" w:rsidTr="005730F9">
        <w:trPr>
          <w:trHeight w:val="407"/>
        </w:trPr>
        <w:tc>
          <w:tcPr>
            <w:tcW w:w="423" w:type="dxa"/>
            <w:shd w:val="clear" w:color="auto" w:fill="auto"/>
          </w:tcPr>
          <w:p w14:paraId="47151B48" w14:textId="77777777" w:rsidR="005B0D4E" w:rsidRPr="000A1435" w:rsidRDefault="005B0D4E" w:rsidP="005B0D4E">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0FC467FC" w14:textId="0B1AEC77" w:rsidR="005B0D4E" w:rsidRPr="000A1435" w:rsidRDefault="005B0D4E" w:rsidP="005B0D4E">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208-тармақтың </w:t>
            </w:r>
            <w:r w:rsidRPr="000A1435">
              <w:rPr>
                <w:rFonts w:ascii="Times New Roman" w:hAnsi="Times New Roman" w:cs="Times New Roman"/>
                <w:bCs/>
                <w:color w:val="000000" w:themeColor="text1"/>
                <w:sz w:val="28"/>
                <w:szCs w:val="28"/>
                <w:lang w:val="kk-KZ"/>
              </w:rPr>
              <w:br/>
              <w:t>3-тармақшасы</w:t>
            </w:r>
          </w:p>
        </w:tc>
        <w:tc>
          <w:tcPr>
            <w:tcW w:w="5669" w:type="dxa"/>
            <w:shd w:val="clear" w:color="auto" w:fill="auto"/>
          </w:tcPr>
          <w:p w14:paraId="7CD5E551" w14:textId="61F62BF1" w:rsidR="005B0D4E" w:rsidRPr="000A1435" w:rsidRDefault="005B0D4E" w:rsidP="005B0D4E">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3) конкурсқа қатысуға өтінімдер ашылған күннен бастап үш жұмыс күні ішінде осы Қағидаларға 7-</w:t>
            </w:r>
            <w:r w:rsidRPr="000A1435">
              <w:rPr>
                <w:rFonts w:ascii="Times New Roman" w:eastAsia="Times New Roman" w:hAnsi="Times New Roman" w:cs="Times New Roman"/>
                <w:b/>
                <w:color w:val="000000" w:themeColor="text1"/>
                <w:sz w:val="28"/>
                <w:szCs w:val="28"/>
                <w:lang w:val="kk-KZ"/>
              </w:rPr>
              <w:t>қосымшаға</w:t>
            </w:r>
            <w:r w:rsidRPr="000A1435">
              <w:rPr>
                <w:rFonts w:ascii="Times New Roman" w:eastAsia="Times New Roman" w:hAnsi="Times New Roman" w:cs="Times New Roman"/>
                <w:color w:val="000000" w:themeColor="text1"/>
                <w:sz w:val="28"/>
                <w:szCs w:val="28"/>
                <w:lang w:val="kk-KZ"/>
              </w:rPr>
              <w:t xml:space="preserve"> сәйкес конкурс тәсілімен мемлекеттік сатып алу қорытындылары туралы хаттаманы ресімдейді.</w:t>
            </w:r>
          </w:p>
        </w:tc>
        <w:tc>
          <w:tcPr>
            <w:tcW w:w="5674" w:type="dxa"/>
          </w:tcPr>
          <w:p w14:paraId="34CB4C2A" w14:textId="0F138180" w:rsidR="005B0D4E" w:rsidRPr="000A1435" w:rsidRDefault="005B0D4E" w:rsidP="005B0D4E">
            <w:pPr>
              <w:ind w:firstLine="389"/>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3) конкурсқа қатысуға өтінімдер ашылған күннен бастап үш жұмыс күні ішінде осы Қағидаларға 7 </w:t>
            </w:r>
            <w:r w:rsidRPr="000A1435">
              <w:rPr>
                <w:rFonts w:ascii="Times New Roman" w:eastAsia="Times New Roman" w:hAnsi="Times New Roman" w:cs="Times New Roman"/>
                <w:b/>
                <w:color w:val="000000" w:themeColor="text1"/>
                <w:sz w:val="28"/>
                <w:szCs w:val="28"/>
                <w:lang w:val="kk-KZ"/>
              </w:rPr>
              <w:t>және 7-1-қосымшаларға</w:t>
            </w:r>
            <w:r w:rsidRPr="000A1435">
              <w:rPr>
                <w:rFonts w:ascii="Times New Roman" w:eastAsia="Times New Roman" w:hAnsi="Times New Roman" w:cs="Times New Roman"/>
                <w:color w:val="000000" w:themeColor="text1"/>
                <w:sz w:val="28"/>
                <w:szCs w:val="28"/>
                <w:lang w:val="kk-KZ"/>
              </w:rPr>
              <w:t xml:space="preserve"> сәйкес конкурс тәсілімен мемлекеттік сатып алу қорытындылары туралы хаттаманы ресімдейді.</w:t>
            </w:r>
          </w:p>
        </w:tc>
        <w:tc>
          <w:tcPr>
            <w:tcW w:w="2552" w:type="dxa"/>
            <w:shd w:val="clear" w:color="auto" w:fill="auto"/>
          </w:tcPr>
          <w:p w14:paraId="67D36084" w14:textId="77777777" w:rsidR="005B0D4E" w:rsidRPr="000A1435" w:rsidRDefault="005B0D4E" w:rsidP="005B0D4E">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Мемлекет басшысының 2024 жылғы 7 ақпандағы тапсырмасын іске асыру шеңберінде «Толық бітіріп берілетін құрылыс» бойынша конкурс тәсілімен мемлекеттік сатып алуды жүзеге асыру тәртібін реттеу бөлігінде.</w:t>
            </w:r>
          </w:p>
          <w:p w14:paraId="7635A4EC" w14:textId="19E79AB6" w:rsidR="005B0D4E" w:rsidRPr="000A1435" w:rsidRDefault="005B0D4E" w:rsidP="005B0D4E">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«Толық бітіріп берілетін құрылыс» </w:t>
            </w:r>
            <w:r w:rsidRPr="000A1435">
              <w:rPr>
                <w:rFonts w:ascii="Times New Roman" w:hAnsi="Times New Roman" w:cs="Times New Roman"/>
                <w:bCs/>
                <w:color w:val="000000" w:themeColor="text1"/>
                <w:sz w:val="28"/>
                <w:szCs w:val="28"/>
                <w:lang w:val="kk-KZ"/>
              </w:rPr>
              <w:lastRenderedPageBreak/>
              <w:t>бойынша конкурс тәсілімен мемлекеттік сатып алуды жүзеге асыруды жетілдіру мақсатында «Толық бітіріп берілетін құрылыс» бойынша конкурс тәсілімен мемлекеттік сатып алудың қорытындылары туралы хаттаманы көздеу қажет.</w:t>
            </w:r>
          </w:p>
        </w:tc>
      </w:tr>
      <w:tr w:rsidR="000A1435" w:rsidRPr="009D48E0" w14:paraId="5F5081E8" w14:textId="47DD3675" w:rsidTr="005730F9">
        <w:trPr>
          <w:trHeight w:val="407"/>
        </w:trPr>
        <w:tc>
          <w:tcPr>
            <w:tcW w:w="423" w:type="dxa"/>
            <w:shd w:val="clear" w:color="auto" w:fill="auto"/>
          </w:tcPr>
          <w:p w14:paraId="55E0B8A6" w14:textId="77777777" w:rsidR="005B0D4E" w:rsidRPr="000A1435" w:rsidRDefault="005B0D4E" w:rsidP="005B0D4E">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29189225" w14:textId="54BDE62A" w:rsidR="005B0D4E" w:rsidRPr="000A1435" w:rsidRDefault="005B0D4E" w:rsidP="005B0D4E">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228-2-тармақ</w:t>
            </w:r>
          </w:p>
        </w:tc>
        <w:tc>
          <w:tcPr>
            <w:tcW w:w="5669" w:type="dxa"/>
            <w:shd w:val="clear" w:color="auto" w:fill="auto"/>
          </w:tcPr>
          <w:p w14:paraId="1433B785" w14:textId="77777777" w:rsidR="005B0D4E" w:rsidRPr="000A1435" w:rsidRDefault="005B0D4E" w:rsidP="005B0D4E">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228-2. Мемлекеттік сатып алуды жүзеге асыру мақсаттары үшін </w:t>
            </w:r>
            <w:r w:rsidRPr="000A1435">
              <w:rPr>
                <w:rFonts w:ascii="Times New Roman" w:eastAsia="Times New Roman" w:hAnsi="Times New Roman" w:cs="Times New Roman"/>
                <w:b/>
                <w:color w:val="000000" w:themeColor="text1"/>
                <w:sz w:val="28"/>
                <w:szCs w:val="28"/>
                <w:lang w:val="kk-KZ"/>
              </w:rPr>
              <w:t>тапсырыс беруші мемлекеттік емес заңды тұлғалар болып табылатын объектілер бойынша</w:t>
            </w:r>
            <w:r w:rsidRPr="000A1435">
              <w:rPr>
                <w:rFonts w:ascii="Times New Roman" w:eastAsia="Times New Roman" w:hAnsi="Times New Roman" w:cs="Times New Roman"/>
                <w:color w:val="000000" w:themeColor="text1"/>
                <w:sz w:val="28"/>
                <w:szCs w:val="28"/>
                <w:lang w:val="kk-KZ"/>
              </w:rPr>
              <w:t xml:space="preserve"> бас мердігер (жобалаушы) ретінде әлеуетті өнім берушінің жұмыс тәжірибесі техникалық және (немесе) технологиялық жағынан күрделі объектілер (кешендер) бойынша ғана ескеріледі.</w:t>
            </w:r>
          </w:p>
          <w:p w14:paraId="2EAB671D" w14:textId="1F143020" w:rsidR="005B0D4E" w:rsidRPr="000A1435" w:rsidRDefault="005B0D4E" w:rsidP="005B0D4E">
            <w:pPr>
              <w:ind w:firstLine="463"/>
              <w:jc w:val="both"/>
              <w:rPr>
                <w:rFonts w:ascii="Times New Roman" w:hAnsi="Times New Roman" w:cs="Times New Roman"/>
                <w:bCs/>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Бұл ретте, әлеуетті өнім берушінің қосалқы мердігер (қосалқы жобалаушы) </w:t>
            </w:r>
            <w:r w:rsidRPr="000A1435">
              <w:rPr>
                <w:rFonts w:ascii="Times New Roman" w:eastAsia="Times New Roman" w:hAnsi="Times New Roman" w:cs="Times New Roman"/>
                <w:color w:val="000000" w:themeColor="text1"/>
                <w:sz w:val="28"/>
                <w:szCs w:val="28"/>
                <w:lang w:val="kk-KZ"/>
              </w:rPr>
              <w:lastRenderedPageBreak/>
              <w:t xml:space="preserve">ретіндегі жұмыс тәжірибесі осы </w:t>
            </w:r>
            <w:proofErr w:type="spellStart"/>
            <w:r w:rsidRPr="000A1435">
              <w:rPr>
                <w:rFonts w:ascii="Times New Roman" w:eastAsia="Times New Roman" w:hAnsi="Times New Roman" w:cs="Times New Roman"/>
                <w:color w:val="000000" w:themeColor="text1"/>
                <w:sz w:val="28"/>
                <w:szCs w:val="28"/>
                <w:lang w:val="kk-KZ"/>
              </w:rPr>
              <w:t>насындар</w:t>
            </w:r>
            <w:proofErr w:type="spellEnd"/>
            <w:r w:rsidRPr="000A1435">
              <w:rPr>
                <w:rFonts w:ascii="Times New Roman" w:eastAsia="Times New Roman" w:hAnsi="Times New Roman" w:cs="Times New Roman"/>
                <w:color w:val="000000" w:themeColor="text1"/>
                <w:sz w:val="28"/>
                <w:szCs w:val="28"/>
                <w:lang w:val="kk-KZ"/>
              </w:rPr>
              <w:t xml:space="preserve"> бойынша ескерілмейді.</w:t>
            </w:r>
          </w:p>
        </w:tc>
        <w:tc>
          <w:tcPr>
            <w:tcW w:w="5674" w:type="dxa"/>
          </w:tcPr>
          <w:p w14:paraId="6487080D" w14:textId="77777777" w:rsidR="005B0D4E" w:rsidRPr="000A1435" w:rsidRDefault="005B0D4E" w:rsidP="005B0D4E">
            <w:pPr>
              <w:ind w:firstLine="389"/>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lastRenderedPageBreak/>
              <w:t xml:space="preserve">228-2. Мемлекеттік сатып алуды жүзеге асыру мақсаттары үшін әлеуетті өнім берушінің бас мердігер (жобалаушы) </w:t>
            </w:r>
            <w:r w:rsidRPr="000A1435">
              <w:rPr>
                <w:rFonts w:ascii="Times New Roman" w:eastAsia="Times New Roman" w:hAnsi="Times New Roman" w:cs="Times New Roman"/>
                <w:b/>
                <w:color w:val="000000" w:themeColor="text1"/>
                <w:sz w:val="28"/>
                <w:szCs w:val="28"/>
                <w:lang w:val="kk-KZ"/>
              </w:rPr>
              <w:t>ретіндегі</w:t>
            </w:r>
            <w:r w:rsidRPr="000A1435">
              <w:rPr>
                <w:rFonts w:ascii="Times New Roman" w:eastAsia="Times New Roman" w:hAnsi="Times New Roman" w:cs="Times New Roman"/>
                <w:color w:val="000000" w:themeColor="text1"/>
                <w:sz w:val="28"/>
                <w:szCs w:val="28"/>
                <w:lang w:val="kk-KZ"/>
              </w:rPr>
              <w:t xml:space="preserve"> жұмыс тәжірибесі </w:t>
            </w:r>
            <w:r w:rsidRPr="000A1435">
              <w:rPr>
                <w:rFonts w:ascii="Times New Roman" w:eastAsia="Times New Roman" w:hAnsi="Times New Roman" w:cs="Times New Roman"/>
                <w:b/>
                <w:color w:val="000000" w:themeColor="text1"/>
                <w:sz w:val="28"/>
                <w:szCs w:val="28"/>
                <w:lang w:val="kk-KZ"/>
              </w:rPr>
              <w:t>тапсырыс берушілері мемлекеттік емес заңды тұлғалар болып табылатын объектілер бойынша</w:t>
            </w:r>
            <w:r w:rsidRPr="000A1435">
              <w:rPr>
                <w:rFonts w:ascii="Times New Roman" w:eastAsia="Times New Roman" w:hAnsi="Times New Roman" w:cs="Times New Roman"/>
                <w:color w:val="000000" w:themeColor="text1"/>
                <w:sz w:val="28"/>
                <w:szCs w:val="28"/>
                <w:lang w:val="kk-KZ"/>
              </w:rPr>
              <w:t xml:space="preserve"> техникалық және (немесе) технологиялық жағынан күрделі деп жатқызылған объектілер </w:t>
            </w:r>
            <w:r w:rsidRPr="000A1435">
              <w:rPr>
                <w:rFonts w:ascii="Times New Roman" w:eastAsia="Times New Roman" w:hAnsi="Times New Roman" w:cs="Times New Roman"/>
                <w:b/>
                <w:color w:val="000000" w:themeColor="text1"/>
                <w:sz w:val="28"/>
                <w:szCs w:val="28"/>
                <w:lang w:val="kk-KZ"/>
              </w:rPr>
              <w:t xml:space="preserve">(ғимараттар мен құрылыстардың жаңа құрылысы), сондай-ақ олардың кешендері, инженерлік және </w:t>
            </w:r>
            <w:r w:rsidRPr="000A1435">
              <w:rPr>
                <w:rFonts w:ascii="Times New Roman" w:eastAsia="Times New Roman" w:hAnsi="Times New Roman" w:cs="Times New Roman"/>
                <w:b/>
                <w:color w:val="000000" w:themeColor="text1"/>
                <w:sz w:val="28"/>
                <w:szCs w:val="28"/>
                <w:lang w:val="kk-KZ"/>
              </w:rPr>
              <w:lastRenderedPageBreak/>
              <w:t>көлік коммуникациялары</w:t>
            </w:r>
            <w:r w:rsidRPr="000A1435">
              <w:rPr>
                <w:rFonts w:ascii="Times New Roman" w:eastAsia="Times New Roman" w:hAnsi="Times New Roman" w:cs="Times New Roman"/>
                <w:color w:val="000000" w:themeColor="text1"/>
                <w:sz w:val="28"/>
                <w:szCs w:val="28"/>
                <w:lang w:val="kk-KZ"/>
              </w:rPr>
              <w:t xml:space="preserve"> бойынша ғана ескеріледі.</w:t>
            </w:r>
          </w:p>
          <w:p w14:paraId="009F9CEE" w14:textId="1EE16E53" w:rsidR="005B0D4E" w:rsidRPr="000A1435" w:rsidRDefault="005B0D4E" w:rsidP="005B0D4E">
            <w:pPr>
              <w:ind w:firstLine="463"/>
              <w:jc w:val="both"/>
              <w:rPr>
                <w:rFonts w:ascii="Times New Roman" w:hAnsi="Times New Roman" w:cs="Times New Roman"/>
                <w:bCs/>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Бұл ретте, әлеуетті өнім берушінің қосалқы мердігер (қосалқы жобалаушы) ретіндегі жұмыс тәжірибесі осы нысандар бойынша ескерілмейді.</w:t>
            </w:r>
          </w:p>
        </w:tc>
        <w:tc>
          <w:tcPr>
            <w:tcW w:w="2552" w:type="dxa"/>
            <w:shd w:val="clear" w:color="auto" w:fill="auto"/>
          </w:tcPr>
          <w:p w14:paraId="41056523" w14:textId="043DA708" w:rsidR="005B0D4E" w:rsidRPr="000A1435" w:rsidRDefault="005B0D4E" w:rsidP="005B0D4E">
            <w:pPr>
              <w:ind w:firstLine="320"/>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Редакциялық түзету.</w:t>
            </w:r>
          </w:p>
          <w:p w14:paraId="0653FE54" w14:textId="7BD75857" w:rsidR="005B0D4E" w:rsidRPr="000A1435" w:rsidRDefault="007F40B0" w:rsidP="005B0D4E">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 </w:t>
            </w:r>
            <w:r w:rsidR="005B0D4E" w:rsidRPr="000A1435">
              <w:rPr>
                <w:rFonts w:ascii="Times New Roman" w:hAnsi="Times New Roman" w:cs="Times New Roman"/>
                <w:bCs/>
                <w:color w:val="000000" w:themeColor="text1"/>
                <w:sz w:val="28"/>
                <w:szCs w:val="28"/>
                <w:lang w:val="kk-KZ"/>
              </w:rPr>
              <w:t>646</w:t>
            </w:r>
            <w:r w:rsidRPr="000A1435">
              <w:rPr>
                <w:rFonts w:ascii="Times New Roman" w:hAnsi="Times New Roman" w:cs="Times New Roman"/>
                <w:bCs/>
                <w:color w:val="000000" w:themeColor="text1"/>
                <w:sz w:val="28"/>
                <w:szCs w:val="28"/>
                <w:lang w:val="kk-KZ"/>
              </w:rPr>
              <w:t>-</w:t>
            </w:r>
            <w:r w:rsidR="005B0D4E" w:rsidRPr="000A1435">
              <w:rPr>
                <w:rFonts w:ascii="Times New Roman" w:hAnsi="Times New Roman" w:cs="Times New Roman"/>
                <w:bCs/>
                <w:color w:val="000000" w:themeColor="text1"/>
                <w:sz w:val="28"/>
                <w:szCs w:val="28"/>
                <w:lang w:val="kk-KZ"/>
              </w:rPr>
              <w:t>қағидаларының 45-тармағына сәйкес келтіру мақсатында қажет.</w:t>
            </w:r>
          </w:p>
        </w:tc>
      </w:tr>
      <w:tr w:rsidR="000A1435" w:rsidRPr="009D48E0" w14:paraId="72B0504D" w14:textId="77777777" w:rsidTr="005730F9">
        <w:trPr>
          <w:trHeight w:val="407"/>
        </w:trPr>
        <w:tc>
          <w:tcPr>
            <w:tcW w:w="423" w:type="dxa"/>
            <w:shd w:val="clear" w:color="auto" w:fill="auto"/>
          </w:tcPr>
          <w:p w14:paraId="585B3D32" w14:textId="77777777" w:rsidR="006A0534" w:rsidRPr="000A1435" w:rsidRDefault="006A0534" w:rsidP="006A0534">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3F477A43" w14:textId="2AF8BA93" w:rsidR="006A0534" w:rsidRPr="000A1435" w:rsidRDefault="006A0534" w:rsidP="006A0534">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228-3-тармақ</w:t>
            </w:r>
          </w:p>
        </w:tc>
        <w:tc>
          <w:tcPr>
            <w:tcW w:w="5669" w:type="dxa"/>
            <w:shd w:val="clear" w:color="auto" w:fill="auto"/>
          </w:tcPr>
          <w:p w14:paraId="342A20AD" w14:textId="18A86D8F" w:rsidR="006A0534" w:rsidRPr="000A1435" w:rsidRDefault="006A0534" w:rsidP="006A0534">
            <w:pPr>
              <w:ind w:firstLine="463"/>
              <w:jc w:val="both"/>
              <w:rPr>
                <w:rFonts w:ascii="Times New Roman" w:eastAsia="Times New Roman" w:hAnsi="Times New Roman" w:cs="Times New Roman"/>
                <w:b/>
                <w:color w:val="000000" w:themeColor="text1"/>
                <w:sz w:val="28"/>
                <w:szCs w:val="28"/>
                <w:lang w:val="kk-KZ"/>
              </w:rPr>
            </w:pPr>
            <w:r w:rsidRPr="000A1435">
              <w:rPr>
                <w:rFonts w:ascii="Times New Roman" w:eastAsia="Times New Roman" w:hAnsi="Times New Roman" w:cs="Times New Roman"/>
                <w:b/>
                <w:color w:val="000000" w:themeColor="text1"/>
                <w:sz w:val="28"/>
                <w:szCs w:val="28"/>
                <w:lang w:val="kk-KZ"/>
              </w:rPr>
              <w:t>Жоқ</w:t>
            </w:r>
          </w:p>
        </w:tc>
        <w:tc>
          <w:tcPr>
            <w:tcW w:w="5674" w:type="dxa"/>
          </w:tcPr>
          <w:p w14:paraId="4F345980" w14:textId="6C5E807D" w:rsidR="006A0534" w:rsidRPr="000A1435" w:rsidRDefault="006A0534" w:rsidP="006A0534">
            <w:pPr>
              <w:ind w:firstLine="389"/>
              <w:jc w:val="both"/>
              <w:rPr>
                <w:rFonts w:ascii="Times New Roman" w:eastAsia="Times New Roman" w:hAnsi="Times New Roman" w:cs="Times New Roman"/>
                <w:b/>
                <w:color w:val="000000" w:themeColor="text1"/>
                <w:sz w:val="28"/>
                <w:szCs w:val="28"/>
                <w:lang w:val="kk-KZ"/>
              </w:rPr>
            </w:pPr>
            <w:r w:rsidRPr="000A1435">
              <w:rPr>
                <w:rFonts w:ascii="Times New Roman" w:eastAsia="Times New Roman" w:hAnsi="Times New Roman" w:cs="Times New Roman"/>
                <w:b/>
                <w:color w:val="000000" w:themeColor="text1"/>
                <w:sz w:val="28"/>
                <w:szCs w:val="28"/>
                <w:lang w:val="kk-KZ"/>
              </w:rPr>
              <w:t xml:space="preserve">228-3. Мемлекеттік сатып алуды жүзеге асыру мақсаттары үшін заңды тұлғалардың уақытша бірлестіктері (консорциум) енгізген жұмыс тәжірибесі консорциумның </w:t>
            </w:r>
            <w:proofErr w:type="spellStart"/>
            <w:r w:rsidRPr="000A1435">
              <w:rPr>
                <w:rFonts w:ascii="Times New Roman" w:eastAsia="Times New Roman" w:hAnsi="Times New Roman" w:cs="Times New Roman"/>
                <w:b/>
                <w:color w:val="000000" w:themeColor="text1"/>
                <w:sz w:val="28"/>
                <w:szCs w:val="28"/>
                <w:lang w:val="kk-KZ"/>
              </w:rPr>
              <w:t>консорциалдық</w:t>
            </w:r>
            <w:proofErr w:type="spellEnd"/>
            <w:r w:rsidRPr="000A1435">
              <w:rPr>
                <w:rFonts w:ascii="Times New Roman" w:eastAsia="Times New Roman" w:hAnsi="Times New Roman" w:cs="Times New Roman"/>
                <w:b/>
                <w:color w:val="000000" w:themeColor="text1"/>
                <w:sz w:val="28"/>
                <w:szCs w:val="28"/>
                <w:lang w:val="kk-KZ"/>
              </w:rPr>
              <w:t xml:space="preserve"> келісімде айқындалған негізгі қатысушысына қатысты ғана ескеріледі.</w:t>
            </w:r>
          </w:p>
        </w:tc>
        <w:tc>
          <w:tcPr>
            <w:tcW w:w="2552" w:type="dxa"/>
            <w:shd w:val="clear" w:color="auto" w:fill="auto"/>
          </w:tcPr>
          <w:p w14:paraId="265A565F" w14:textId="0F650E19" w:rsidR="006A0534" w:rsidRPr="000A1435" w:rsidRDefault="006A0534" w:rsidP="006A0534">
            <w:pPr>
              <w:ind w:firstLine="320"/>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w:t>
            </w:r>
            <w:r w:rsidR="004F7145" w:rsidRPr="000A1435">
              <w:rPr>
                <w:rFonts w:ascii="Times New Roman" w:hAnsi="Times New Roman" w:cs="Times New Roman"/>
                <w:bCs/>
                <w:color w:val="000000" w:themeColor="text1"/>
                <w:sz w:val="28"/>
                <w:szCs w:val="28"/>
                <w:lang w:val="kk-KZ"/>
              </w:rPr>
              <w:t xml:space="preserve"> </w:t>
            </w:r>
            <w:r w:rsidRPr="000A1435">
              <w:rPr>
                <w:rFonts w:ascii="Times New Roman" w:hAnsi="Times New Roman" w:cs="Times New Roman"/>
                <w:bCs/>
                <w:color w:val="000000" w:themeColor="text1"/>
                <w:sz w:val="28"/>
                <w:szCs w:val="28"/>
                <w:lang w:val="kk-KZ"/>
              </w:rPr>
              <w:t>646 қағидаларының 51-1-тармағына сәйкес келтіру мақсатында.</w:t>
            </w:r>
          </w:p>
        </w:tc>
      </w:tr>
      <w:tr w:rsidR="000A1435" w:rsidRPr="000A1435" w14:paraId="2A38EFF5" w14:textId="77777777" w:rsidTr="005730F9">
        <w:trPr>
          <w:trHeight w:val="407"/>
        </w:trPr>
        <w:tc>
          <w:tcPr>
            <w:tcW w:w="423" w:type="dxa"/>
            <w:shd w:val="clear" w:color="auto" w:fill="auto"/>
          </w:tcPr>
          <w:p w14:paraId="38F3C563" w14:textId="77777777" w:rsidR="006A0534" w:rsidRPr="000A1435" w:rsidRDefault="006A0534" w:rsidP="006A0534">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7AE836AF" w14:textId="65B99AFD" w:rsidR="006A0534" w:rsidRPr="000A1435" w:rsidRDefault="006A0534" w:rsidP="006A0534">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236-тармақтың </w:t>
            </w:r>
            <w:r w:rsidRPr="000A1435">
              <w:rPr>
                <w:rFonts w:ascii="Times New Roman" w:hAnsi="Times New Roman" w:cs="Times New Roman"/>
                <w:bCs/>
                <w:color w:val="000000" w:themeColor="text1"/>
                <w:sz w:val="28"/>
                <w:szCs w:val="28"/>
                <w:lang w:val="kk-KZ"/>
              </w:rPr>
              <w:br/>
              <w:t>4-тармақшасы</w:t>
            </w:r>
          </w:p>
        </w:tc>
        <w:tc>
          <w:tcPr>
            <w:tcW w:w="11343" w:type="dxa"/>
            <w:gridSpan w:val="2"/>
            <w:shd w:val="clear" w:color="auto" w:fill="auto"/>
          </w:tcPr>
          <w:p w14:paraId="0697AD75" w14:textId="122181A4" w:rsidR="006A0534" w:rsidRPr="000A1435" w:rsidRDefault="006A0534" w:rsidP="006A0534">
            <w:pPr>
              <w:ind w:firstLine="389"/>
              <w:jc w:val="center"/>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236-тармақтың 4-тармақшасына орыс тілінде өзгерістер енгізіледі, қазақ тіліндегі мәтін өзгермейді</w:t>
            </w:r>
          </w:p>
        </w:tc>
        <w:tc>
          <w:tcPr>
            <w:tcW w:w="2552" w:type="dxa"/>
            <w:shd w:val="clear" w:color="auto" w:fill="auto"/>
          </w:tcPr>
          <w:p w14:paraId="03E60420" w14:textId="3C4E049F" w:rsidR="006A0534" w:rsidRPr="000A1435" w:rsidRDefault="006A0534" w:rsidP="006A0534">
            <w:pPr>
              <w:ind w:firstLine="320"/>
              <w:jc w:val="both"/>
              <w:rPr>
                <w:rFonts w:ascii="Times New Roman" w:hAnsi="Times New Roman" w:cs="Times New Roman"/>
                <w:bCs/>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Түпнұсқалықты қамтамасыз ету мақсатында</w:t>
            </w:r>
          </w:p>
        </w:tc>
      </w:tr>
      <w:tr w:rsidR="000A1435" w:rsidRPr="009D48E0" w14:paraId="6D320DB8" w14:textId="3E724A4B" w:rsidTr="005730F9">
        <w:trPr>
          <w:trHeight w:val="407"/>
        </w:trPr>
        <w:tc>
          <w:tcPr>
            <w:tcW w:w="423" w:type="dxa"/>
            <w:shd w:val="clear" w:color="auto" w:fill="auto"/>
          </w:tcPr>
          <w:p w14:paraId="2A2D891E" w14:textId="77777777" w:rsidR="006A0534" w:rsidRPr="000A1435" w:rsidRDefault="006A0534" w:rsidP="006A0534">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2FF20384" w14:textId="0A96DB1C" w:rsidR="006A0534" w:rsidRPr="000A1435" w:rsidRDefault="006A0534" w:rsidP="006A0534">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251-тармақ</w:t>
            </w:r>
          </w:p>
        </w:tc>
        <w:tc>
          <w:tcPr>
            <w:tcW w:w="5669" w:type="dxa"/>
            <w:shd w:val="clear" w:color="auto" w:fill="auto"/>
          </w:tcPr>
          <w:p w14:paraId="586088A7" w14:textId="77777777" w:rsidR="006A0534" w:rsidRPr="000A1435" w:rsidRDefault="006A0534" w:rsidP="006A0534">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251. Веб-портал әлеуетті өнім берушінің құрылыс-монтаждау жұмыстарын техникалық қадағалау бойынша сатып алынатын қызметтер нарығында жұмыс тәжірибесі болған әрбір жыл үшін 1 (бір) пайыз мөлшерінде шартты жеңілдік береді, бірақ 5 (бес) пайыздан аспайды.</w:t>
            </w:r>
          </w:p>
          <w:p w14:paraId="0A675373" w14:textId="77777777" w:rsidR="006A0534" w:rsidRPr="000A1435" w:rsidRDefault="006A0534" w:rsidP="006A0534">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Құрылыс-монтаждау жұмыстарын техникалық қадағалау бойынша инжинирингтік қызметтердің жұмыс тәжірибесін растайтын құжаттар Мемлекеттік сатып алу саласында </w:t>
            </w:r>
            <w:r w:rsidRPr="000A1435">
              <w:rPr>
                <w:rFonts w:ascii="Times New Roman" w:eastAsia="Times New Roman" w:hAnsi="Times New Roman" w:cs="Times New Roman"/>
                <w:color w:val="000000" w:themeColor="text1"/>
                <w:sz w:val="28"/>
                <w:szCs w:val="28"/>
                <w:lang w:val="kk-KZ"/>
              </w:rPr>
              <w:lastRenderedPageBreak/>
              <w:t>тізілімдерді қалыптастырудың және жүргізудің қағидаларына сәйкес жұмыс тәжірибесінің тізіліміне енгізілетін құжаттардың электрондық көшірмелері болып табылады.</w:t>
            </w:r>
          </w:p>
          <w:p w14:paraId="38F92205" w14:textId="77777777" w:rsidR="006A0534" w:rsidRPr="000A1435" w:rsidRDefault="006A0534" w:rsidP="006A0534">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Конкурстық баға ұсынысына әсер ететін мәліметтерді толтыру бөлігінде құрылыс-монтаждау жұмыстарын техникалық қадағалау жөніндегі инжинирингтік қызметтерді мемлекеттік сатып алуға қатысатын әлеуетті өнім берушінің өтінімі форматты-логикалық бақылауды ескере отырып, веб-порталда автоматты түрде қалыптастырылады.</w:t>
            </w:r>
          </w:p>
          <w:p w14:paraId="727D9A98" w14:textId="489AD8FB" w:rsidR="006A0534" w:rsidRPr="000A1435" w:rsidRDefault="006A0534" w:rsidP="006A0534">
            <w:pPr>
              <w:ind w:firstLine="463"/>
              <w:jc w:val="both"/>
              <w:rPr>
                <w:rFonts w:ascii="Times New Roman" w:hAnsi="Times New Roman" w:cs="Times New Roman"/>
                <w:bCs/>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Мемлекеттік сатып алуды жүзеге асыру мақсаттары үшін </w:t>
            </w:r>
            <w:r w:rsidRPr="000A1435">
              <w:rPr>
                <w:rFonts w:ascii="Times New Roman" w:eastAsia="Times New Roman" w:hAnsi="Times New Roman" w:cs="Times New Roman"/>
                <w:b/>
                <w:color w:val="000000" w:themeColor="text1"/>
                <w:sz w:val="28"/>
                <w:szCs w:val="28"/>
                <w:lang w:val="kk-KZ"/>
              </w:rPr>
              <w:t xml:space="preserve">осы тармақтың бірінші бөлігінің талабы </w:t>
            </w:r>
            <w:r w:rsidRPr="000A1435">
              <w:rPr>
                <w:rFonts w:ascii="Times New Roman" w:eastAsia="Times New Roman" w:hAnsi="Times New Roman" w:cs="Times New Roman"/>
                <w:color w:val="000000" w:themeColor="text1"/>
                <w:sz w:val="28"/>
                <w:szCs w:val="28"/>
                <w:lang w:val="kk-KZ"/>
              </w:rPr>
              <w:t>тапсырыс берушілер мемлекеттік емес заңды тұлғалар болып табылатын</w:t>
            </w:r>
            <w:r w:rsidRPr="000A1435">
              <w:rPr>
                <w:rFonts w:ascii="Times New Roman" w:eastAsia="Times New Roman" w:hAnsi="Times New Roman" w:cs="Times New Roman"/>
                <w:b/>
                <w:color w:val="000000" w:themeColor="text1"/>
                <w:sz w:val="28"/>
                <w:szCs w:val="28"/>
                <w:lang w:val="kk-KZ"/>
              </w:rPr>
              <w:t xml:space="preserve"> </w:t>
            </w:r>
            <w:r w:rsidRPr="000A1435">
              <w:rPr>
                <w:rFonts w:ascii="Times New Roman" w:eastAsia="Times New Roman" w:hAnsi="Times New Roman" w:cs="Times New Roman"/>
                <w:color w:val="000000" w:themeColor="text1"/>
                <w:sz w:val="28"/>
                <w:szCs w:val="28"/>
                <w:lang w:val="kk-KZ"/>
              </w:rPr>
              <w:t>техникалық және (немесе) технологиялық жағынан күрделі</w:t>
            </w:r>
            <w:r w:rsidRPr="000A1435">
              <w:rPr>
                <w:rFonts w:ascii="Times New Roman" w:eastAsia="Times New Roman" w:hAnsi="Times New Roman" w:cs="Times New Roman"/>
                <w:b/>
                <w:color w:val="000000" w:themeColor="text1"/>
                <w:sz w:val="28"/>
                <w:szCs w:val="28"/>
                <w:lang w:val="kk-KZ"/>
              </w:rPr>
              <w:t xml:space="preserve"> объектілерге (кешендерге) жатпайтын объектілер бойынша жұмыс тәжірибесін есептеу кезінде қолданылмайды.</w:t>
            </w:r>
          </w:p>
        </w:tc>
        <w:tc>
          <w:tcPr>
            <w:tcW w:w="5674" w:type="dxa"/>
          </w:tcPr>
          <w:p w14:paraId="7782F3BD" w14:textId="77777777" w:rsidR="006A0534" w:rsidRPr="000A1435" w:rsidRDefault="006A0534" w:rsidP="006A0534">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lastRenderedPageBreak/>
              <w:t>251. Веб-портал әлеуетті өнім берушінің құрылыс-монтаждау жұмыстарын техникалық қадағалау бойынша сатып алынатын қызметтер нарығында жұмыс тәжірибесі болған әрбір жыл үшін 1 (бір) пайыз мөлшерінде шартты жеңілдік береді, бірақ 5 (бес) пайыздан аспайды.</w:t>
            </w:r>
          </w:p>
          <w:p w14:paraId="75CDA2B3" w14:textId="77777777" w:rsidR="006A0534" w:rsidRPr="000A1435" w:rsidRDefault="006A0534" w:rsidP="006A0534">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Құрылыс-монтаждау жұмыстарын техникалық қадағалау бойынша инжинирингтік қызметтердің жұмыс тәжірибесін растайтын құжаттар Мемлекеттік сатып алу саласында </w:t>
            </w:r>
            <w:r w:rsidRPr="000A1435">
              <w:rPr>
                <w:rFonts w:ascii="Times New Roman" w:eastAsia="Times New Roman" w:hAnsi="Times New Roman" w:cs="Times New Roman"/>
                <w:color w:val="000000" w:themeColor="text1"/>
                <w:sz w:val="28"/>
                <w:szCs w:val="28"/>
                <w:lang w:val="kk-KZ"/>
              </w:rPr>
              <w:lastRenderedPageBreak/>
              <w:t>тізілімдерді қалыптастырудың және жүргізудің қағидаларына сәйкес жұмыс тәжірибесінің тізіліміне енгізілетін құжаттардың электрондық көшірмелері болып табылады.</w:t>
            </w:r>
          </w:p>
          <w:p w14:paraId="6CE7B5C5" w14:textId="77777777" w:rsidR="006A0534" w:rsidRPr="000A1435" w:rsidRDefault="006A0534" w:rsidP="006A0534">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Конкурстық баға ұсынысына әсер ететін мәліметтерді толтыру бөлігінде құрылыс-монтаждау жұмыстарын техникалық қадағалау жөніндегі инжинирингтік қызметтерді мемлекеттік сатып алуға қатысатын әлеуетті өнім берушінің өтінімі форматты-логикалық бақылауды ескере отырып, веб-порталда автоматты түрде қалыптастырылады.</w:t>
            </w:r>
          </w:p>
          <w:p w14:paraId="57A0A989" w14:textId="10353371" w:rsidR="006A0534" w:rsidRPr="000A1435" w:rsidRDefault="006A0534" w:rsidP="006A0534">
            <w:pPr>
              <w:ind w:firstLine="463"/>
              <w:jc w:val="both"/>
              <w:rPr>
                <w:rFonts w:ascii="Times New Roman" w:hAnsi="Times New Roman" w:cs="Times New Roman"/>
                <w:bCs/>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Мемлекеттік сатып алуды жүзеге асыру мақсаттары үшін тапсырыс берушілері мемлекеттік емес заңды тұлғалар болып табылатын</w:t>
            </w:r>
            <w:r w:rsidRPr="000A1435">
              <w:rPr>
                <w:rFonts w:ascii="Times New Roman" w:eastAsia="Times New Roman" w:hAnsi="Times New Roman" w:cs="Times New Roman"/>
                <w:b/>
                <w:color w:val="000000" w:themeColor="text1"/>
                <w:sz w:val="28"/>
                <w:szCs w:val="28"/>
                <w:lang w:val="kk-KZ"/>
              </w:rPr>
              <w:t xml:space="preserve"> объектілер бойынша әлеуетті өнім берушінің жұмыс тәжірибесі </w:t>
            </w:r>
            <w:r w:rsidRPr="000A1435">
              <w:rPr>
                <w:rFonts w:ascii="Times New Roman" w:eastAsia="Times New Roman" w:hAnsi="Times New Roman" w:cs="Times New Roman"/>
                <w:color w:val="000000" w:themeColor="text1"/>
                <w:sz w:val="28"/>
                <w:szCs w:val="28"/>
                <w:lang w:val="kk-KZ"/>
              </w:rPr>
              <w:t>техникалық және (немесе) технологиялық жағынан күрделі</w:t>
            </w:r>
            <w:r w:rsidRPr="000A1435">
              <w:rPr>
                <w:rFonts w:ascii="Times New Roman" w:eastAsia="Times New Roman" w:hAnsi="Times New Roman" w:cs="Times New Roman"/>
                <w:b/>
                <w:color w:val="000000" w:themeColor="text1"/>
                <w:sz w:val="28"/>
                <w:szCs w:val="28"/>
                <w:lang w:val="kk-KZ"/>
              </w:rPr>
              <w:t xml:space="preserve"> деп жатқызылған объектілер (ғимараттар мен құрылыстардың жаңа құрылысы), сондай-ақ олардың кешендері, инженерлік және көлік коммуникациялары бойынша ғана ескеріледі.</w:t>
            </w:r>
          </w:p>
        </w:tc>
        <w:tc>
          <w:tcPr>
            <w:tcW w:w="2552" w:type="dxa"/>
            <w:shd w:val="clear" w:color="auto" w:fill="auto"/>
          </w:tcPr>
          <w:p w14:paraId="640326AD" w14:textId="105F8991" w:rsidR="006A0534" w:rsidRPr="000A1435" w:rsidRDefault="006A0534" w:rsidP="006A0534">
            <w:pPr>
              <w:ind w:firstLine="320"/>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Редакциялық түзету.</w:t>
            </w:r>
          </w:p>
          <w:p w14:paraId="4994D166" w14:textId="4956C7CA" w:rsidR="006A0534" w:rsidRPr="000A1435" w:rsidRDefault="006A0534" w:rsidP="006A0534">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w:t>
            </w:r>
            <w:r w:rsidR="007F40B0" w:rsidRPr="000A1435">
              <w:rPr>
                <w:rFonts w:ascii="Times New Roman" w:hAnsi="Times New Roman" w:cs="Times New Roman"/>
                <w:bCs/>
                <w:color w:val="000000" w:themeColor="text1"/>
                <w:sz w:val="28"/>
                <w:szCs w:val="28"/>
                <w:lang w:val="kk-KZ"/>
              </w:rPr>
              <w:t xml:space="preserve"> </w:t>
            </w:r>
            <w:r w:rsidRPr="000A1435">
              <w:rPr>
                <w:rFonts w:ascii="Times New Roman" w:hAnsi="Times New Roman" w:cs="Times New Roman"/>
                <w:bCs/>
                <w:color w:val="000000" w:themeColor="text1"/>
                <w:sz w:val="28"/>
                <w:szCs w:val="28"/>
                <w:lang w:val="kk-KZ"/>
              </w:rPr>
              <w:t>646 қағидаларының 45-тармағына сәйкес келтіру мақсатында қажет.</w:t>
            </w:r>
          </w:p>
        </w:tc>
      </w:tr>
      <w:tr w:rsidR="000A1435" w:rsidRPr="000A1435" w14:paraId="3169D325" w14:textId="40DA11D6" w:rsidTr="005730F9">
        <w:trPr>
          <w:trHeight w:val="407"/>
        </w:trPr>
        <w:tc>
          <w:tcPr>
            <w:tcW w:w="423" w:type="dxa"/>
            <w:shd w:val="clear" w:color="auto" w:fill="auto"/>
          </w:tcPr>
          <w:p w14:paraId="6ACD632D" w14:textId="77777777" w:rsidR="005730F9" w:rsidRPr="000A1435" w:rsidRDefault="005730F9" w:rsidP="005730F9">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6462A357" w14:textId="25171BE3"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427-тармақ</w:t>
            </w:r>
          </w:p>
        </w:tc>
        <w:tc>
          <w:tcPr>
            <w:tcW w:w="5669" w:type="dxa"/>
            <w:shd w:val="clear" w:color="auto" w:fill="auto"/>
          </w:tcPr>
          <w:p w14:paraId="37213352" w14:textId="02958958"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427. Егер осы Қағидалардың </w:t>
            </w:r>
            <w:r w:rsidRPr="000A1435">
              <w:rPr>
                <w:rFonts w:ascii="Times New Roman" w:eastAsia="Times New Roman" w:hAnsi="Times New Roman" w:cs="Times New Roman"/>
                <w:b/>
                <w:color w:val="000000" w:themeColor="text1"/>
                <w:sz w:val="28"/>
                <w:szCs w:val="28"/>
                <w:lang w:val="kk-KZ"/>
              </w:rPr>
              <w:t>433</w:t>
            </w:r>
            <w:r w:rsidRPr="000A1435">
              <w:rPr>
                <w:rFonts w:ascii="Times New Roman" w:eastAsia="Times New Roman" w:hAnsi="Times New Roman" w:cs="Times New Roman"/>
                <w:color w:val="000000" w:themeColor="text1"/>
                <w:sz w:val="28"/>
                <w:szCs w:val="28"/>
                <w:lang w:val="kk-KZ"/>
              </w:rPr>
              <w:t xml:space="preserve">-тармағында көзделген негіздер бойынша баға </w:t>
            </w:r>
            <w:r w:rsidRPr="000A1435">
              <w:rPr>
                <w:rFonts w:ascii="Times New Roman" w:eastAsia="Times New Roman" w:hAnsi="Times New Roman" w:cs="Times New Roman"/>
                <w:color w:val="000000" w:themeColor="text1"/>
                <w:sz w:val="28"/>
                <w:szCs w:val="28"/>
                <w:lang w:val="kk-KZ"/>
              </w:rPr>
              <w:lastRenderedPageBreak/>
              <w:t>ұсыныстарын веб-портал автоматты түрде қабылдамағаннан кейін әлеуетті өнім берушілердің екеуден аз баға ұсынысы қалған болса, онда мұндай мемлекеттік сатып алу өткізілмеді деп танылады және ұйымдастырушы баға ұсыныстарын сұрату тәсілімен мемлекеттік сатып алуды қайтадан жүзеге асырады.</w:t>
            </w:r>
          </w:p>
        </w:tc>
        <w:tc>
          <w:tcPr>
            <w:tcW w:w="5674" w:type="dxa"/>
          </w:tcPr>
          <w:p w14:paraId="0FBAAE27" w14:textId="3DC29916"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lastRenderedPageBreak/>
              <w:t xml:space="preserve">427. Егер осы Қағидалардың </w:t>
            </w:r>
            <w:r w:rsidRPr="000A1435">
              <w:rPr>
                <w:rFonts w:ascii="Times New Roman" w:eastAsia="Times New Roman" w:hAnsi="Times New Roman" w:cs="Times New Roman"/>
                <w:b/>
                <w:color w:val="000000" w:themeColor="text1"/>
                <w:sz w:val="28"/>
                <w:szCs w:val="28"/>
                <w:lang w:val="kk-KZ"/>
              </w:rPr>
              <w:t>426</w:t>
            </w:r>
            <w:r w:rsidRPr="000A1435">
              <w:rPr>
                <w:rFonts w:ascii="Times New Roman" w:eastAsia="Times New Roman" w:hAnsi="Times New Roman" w:cs="Times New Roman"/>
                <w:color w:val="000000" w:themeColor="text1"/>
                <w:sz w:val="28"/>
                <w:szCs w:val="28"/>
                <w:lang w:val="kk-KZ"/>
              </w:rPr>
              <w:t xml:space="preserve">-тармағында көзделген негіздер бойынша баға </w:t>
            </w:r>
            <w:r w:rsidRPr="000A1435">
              <w:rPr>
                <w:rFonts w:ascii="Times New Roman" w:eastAsia="Times New Roman" w:hAnsi="Times New Roman" w:cs="Times New Roman"/>
                <w:color w:val="000000" w:themeColor="text1"/>
                <w:sz w:val="28"/>
                <w:szCs w:val="28"/>
                <w:lang w:val="kk-KZ"/>
              </w:rPr>
              <w:lastRenderedPageBreak/>
              <w:t>ұсыныстарын веб-портал автоматты түрде қабылдамағаннан кейін әлеуетті өнім берушілердің екеуден аз баға ұсынысы қалған болса, онда мұндай мемлекеттік сатып алу өткізілмеді деп танылады және ұйымдастырушы баға ұсыныстарын сұрату тәсілімен мемлекеттік сатып алуды қайтадан жүзеге асырады.</w:t>
            </w:r>
          </w:p>
        </w:tc>
        <w:tc>
          <w:tcPr>
            <w:tcW w:w="2552" w:type="dxa"/>
            <w:shd w:val="clear" w:color="auto" w:fill="auto"/>
          </w:tcPr>
          <w:p w14:paraId="07B7CE16" w14:textId="6D77A999" w:rsidR="005730F9" w:rsidRPr="000A1435" w:rsidRDefault="005730F9"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Редакциялық түзету.</w:t>
            </w:r>
          </w:p>
        </w:tc>
      </w:tr>
      <w:tr w:rsidR="000A1435" w:rsidRPr="009D48E0" w14:paraId="4DADE635" w14:textId="77777777" w:rsidTr="005730F9">
        <w:trPr>
          <w:trHeight w:val="407"/>
        </w:trPr>
        <w:tc>
          <w:tcPr>
            <w:tcW w:w="423" w:type="dxa"/>
            <w:shd w:val="clear" w:color="auto" w:fill="auto"/>
          </w:tcPr>
          <w:p w14:paraId="640C225D" w14:textId="77777777" w:rsidR="005730F9" w:rsidRPr="000A1435" w:rsidRDefault="005730F9" w:rsidP="005730F9">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408F3E00" w14:textId="0A65AFBE"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430-тармақ</w:t>
            </w:r>
          </w:p>
        </w:tc>
        <w:tc>
          <w:tcPr>
            <w:tcW w:w="5669" w:type="dxa"/>
            <w:shd w:val="clear" w:color="auto" w:fill="auto"/>
          </w:tcPr>
          <w:p w14:paraId="524A5546" w14:textId="1B1CE7DB" w:rsidR="005730F9" w:rsidRPr="000A1435" w:rsidRDefault="005730F9" w:rsidP="005730F9">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430. Электрондық дүкен арқылы мемлекеттік сатып алу бірыңғай оператор қалыптастыратын тауарлардың </w:t>
            </w:r>
            <w:r w:rsidRPr="000A1435">
              <w:rPr>
                <w:rFonts w:ascii="Times New Roman" w:eastAsia="Times New Roman" w:hAnsi="Times New Roman" w:cs="Times New Roman"/>
                <w:b/>
                <w:bCs/>
                <w:color w:val="000000" w:themeColor="text1"/>
                <w:sz w:val="28"/>
                <w:szCs w:val="28"/>
                <w:lang w:val="kk-KZ"/>
              </w:rPr>
              <w:t>электрондық</w:t>
            </w:r>
            <w:r w:rsidRPr="000A1435">
              <w:rPr>
                <w:rFonts w:ascii="Times New Roman" w:eastAsia="Times New Roman" w:hAnsi="Times New Roman" w:cs="Times New Roman"/>
                <w:color w:val="000000" w:themeColor="text1"/>
                <w:sz w:val="28"/>
                <w:szCs w:val="28"/>
                <w:lang w:val="kk-KZ"/>
              </w:rPr>
              <w:t xml:space="preserve"> каталогын пайдалана отырып, мемлекеттік сатып алудың жылдық жоспары негізінде жүзеге асырылады.</w:t>
            </w:r>
          </w:p>
        </w:tc>
        <w:tc>
          <w:tcPr>
            <w:tcW w:w="5674" w:type="dxa"/>
          </w:tcPr>
          <w:p w14:paraId="08B63F04" w14:textId="4E2C41EC" w:rsidR="005730F9" w:rsidRPr="000A1435" w:rsidRDefault="005730F9" w:rsidP="005730F9">
            <w:pPr>
              <w:ind w:firstLine="463"/>
              <w:jc w:val="both"/>
              <w:rPr>
                <w:rFonts w:ascii="Times New Roman" w:eastAsia="Times New Roman" w:hAnsi="Times New Roman" w:cs="Times New Roman"/>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rPr>
              <w:t xml:space="preserve">430. Электрондық дүкен арқылы мемлекеттік сатып алу бірыңғай оператор қалыптастыратын тауарлардың </w:t>
            </w:r>
            <w:r w:rsidRPr="000A1435">
              <w:rPr>
                <w:rFonts w:ascii="Times New Roman" w:eastAsia="Times New Roman" w:hAnsi="Times New Roman" w:cs="Times New Roman"/>
                <w:b/>
                <w:bCs/>
                <w:color w:val="000000" w:themeColor="text1"/>
                <w:sz w:val="28"/>
                <w:szCs w:val="28"/>
                <w:lang w:val="kk-KZ"/>
              </w:rPr>
              <w:t>ұлттық</w:t>
            </w:r>
            <w:r w:rsidRPr="000A1435">
              <w:rPr>
                <w:rFonts w:ascii="Times New Roman" w:eastAsia="Times New Roman" w:hAnsi="Times New Roman" w:cs="Times New Roman"/>
                <w:color w:val="000000" w:themeColor="text1"/>
                <w:sz w:val="28"/>
                <w:szCs w:val="28"/>
                <w:lang w:val="kk-KZ"/>
              </w:rPr>
              <w:t xml:space="preserve"> каталогын пайдалана отырып, мемлекеттік сатып алудың жылдық жоспары негізінде жүзеге асырылады.</w:t>
            </w:r>
          </w:p>
        </w:tc>
        <w:tc>
          <w:tcPr>
            <w:tcW w:w="2552" w:type="dxa"/>
            <w:shd w:val="clear" w:color="auto" w:fill="auto"/>
          </w:tcPr>
          <w:p w14:paraId="529C3519" w14:textId="73F75A04" w:rsidR="005730F9" w:rsidRPr="000A1435" w:rsidRDefault="005C2DDF"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Ұлттық тауарлар каталогын енгізу бөлігінде «Қазақстан Республикасының кейбір заңнамалық актілеріне салық салу мәселелері бойынша өзгерістер мен толықтырулар енгізу туралы» Заңның 1-бабының 29-тармағының 1-тармақшасына сәйкес келтіру мақсатында.</w:t>
            </w:r>
          </w:p>
        </w:tc>
      </w:tr>
      <w:tr w:rsidR="000A1435" w:rsidRPr="009D48E0" w14:paraId="2D473B6D" w14:textId="4300E634" w:rsidTr="005730F9">
        <w:trPr>
          <w:trHeight w:val="407"/>
        </w:trPr>
        <w:tc>
          <w:tcPr>
            <w:tcW w:w="423" w:type="dxa"/>
            <w:shd w:val="clear" w:color="auto" w:fill="auto"/>
          </w:tcPr>
          <w:p w14:paraId="2B157B3E" w14:textId="77777777" w:rsidR="005730F9" w:rsidRPr="000A1435" w:rsidRDefault="005730F9" w:rsidP="005730F9">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7225C007" w14:textId="6A9E1FB9"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433-тармақ</w:t>
            </w:r>
          </w:p>
        </w:tc>
        <w:tc>
          <w:tcPr>
            <w:tcW w:w="5669" w:type="dxa"/>
            <w:shd w:val="clear" w:color="auto" w:fill="auto"/>
          </w:tcPr>
          <w:p w14:paraId="4F33ECE6"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433. Электрондық дүкен арқылы мемлекеттік сатып алу мынадай </w:t>
            </w:r>
            <w:r w:rsidRPr="000A1435">
              <w:rPr>
                <w:rFonts w:ascii="Times New Roman" w:hAnsi="Times New Roman" w:cs="Times New Roman"/>
                <w:b/>
                <w:bCs/>
                <w:color w:val="000000" w:themeColor="text1"/>
                <w:sz w:val="28"/>
                <w:szCs w:val="28"/>
                <w:lang w:val="kk-KZ"/>
              </w:rPr>
              <w:t>ретпен жүзеге асырылады:</w:t>
            </w:r>
          </w:p>
          <w:p w14:paraId="16141497"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lastRenderedPageBreak/>
              <w:t>1) тапсырыс беруші электрондық сауда алаңында тапсырыс берушінің талаптарына сәйкес келетін тауарлардың бір немесе одан да көп моделін таңдайды және осындай тауарларды сатып алуға тапсырыс рәсімдейді. Рәсімделген тапсырысқа тапсырыс берушінің электрондық-цифрлық қолтаңбасы қойылады;</w:t>
            </w:r>
          </w:p>
          <w:p w14:paraId="1B66A0F3"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2) электрондық сауда алаңы тапсырысты электронды дүкенге жібереді;</w:t>
            </w:r>
          </w:p>
          <w:p w14:paraId="4B3957AE"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3) электрондық дүкен ағымдағы баға ұсыныстарын ұсыну үшін барлық электрондық сауда алаңдарына тапсырыс туралы хабарлайды;</w:t>
            </w:r>
          </w:p>
          <w:p w14:paraId="71E57A09"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4) электрондық сауда алаңдары электрондық дүкен хабарлама жіберген сәттен бастап он бес минут ішінде тапсырыс беруші таңдаған тауар үлгілері бойынша өнім берушілер және олардың өзекті бағалары туралы ақпаратты қалыптастырады және оларды электрондық дүкенге жібереді;</w:t>
            </w:r>
          </w:p>
          <w:p w14:paraId="0B87A495"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5) электрондық дүкен осы Қағидаларға 26-қосымшаға сәйкес нысан бойынша қорытындылар туралы алдын ала хаттамасын қалыптастырады.</w:t>
            </w:r>
          </w:p>
          <w:p w14:paraId="6DC19E99"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lastRenderedPageBreak/>
              <w:t>Қорытындылардың алдын ала хаттамасын қалыптастырғаннан кейін электрондық сауда алаңдарының тапсырыс бойынша ақпарат беруіне жол берілмейді;</w:t>
            </w:r>
          </w:p>
          <w:p w14:paraId="37EE55CF"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6) электрондық дүкен әлеуетті өнім берушілердің баға ұсыныстарын автоматты түрде салыстырады және тапсырысты тауардың бағасы межелі жерге дейін жеткізу құнын ескере отырып, тауардың бағасы ең төмен болып табылатын әлеуетті өнім берушіге электрондық сауда алаңы арқылы жібереді;</w:t>
            </w:r>
          </w:p>
          <w:p w14:paraId="4D5EB459"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7) тапсырыс алған әлеуетті өнім беруші электрондық сауда арқылы электрондық дүкенге жолданатын тапсырысты растау немесе бас тарту туралы шешім қабылдайды;</w:t>
            </w:r>
          </w:p>
          <w:p w14:paraId="4539A57B"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8) әлеуетті өнім беруші тапсырысты растаған жағдайда электрондық дүкен осы Қағидаларға 26-1-қосымшаға сәйкес нысан бойынша қорытындылар хаттамасын қалыптастырады, ол веб-порталда жарияланады;</w:t>
            </w:r>
          </w:p>
          <w:p w14:paraId="2D44C9D3" w14:textId="4F8E2FC8"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
                <w:bCs/>
                <w:color w:val="000000" w:themeColor="text1"/>
                <w:sz w:val="28"/>
                <w:szCs w:val="28"/>
                <w:lang w:val="kk-KZ"/>
              </w:rPr>
              <w:t>9) жеңімпаз шарт жасасады.</w:t>
            </w:r>
          </w:p>
        </w:tc>
        <w:tc>
          <w:tcPr>
            <w:tcW w:w="5674" w:type="dxa"/>
          </w:tcPr>
          <w:p w14:paraId="1CCBEC2B"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 xml:space="preserve">433. Электрондық дүкен арқылы мемлекеттік сатып алу мынадай </w:t>
            </w:r>
            <w:r w:rsidRPr="000A1435">
              <w:rPr>
                <w:rFonts w:ascii="Times New Roman" w:hAnsi="Times New Roman" w:cs="Times New Roman"/>
                <w:b/>
                <w:bCs/>
                <w:color w:val="000000" w:themeColor="text1"/>
                <w:sz w:val="28"/>
                <w:szCs w:val="28"/>
                <w:lang w:val="kk-KZ"/>
              </w:rPr>
              <w:t>реттіліктің бірімен жүзеге асырылуы мүмкін:</w:t>
            </w:r>
          </w:p>
          <w:p w14:paraId="562FDF4C"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lastRenderedPageBreak/>
              <w:t>1. Алдын ала тапсырыссыз тапсырысты рәсімдеу;</w:t>
            </w:r>
          </w:p>
          <w:p w14:paraId="42FF721A" w14:textId="059650DD"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
                <w:bCs/>
                <w:color w:val="000000" w:themeColor="text1"/>
                <w:sz w:val="28"/>
                <w:szCs w:val="28"/>
                <w:lang w:val="kk-KZ"/>
              </w:rPr>
              <w:t>2. Алдын ала тапсырыс беру арқылы тапсырысты рәсімдеу.</w:t>
            </w:r>
          </w:p>
        </w:tc>
        <w:tc>
          <w:tcPr>
            <w:tcW w:w="2552" w:type="dxa"/>
            <w:shd w:val="clear" w:color="auto" w:fill="auto"/>
          </w:tcPr>
          <w:p w14:paraId="72A8D120" w14:textId="77777777" w:rsidR="005730F9" w:rsidRPr="000A1435" w:rsidRDefault="005730F9"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 xml:space="preserve">Мемлекеттік сатып алу процесін оңтайландыру </w:t>
            </w:r>
            <w:r w:rsidRPr="000A1435">
              <w:rPr>
                <w:rFonts w:ascii="Times New Roman" w:hAnsi="Times New Roman" w:cs="Times New Roman"/>
                <w:bCs/>
                <w:color w:val="000000" w:themeColor="text1"/>
                <w:sz w:val="28"/>
                <w:szCs w:val="28"/>
                <w:lang w:val="kk-KZ"/>
              </w:rPr>
              <w:lastRenderedPageBreak/>
              <w:t>және сыбайлас жемқорлық тәуекелдерін азайту үшін, оның ішінде ашықтықты арттыруға бағытталған шараларды қарастыру қажет.</w:t>
            </w:r>
          </w:p>
          <w:p w14:paraId="5CC9301A" w14:textId="516BA439" w:rsidR="005730F9" w:rsidRPr="000A1435" w:rsidRDefault="005730F9"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Сондай-ақ, электрондық дүкен арқылы мемлекеттік сатып алуды жүзеге асыру тәртібін жетілдіру мақсатында Тапсырыс берушілерге алдын ала тапсырыс беру арқылы тапсырысты рәсімдеуді міндеттеу қажет.</w:t>
            </w:r>
          </w:p>
        </w:tc>
      </w:tr>
      <w:tr w:rsidR="000A1435" w:rsidRPr="009D48E0" w14:paraId="6F7F2740" w14:textId="62208918" w:rsidTr="005730F9">
        <w:trPr>
          <w:trHeight w:val="407"/>
        </w:trPr>
        <w:tc>
          <w:tcPr>
            <w:tcW w:w="423" w:type="dxa"/>
            <w:shd w:val="clear" w:color="auto" w:fill="auto"/>
          </w:tcPr>
          <w:p w14:paraId="26D224BA" w14:textId="77777777" w:rsidR="005730F9" w:rsidRPr="000A1435" w:rsidRDefault="005730F9" w:rsidP="005730F9">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66D7BE59" w14:textId="48D16FFC"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433-1-тармақ</w:t>
            </w:r>
          </w:p>
        </w:tc>
        <w:tc>
          <w:tcPr>
            <w:tcW w:w="5669" w:type="dxa"/>
            <w:shd w:val="clear" w:color="auto" w:fill="auto"/>
          </w:tcPr>
          <w:p w14:paraId="25C1F449" w14:textId="06584421"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bCs/>
                <w:color w:val="000000" w:themeColor="text1"/>
                <w:sz w:val="28"/>
                <w:szCs w:val="28"/>
                <w:lang w:val="kk-KZ"/>
              </w:rPr>
              <w:t>Жоқ</w:t>
            </w:r>
          </w:p>
          <w:p w14:paraId="7DAE40CF" w14:textId="0CD4E892" w:rsidR="005730F9" w:rsidRPr="000A1435" w:rsidRDefault="005730F9" w:rsidP="005730F9">
            <w:pPr>
              <w:ind w:firstLine="463"/>
              <w:jc w:val="both"/>
              <w:rPr>
                <w:rFonts w:ascii="Times New Roman" w:hAnsi="Times New Roman" w:cs="Times New Roman"/>
                <w:bCs/>
                <w:color w:val="000000" w:themeColor="text1"/>
                <w:sz w:val="28"/>
                <w:szCs w:val="28"/>
                <w:lang w:val="kk-KZ"/>
              </w:rPr>
            </w:pPr>
          </w:p>
        </w:tc>
        <w:tc>
          <w:tcPr>
            <w:tcW w:w="5674" w:type="dxa"/>
          </w:tcPr>
          <w:p w14:paraId="1CC550EA"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433-1.</w:t>
            </w:r>
            <w:r w:rsidRPr="000A1435">
              <w:rPr>
                <w:rFonts w:ascii="Times New Roman" w:hAnsi="Times New Roman" w:cs="Times New Roman"/>
                <w:bCs/>
                <w:color w:val="000000" w:themeColor="text1"/>
                <w:sz w:val="28"/>
                <w:szCs w:val="28"/>
                <w:lang w:val="kk-KZ"/>
              </w:rPr>
              <w:t xml:space="preserve"> </w:t>
            </w:r>
            <w:r w:rsidRPr="000A1435">
              <w:rPr>
                <w:rFonts w:ascii="Times New Roman" w:hAnsi="Times New Roman" w:cs="Times New Roman"/>
                <w:b/>
                <w:bCs/>
                <w:color w:val="000000" w:themeColor="text1"/>
                <w:sz w:val="28"/>
                <w:szCs w:val="28"/>
                <w:lang w:val="kk-KZ"/>
              </w:rPr>
              <w:t>Алдын ала тапсырыссыз тапсырысты рәсімдеу мынадай реттілікпен жүзеге асырылады:</w:t>
            </w:r>
          </w:p>
          <w:p w14:paraId="58BDE3EB"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1) тапсырыс беруші электрондық сауда алаңында тапсырыс берушінің талаптарына сәйкес келетін тауарлардың бір немесе одан да көп моделін таңдайды және осындай тауарларды сатып алуға тапсырыс рәсімдейді. Рәсімделген тапсырысқа тапсырыс берушінің электрондық-цифрлық қолтаңбасы қойылады;</w:t>
            </w:r>
          </w:p>
          <w:p w14:paraId="07DD9015"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2) электрондық сауда алаңы тапсырысты электронды дүкенге жібереді;</w:t>
            </w:r>
          </w:p>
          <w:p w14:paraId="59ED23B5"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3) электрондық дүкен ағымдағы баға ұсыныстарын ұсыну үшін барлық электрондық сауда алаңдарына тапсырыс туралы хабарлайды;</w:t>
            </w:r>
          </w:p>
          <w:p w14:paraId="797FCBCA"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4) электрондық сауда алаңдары электрондық дүкен хабарлама жіберген сәттен бастап он бес минут ішінде тапсырыс беруші таңдаған тауар үлгілері бойынша өнім берушілер және олардың өзекті бағалары туралы ақпаратты қалыптастырады және оларды электрондық дүкенге жібереді;</w:t>
            </w:r>
          </w:p>
          <w:p w14:paraId="36B9F9F2"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 xml:space="preserve">5) электрондық дүкен осы Қағидаларға 26-қосымшаға сәйкес нысан бойынша </w:t>
            </w:r>
            <w:r w:rsidRPr="000A1435">
              <w:rPr>
                <w:rFonts w:ascii="Times New Roman" w:hAnsi="Times New Roman" w:cs="Times New Roman"/>
                <w:b/>
                <w:bCs/>
                <w:color w:val="000000" w:themeColor="text1"/>
                <w:sz w:val="28"/>
                <w:szCs w:val="28"/>
                <w:lang w:val="kk-KZ"/>
              </w:rPr>
              <w:lastRenderedPageBreak/>
              <w:t>қорытындылар туралы алдын ала хаттамасын қалыптастырады.</w:t>
            </w:r>
          </w:p>
          <w:p w14:paraId="17B6929B"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Қорытындылардың алдын ала хаттамасын қалыптастырғаннан кейін электрондық сауда алаңдарының тапсырыс бойынша ақпарат беруіне жол берілмейді;</w:t>
            </w:r>
          </w:p>
          <w:p w14:paraId="5223080B"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6) электрондық дүкен әлеуетті өнім берушілердің баға ұсыныстарын автоматты түрде салыстырады және тапсырысты тауардың бағасы межелі жерге дейін жеткізу құнын ескере отырып, тауардың бағасы ең төмен болып табылатын әлеуетті өнім берушіге электрондық сауда алаңы арқылы жібереді;</w:t>
            </w:r>
          </w:p>
          <w:p w14:paraId="24F86FA1"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7) тапсырыс алған әлеуетті өнім беруші электрондық сауда арқылы электрондық дүкенге жолданатын тапсырысты растау немесе бас тарту туралы шешім қабылдайды;</w:t>
            </w:r>
          </w:p>
          <w:p w14:paraId="69DF40F6"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8) әлеуетті өнім беруші тапсырысты растаған жағдайда электрондық дүкен осы Қағидаларға 26-1-қосымшаға сәйкес нысан бойынша қорытындылар хаттамасын қалыптастырады, ол веб-порталда жарияланады;</w:t>
            </w:r>
          </w:p>
          <w:p w14:paraId="20F9354B" w14:textId="2045F2CD"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9) жеңімпаз шарт жасасады.</w:t>
            </w:r>
          </w:p>
        </w:tc>
        <w:tc>
          <w:tcPr>
            <w:tcW w:w="2552" w:type="dxa"/>
            <w:shd w:val="clear" w:color="auto" w:fill="auto"/>
          </w:tcPr>
          <w:p w14:paraId="137E4DE6" w14:textId="173369A2" w:rsidR="005730F9" w:rsidRPr="000A1435" w:rsidRDefault="005730F9"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Қағидалардың 433-тармағына сәйкес келтіру мақсатында, сондай-ақ алдын ала тапсырыс беру арқылы тапсырысты рәсімдеуді енгізуге байланысты алдын ала тапсырыс бермей-ақ тапсырысты рәсімдеу тәртібін нақтылау қажет.</w:t>
            </w:r>
          </w:p>
        </w:tc>
      </w:tr>
      <w:tr w:rsidR="000A1435" w:rsidRPr="009D48E0" w14:paraId="4738219C" w14:textId="129C5E0A" w:rsidTr="005730F9">
        <w:trPr>
          <w:trHeight w:val="407"/>
        </w:trPr>
        <w:tc>
          <w:tcPr>
            <w:tcW w:w="423" w:type="dxa"/>
            <w:shd w:val="clear" w:color="auto" w:fill="auto"/>
          </w:tcPr>
          <w:p w14:paraId="0925D43F" w14:textId="77777777" w:rsidR="005730F9" w:rsidRPr="000A1435" w:rsidRDefault="005730F9" w:rsidP="005730F9">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0B4C1F3A" w14:textId="58455E74"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433-2-тармақ</w:t>
            </w:r>
          </w:p>
        </w:tc>
        <w:tc>
          <w:tcPr>
            <w:tcW w:w="5669" w:type="dxa"/>
            <w:shd w:val="clear" w:color="auto" w:fill="auto"/>
          </w:tcPr>
          <w:p w14:paraId="78457F33" w14:textId="07B5814F"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bCs/>
                <w:color w:val="000000" w:themeColor="text1"/>
                <w:sz w:val="28"/>
                <w:szCs w:val="28"/>
                <w:lang w:val="kk-KZ"/>
              </w:rPr>
              <w:t>Жоқ</w:t>
            </w:r>
          </w:p>
          <w:p w14:paraId="0256993D" w14:textId="51BB7863" w:rsidR="005730F9" w:rsidRPr="000A1435" w:rsidRDefault="005730F9" w:rsidP="005730F9">
            <w:pPr>
              <w:ind w:firstLine="463"/>
              <w:jc w:val="both"/>
              <w:rPr>
                <w:rFonts w:ascii="Times New Roman" w:hAnsi="Times New Roman" w:cs="Times New Roman"/>
                <w:bCs/>
                <w:color w:val="000000" w:themeColor="text1"/>
                <w:sz w:val="28"/>
                <w:szCs w:val="28"/>
                <w:lang w:val="kk-KZ"/>
              </w:rPr>
            </w:pPr>
          </w:p>
        </w:tc>
        <w:tc>
          <w:tcPr>
            <w:tcW w:w="5674" w:type="dxa"/>
          </w:tcPr>
          <w:p w14:paraId="1D2DB96C"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433-2.</w:t>
            </w:r>
            <w:r w:rsidRPr="000A1435">
              <w:rPr>
                <w:rFonts w:ascii="Times New Roman" w:hAnsi="Times New Roman" w:cs="Times New Roman"/>
                <w:bCs/>
                <w:color w:val="000000" w:themeColor="text1"/>
                <w:sz w:val="28"/>
                <w:szCs w:val="28"/>
                <w:lang w:val="kk-KZ"/>
              </w:rPr>
              <w:t xml:space="preserve"> </w:t>
            </w:r>
            <w:r w:rsidRPr="000A1435">
              <w:rPr>
                <w:rFonts w:ascii="Times New Roman" w:hAnsi="Times New Roman" w:cs="Times New Roman"/>
                <w:b/>
                <w:bCs/>
                <w:color w:val="000000" w:themeColor="text1"/>
                <w:sz w:val="28"/>
                <w:szCs w:val="28"/>
                <w:lang w:val="kk-KZ"/>
              </w:rPr>
              <w:t>Алдын ала тапсырыс беру арқылы тапсырысты рәсімдеу мынадай реттілікпен жүзеге асырылады:</w:t>
            </w:r>
          </w:p>
          <w:p w14:paraId="7E2F1B4E"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1) тапсырыс беруші электрондық сауда алаңында тапсырыс берушінің талаптарына сәйкес келетін тауарлардың бір немесе одан да көп моделін таңдайды және осындай тауарларды сатып алуға тапсырыс рәсімдейді. Рәсімделген тапсырысқа тапсырыс берушінің электрондық-цифрлық қолтаңбасы қойылады;</w:t>
            </w:r>
          </w:p>
          <w:p w14:paraId="70376C94"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2) электрондық сауда-саттық алаңы тапсырысты рәсімдеу күнін көрсете отырып, электрондық дүкенге тапсырысты жібереді;</w:t>
            </w:r>
          </w:p>
          <w:p w14:paraId="194D63AD"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3) электрондық дүкен баға ұсыныстарын беру мерзімі жұмыс күндері аяқтала отырып, 24 сағат ішінде тауарға баға ұсыныстарын беруге алдын ала тапсырыс жасайды;</w:t>
            </w:r>
          </w:p>
          <w:p w14:paraId="48F5ABB4"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4) әлеуетті өнім берушілер алдын ала тапсырыста баға ұсыныстарын беру мерзімі аяқталғанға дейін электрондық сауда алаңдары арқылы тауарға баға ұсыныстарын орналастырады;</w:t>
            </w:r>
          </w:p>
          <w:p w14:paraId="13C8F9A7"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 xml:space="preserve">5) алдын ала тапсырыста баға ұсыныстарын беру мерзімі аяқталғаннан </w:t>
            </w:r>
            <w:r w:rsidRPr="000A1435">
              <w:rPr>
                <w:rFonts w:ascii="Times New Roman" w:hAnsi="Times New Roman" w:cs="Times New Roman"/>
                <w:b/>
                <w:bCs/>
                <w:color w:val="000000" w:themeColor="text1"/>
                <w:sz w:val="28"/>
                <w:szCs w:val="28"/>
                <w:lang w:val="kk-KZ"/>
              </w:rPr>
              <w:lastRenderedPageBreak/>
              <w:t>кейін электрондық дүкен осы Қағидаларға 26-қосымшаға сәйкес нысан бойынша қорытындылардың алдын ала хаттамасын қалыптастырады.</w:t>
            </w:r>
          </w:p>
          <w:p w14:paraId="201E264E"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Қорытындылардың алдын ала хаттамасын қалыптастырғаннан кейін электрондық сауда алаңдарының тапсырыс бойынша ақпарат беруіне жол берілмейді;</w:t>
            </w:r>
          </w:p>
          <w:p w14:paraId="3FB03F60"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6) электрондық дүкен әлеуетті өнім берушілердің баға ұсыныстарын автоматты түрде салыстырады және тапсырысты тауардың бағасы межелі жерге дейін жеткізу құнын ескере отырып, тауардың бағасы ең төмен болып табылатын әлеуетті өнім берушіге электрондық сауда алаңы арқылы жібереді;</w:t>
            </w:r>
          </w:p>
          <w:p w14:paraId="677C12D3"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7) тапсырыс алған әлеуетті өнім беруші электрондық сауда арқылы электрондық дүкенге жолданатын тапсырысты растау немесе бас тарту туралы шешім қабылдайды;</w:t>
            </w:r>
          </w:p>
          <w:p w14:paraId="1DEB1766"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 xml:space="preserve">8) әлеуетті өнім беруші тапсырысты растаған жағдайда электрондық дүкен осы Қағидаларға 26-1-қосымшаға сәйкес нысан бойынша қорытындылар </w:t>
            </w:r>
            <w:r w:rsidRPr="000A1435">
              <w:rPr>
                <w:rFonts w:ascii="Times New Roman" w:hAnsi="Times New Roman" w:cs="Times New Roman"/>
                <w:b/>
                <w:bCs/>
                <w:color w:val="000000" w:themeColor="text1"/>
                <w:sz w:val="28"/>
                <w:szCs w:val="28"/>
                <w:lang w:val="kk-KZ"/>
              </w:rPr>
              <w:lastRenderedPageBreak/>
              <w:t>хаттамасын қалыптастырады, ол веб-порталда жарияланады;</w:t>
            </w:r>
          </w:p>
          <w:p w14:paraId="27C98F95"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9) жеңімпаз шарт жасасады.</w:t>
            </w:r>
          </w:p>
          <w:p w14:paraId="4F41703B" w14:textId="1FF10D1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Электрондық дүкен арқылы мемлекеттік сатып алуды жүзеге асыруға бөлінген сома тиісті қаржы жылына белгіленген айлық есептік көрсеткіштің бес жүз еселенген мөлшерінен асып кеткен жағдайда, тапсырыс тек алдын ала тапсырыс беру арқылы ресімделеді.</w:t>
            </w:r>
          </w:p>
        </w:tc>
        <w:tc>
          <w:tcPr>
            <w:tcW w:w="2552" w:type="dxa"/>
            <w:shd w:val="clear" w:color="auto" w:fill="auto"/>
          </w:tcPr>
          <w:p w14:paraId="1C7B74AF" w14:textId="199CF5D8" w:rsidR="005730F9" w:rsidRPr="000A1435" w:rsidRDefault="005730F9"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Қағидалардың 433-тармағына сәйкес келтіру мақсатында, сондай-ақ алдын ала тапсырыс беру арқылы тапсырысты рәсімдеуді енгізуге байланысты алдын ала тапсырыс беру арқылы тапсырысты рәсімдеу тәртібін нақтылау қажет.</w:t>
            </w:r>
          </w:p>
        </w:tc>
      </w:tr>
      <w:tr w:rsidR="000A1435" w:rsidRPr="009D48E0" w14:paraId="2CD754B2" w14:textId="7E496832" w:rsidTr="005730F9">
        <w:trPr>
          <w:trHeight w:val="407"/>
        </w:trPr>
        <w:tc>
          <w:tcPr>
            <w:tcW w:w="423" w:type="dxa"/>
            <w:shd w:val="clear" w:color="auto" w:fill="auto"/>
          </w:tcPr>
          <w:p w14:paraId="5CC7090D" w14:textId="77777777" w:rsidR="005730F9" w:rsidRPr="000A1435" w:rsidRDefault="005730F9" w:rsidP="005730F9">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5AB31A2D" w14:textId="600EAE57"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434-тармақ</w:t>
            </w:r>
          </w:p>
        </w:tc>
        <w:tc>
          <w:tcPr>
            <w:tcW w:w="5669" w:type="dxa"/>
            <w:shd w:val="clear" w:color="auto" w:fill="auto"/>
          </w:tcPr>
          <w:p w14:paraId="2E431BEB"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434. Тапсырыс беруші таңдаған тауарға тапсырысты ресімдеуге осы Қағидалардың 442-тармағында көзделген шектеулері жоқ екі әлеуетті өнім берушінің қолданыстағы кемінде екі баға ұсынысы болған кезде жол беріледі.</w:t>
            </w:r>
          </w:p>
          <w:p w14:paraId="5F92D7D1"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Қазақстан Республикасы Үкіметінің шешімімен ұлттық режимнен алып қою белгіленген тауарларды мемлекеттік сатып алуды жүзеге асырған жағдайда, тапсырыс беруші таңдаған тауарға тапсырысты ресімдеуге қазақстандық тауар өндірушілердің тізілімінде тұрған және осы Қағидалардың 442-тармағында көзделген шектеулері жоқ әлеуетті өнім берушіден кемінде бір қолданыстағы баға ұсынысы болған кезде жол беріледі.</w:t>
            </w:r>
          </w:p>
          <w:p w14:paraId="2400241D" w14:textId="1F6E57C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 xml:space="preserve">Бұл ретте тауар туралы ақпарат электрондық дүкенде орналастырылған күннен бастап </w:t>
            </w:r>
            <w:r w:rsidRPr="000A1435">
              <w:rPr>
                <w:rFonts w:ascii="Times New Roman" w:hAnsi="Times New Roman" w:cs="Times New Roman"/>
                <w:b/>
                <w:bCs/>
                <w:color w:val="000000" w:themeColor="text1"/>
                <w:sz w:val="28"/>
                <w:szCs w:val="28"/>
                <w:lang w:val="kk-KZ"/>
              </w:rPr>
              <w:t>үш</w:t>
            </w:r>
            <w:r w:rsidRPr="000A1435">
              <w:rPr>
                <w:rFonts w:ascii="Times New Roman" w:hAnsi="Times New Roman" w:cs="Times New Roman"/>
                <w:bCs/>
                <w:color w:val="000000" w:themeColor="text1"/>
                <w:sz w:val="28"/>
                <w:szCs w:val="28"/>
                <w:lang w:val="kk-KZ"/>
              </w:rPr>
              <w:t xml:space="preserve"> жұмыс күні өткеннен кейін электрондық дүкенде тапсырысты ресімдеу үшін қолжетімді болады.</w:t>
            </w:r>
          </w:p>
        </w:tc>
        <w:tc>
          <w:tcPr>
            <w:tcW w:w="5674" w:type="dxa"/>
          </w:tcPr>
          <w:p w14:paraId="672A2184"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434. Тапсырыс беруші таңдаған тауарға тапсырысты ресімдеуге осы Қағидалардың 442-тармағында көзделген шектеулері жоқ екі әлеуетті өнім берушінің қолданыстағы кемінде екі баға ұсынысы болған кезде жол беріледі.</w:t>
            </w:r>
          </w:p>
          <w:p w14:paraId="5654B5F2"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Қазақстан Республикасы Үкіметінің шешімімен ұлттық режимнен алып қою белгіленген тауарларды мемлекеттік сатып алуды жүзеге асырған жағдайда, тапсырыс беруші таңдаған тауарға тапсырысты ресімдеуге қазақстандық тауар өндірушілердің тізілімінде тұрған және осы Қағидалардың 442-тармағында көзделген шектеулері жоқ әлеуетті өнім берушіден кемінде бір қолданыстағы баға ұсынысы болған кезде жол беріледі.</w:t>
            </w:r>
          </w:p>
          <w:p w14:paraId="0AD4DB76"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 xml:space="preserve">Бұл ретте тауар туралы ақпарат электрондық дүкенде орналастырылған күннен бастап </w:t>
            </w:r>
            <w:r w:rsidRPr="000A1435">
              <w:rPr>
                <w:rFonts w:ascii="Times New Roman" w:hAnsi="Times New Roman" w:cs="Times New Roman"/>
                <w:b/>
                <w:bCs/>
                <w:color w:val="000000" w:themeColor="text1"/>
                <w:sz w:val="28"/>
                <w:szCs w:val="28"/>
                <w:lang w:val="kk-KZ"/>
              </w:rPr>
              <w:t>3 (үш)</w:t>
            </w:r>
            <w:r w:rsidRPr="000A1435">
              <w:rPr>
                <w:rFonts w:ascii="Times New Roman" w:hAnsi="Times New Roman" w:cs="Times New Roman"/>
                <w:bCs/>
                <w:color w:val="000000" w:themeColor="text1"/>
                <w:sz w:val="28"/>
                <w:szCs w:val="28"/>
                <w:lang w:val="kk-KZ"/>
              </w:rPr>
              <w:t xml:space="preserve"> жұмыс күні өткеннен кейін электрондық дүкенде тапсырысты ресімдеу үшін қолжетімді болады.</w:t>
            </w:r>
          </w:p>
          <w:p w14:paraId="3476385D" w14:textId="65E8010E"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
                <w:bCs/>
                <w:color w:val="000000" w:themeColor="text1"/>
                <w:sz w:val="28"/>
                <w:szCs w:val="28"/>
                <w:lang w:val="kk-KZ"/>
              </w:rPr>
              <w:t>Егер электрондық каталогта орналастырылған тауарға электрондық дүкенде бірде-бір тапсырыс ресімделмеген жағдайда, Қазақстан Республикасы Үкіметінің шешімімен ұлттық режимнен алып тастаулар белгіленген тауарларды қоспағанда, осындай тауарға электрондық дүкен арқылы алғашқы тапсырыс алдын ала тапсырыс беру арқылы ресімделеді.</w:t>
            </w:r>
          </w:p>
        </w:tc>
        <w:tc>
          <w:tcPr>
            <w:tcW w:w="2552" w:type="dxa"/>
            <w:shd w:val="clear" w:color="auto" w:fill="auto"/>
          </w:tcPr>
          <w:p w14:paraId="51B4968D" w14:textId="77777777" w:rsidR="005730F9" w:rsidRPr="000A1435" w:rsidRDefault="005730F9"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 xml:space="preserve">Тауарға бәсекелестік бағаны қалыптастыру, сондай-ақ электрондық дүкенде </w:t>
            </w:r>
            <w:r w:rsidR="00853DD6" w:rsidRPr="000A1435">
              <w:rPr>
                <w:rFonts w:ascii="Times New Roman" w:hAnsi="Times New Roman" w:cs="Times New Roman"/>
                <w:bCs/>
                <w:color w:val="000000" w:themeColor="text1"/>
                <w:sz w:val="28"/>
                <w:szCs w:val="28"/>
                <w:lang w:val="kk-KZ"/>
              </w:rPr>
              <w:t xml:space="preserve">алғашқы </w:t>
            </w:r>
            <w:r w:rsidRPr="000A1435">
              <w:rPr>
                <w:rFonts w:ascii="Times New Roman" w:hAnsi="Times New Roman" w:cs="Times New Roman"/>
                <w:bCs/>
                <w:color w:val="000000" w:themeColor="text1"/>
                <w:sz w:val="28"/>
                <w:szCs w:val="28"/>
                <w:lang w:val="kk-KZ"/>
              </w:rPr>
              <w:t>тапсырысты рәсімдеу жағдайларын нақтылау мақсатында</w:t>
            </w:r>
            <w:r w:rsidR="00853DD6" w:rsidRPr="000A1435">
              <w:rPr>
                <w:rFonts w:ascii="Times New Roman" w:hAnsi="Times New Roman" w:cs="Times New Roman"/>
                <w:bCs/>
                <w:color w:val="000000" w:themeColor="text1"/>
                <w:sz w:val="28"/>
                <w:szCs w:val="28"/>
                <w:lang w:val="kk-KZ"/>
              </w:rPr>
              <w:t>.</w:t>
            </w:r>
          </w:p>
          <w:p w14:paraId="0352010B" w14:textId="3B94E7A5" w:rsidR="00A2061A" w:rsidRPr="000A1435" w:rsidRDefault="00A2061A" w:rsidP="00A2061A">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Өнім беруші тауарлардың электрондық каталогына жаңа тауарды (бұрын тауарлардың </w:t>
            </w:r>
            <w:r w:rsidRPr="000A1435">
              <w:rPr>
                <w:rFonts w:ascii="Times New Roman" w:hAnsi="Times New Roman" w:cs="Times New Roman"/>
                <w:bCs/>
                <w:color w:val="000000" w:themeColor="text1"/>
                <w:sz w:val="28"/>
                <w:szCs w:val="28"/>
                <w:lang w:val="kk-KZ"/>
              </w:rPr>
              <w:lastRenderedPageBreak/>
              <w:t>электрондық каталогында болмаған) енгізетін фактілер бар, содан кейін тапсырыс беруші дәл осы тауарға тапсырыс жасайды және алдын ала таңдалған өнім берушімен шарт жасасады.</w:t>
            </w:r>
          </w:p>
          <w:p w14:paraId="365D1ABB" w14:textId="0C195FB9" w:rsidR="00A2061A" w:rsidRPr="000A1435" w:rsidRDefault="00A2061A" w:rsidP="00A2061A">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Тапсырыс беруші мен өнім беруші арасындағы мұндай сөз байласуды болдырмау мақсатында жаңа тауарларды тек алдын ала тапсырыс беру арқылы сатып алу ұсынылады.</w:t>
            </w:r>
          </w:p>
        </w:tc>
      </w:tr>
      <w:tr w:rsidR="000A1435" w:rsidRPr="009D48E0" w14:paraId="77454AFF" w14:textId="62C1DC1A" w:rsidTr="005730F9">
        <w:trPr>
          <w:trHeight w:val="407"/>
        </w:trPr>
        <w:tc>
          <w:tcPr>
            <w:tcW w:w="423" w:type="dxa"/>
            <w:shd w:val="clear" w:color="auto" w:fill="auto"/>
          </w:tcPr>
          <w:p w14:paraId="0D25EDCC" w14:textId="77777777" w:rsidR="005730F9" w:rsidRPr="000A1435" w:rsidRDefault="005730F9" w:rsidP="005730F9">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03206495" w14:textId="2C5D4F50"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434-1-тармақ</w:t>
            </w:r>
          </w:p>
        </w:tc>
        <w:tc>
          <w:tcPr>
            <w:tcW w:w="5669" w:type="dxa"/>
            <w:shd w:val="clear" w:color="auto" w:fill="auto"/>
          </w:tcPr>
          <w:p w14:paraId="0CBF67D2" w14:textId="7F84561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
                <w:bCs/>
                <w:color w:val="000000" w:themeColor="text1"/>
                <w:sz w:val="28"/>
                <w:szCs w:val="28"/>
                <w:lang w:val="kk-KZ"/>
              </w:rPr>
              <w:t>Жоқ</w:t>
            </w:r>
          </w:p>
        </w:tc>
        <w:tc>
          <w:tcPr>
            <w:tcW w:w="5674" w:type="dxa"/>
          </w:tcPr>
          <w:p w14:paraId="7F7AA3A6" w14:textId="49234094"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 xml:space="preserve">434-1. 433-1-тармақтың 2) тармақшасына сәйкес электрондық сауда-саттық алаңының тапсырысты жөнелтуі Астана қаласының уақыты бойынша </w:t>
            </w:r>
            <w:r w:rsidRPr="000A1435">
              <w:rPr>
                <w:rFonts w:ascii="Times New Roman" w:hAnsi="Times New Roman" w:cs="Times New Roman"/>
                <w:b/>
                <w:bCs/>
                <w:color w:val="000000" w:themeColor="text1"/>
                <w:sz w:val="28"/>
                <w:szCs w:val="28"/>
                <w:lang w:val="kk-KZ"/>
              </w:rPr>
              <w:lastRenderedPageBreak/>
              <w:t>сағат 08:00-ден 20:00-ге дейін жүзеге асырылады.</w:t>
            </w:r>
          </w:p>
          <w:p w14:paraId="25FEA5E8" w14:textId="7FD4D59D"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
                <w:bCs/>
                <w:color w:val="000000" w:themeColor="text1"/>
                <w:sz w:val="28"/>
                <w:szCs w:val="28"/>
                <w:lang w:val="kk-KZ"/>
              </w:rPr>
              <w:t>Бұл ретте электрондық дүкеннің тапсырыс туралы ақпаратты алған уақыты тапсырысты ресімдеу уақыты болып есептеледі.</w:t>
            </w:r>
          </w:p>
        </w:tc>
        <w:tc>
          <w:tcPr>
            <w:tcW w:w="2552" w:type="dxa"/>
            <w:shd w:val="clear" w:color="auto" w:fill="auto"/>
          </w:tcPr>
          <w:p w14:paraId="352F6BBF" w14:textId="2564EB19" w:rsidR="005730F9" w:rsidRPr="000A1435" w:rsidRDefault="005730F9"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 xml:space="preserve">Жұмыстан тыс (түнгі) уақытта тапсырысты рәсімдеуге жол </w:t>
            </w:r>
            <w:r w:rsidRPr="000A1435">
              <w:rPr>
                <w:rFonts w:ascii="Times New Roman" w:hAnsi="Times New Roman" w:cs="Times New Roman"/>
                <w:bCs/>
                <w:color w:val="000000" w:themeColor="text1"/>
                <w:sz w:val="28"/>
                <w:szCs w:val="28"/>
                <w:lang w:val="kk-KZ"/>
              </w:rPr>
              <w:lastRenderedPageBreak/>
              <w:t>бермеу мақсатында облыстардың икемді жұмыс кестесіне көшуін ескере отырып, тапсырысты рәсімдеу уақытын белгілеу қажет.</w:t>
            </w:r>
          </w:p>
        </w:tc>
      </w:tr>
      <w:tr w:rsidR="000A1435" w:rsidRPr="000A1435" w14:paraId="6990A149" w14:textId="77777777" w:rsidTr="005730F9">
        <w:trPr>
          <w:trHeight w:val="407"/>
        </w:trPr>
        <w:tc>
          <w:tcPr>
            <w:tcW w:w="423" w:type="dxa"/>
            <w:shd w:val="clear" w:color="auto" w:fill="auto"/>
          </w:tcPr>
          <w:p w14:paraId="500232F7" w14:textId="77777777" w:rsidR="005730F9" w:rsidRPr="000A1435" w:rsidRDefault="005730F9" w:rsidP="005730F9">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7F6A126E" w14:textId="077F0392"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435-1-тармақ</w:t>
            </w:r>
          </w:p>
        </w:tc>
        <w:tc>
          <w:tcPr>
            <w:tcW w:w="5669" w:type="dxa"/>
            <w:shd w:val="clear" w:color="auto" w:fill="auto"/>
          </w:tcPr>
          <w:p w14:paraId="20BFCE04"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435-1. Егер тауарға тапсырысты рәсімдеу кезінде сауда алаңдары осы Қағидалардың 442-тармағының шарттарына сәйкес келетін екіден аз баға ұсынысын ұсынған жағдайда, тапсырыс беруші жұмыс күндері 24 (жиырма төрт) сағат өткеннен кейін тапсырысты рәсімдеу күнін көрсете отырып, осындай тауарға баға ұсыныстарын беру үшін алдын ала тапсырысты жариялайды.</w:t>
            </w:r>
          </w:p>
          <w:p w14:paraId="6F18124F" w14:textId="39DDD1C2"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Бұл ретте, егер көрсетілген уақытта осы Қағидалардың 442-тармағының талаптарын ескере отырып, </w:t>
            </w:r>
            <w:r w:rsidRPr="000A1435">
              <w:rPr>
                <w:rFonts w:ascii="Times New Roman" w:hAnsi="Times New Roman" w:cs="Times New Roman"/>
                <w:b/>
                <w:bCs/>
                <w:color w:val="000000" w:themeColor="text1"/>
                <w:sz w:val="28"/>
                <w:szCs w:val="28"/>
                <w:lang w:val="kk-KZ"/>
              </w:rPr>
              <w:t>екіден астам</w:t>
            </w:r>
            <w:r w:rsidRPr="000A1435">
              <w:rPr>
                <w:rFonts w:ascii="Times New Roman" w:hAnsi="Times New Roman" w:cs="Times New Roman"/>
                <w:bCs/>
                <w:color w:val="000000" w:themeColor="text1"/>
                <w:sz w:val="28"/>
                <w:szCs w:val="28"/>
                <w:lang w:val="kk-KZ"/>
              </w:rPr>
              <w:t xml:space="preserve"> баға ұсынысы жиналса, электрондық дүкен тапсырысты автоматты түрде қалыптастырады, өзге жағдайда сатып алу өтпеді деп танылады.</w:t>
            </w:r>
          </w:p>
          <w:p w14:paraId="23520AF6" w14:textId="3E8321BA"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Cs/>
                <w:color w:val="000000" w:themeColor="text1"/>
                <w:sz w:val="28"/>
                <w:szCs w:val="28"/>
                <w:lang w:val="kk-KZ"/>
              </w:rPr>
              <w:t>Электрондық сауда алаңдары арқылы әлеуетті өнім берушілер тапсырысқа қатысу үшін осындай тауарға баға ұсыныстарын орналастыра алады.</w:t>
            </w:r>
          </w:p>
        </w:tc>
        <w:tc>
          <w:tcPr>
            <w:tcW w:w="5674" w:type="dxa"/>
          </w:tcPr>
          <w:p w14:paraId="381E6E27" w14:textId="5B9205F8"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435-1. Егер тауарға тапсырысты ресімдеу кезінде сауда алаңдары осы Қағидалардың 442-тармағының шарттарына сәйкес келетін екіден аз баға ұсынысын ұсынған жағдайда </w:t>
            </w:r>
            <w:r w:rsidRPr="000A1435">
              <w:rPr>
                <w:rFonts w:ascii="Times New Roman" w:hAnsi="Times New Roman" w:cs="Times New Roman"/>
                <w:b/>
                <w:bCs/>
                <w:color w:val="000000" w:themeColor="text1"/>
                <w:sz w:val="28"/>
                <w:szCs w:val="28"/>
                <w:lang w:val="kk-KZ"/>
              </w:rPr>
              <w:t>немесе бірде-бір баға ұсынысын ұсынбаса,</w:t>
            </w:r>
            <w:r w:rsidRPr="000A1435">
              <w:rPr>
                <w:rFonts w:ascii="Times New Roman" w:hAnsi="Times New Roman" w:cs="Times New Roman"/>
                <w:bCs/>
                <w:color w:val="000000" w:themeColor="text1"/>
                <w:sz w:val="28"/>
                <w:szCs w:val="28"/>
                <w:lang w:val="kk-KZ"/>
              </w:rPr>
              <w:t xml:space="preserve"> тапсырыс беруші жұмыс күндері 24 (жиырма төрт) сағат өткеннен кейін тапсырысты рәсімдеу күнін көрсете отырып, осындай тауарға баға ұсыныстарын беру үшін алдын ала тапсырысты жариялайды.</w:t>
            </w:r>
          </w:p>
          <w:p w14:paraId="0274A17E" w14:textId="32B5DFBC"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Бұл ретте, егер көрсетілген уақытта осы Қағидалардың 442-тармағының талаптарын ескере отырып, </w:t>
            </w:r>
            <w:r w:rsidRPr="000A1435">
              <w:rPr>
                <w:rFonts w:ascii="Times New Roman" w:hAnsi="Times New Roman" w:cs="Times New Roman"/>
                <w:b/>
                <w:bCs/>
                <w:color w:val="000000" w:themeColor="text1"/>
                <w:sz w:val="28"/>
                <w:szCs w:val="28"/>
                <w:lang w:val="kk-KZ"/>
              </w:rPr>
              <w:t>кемінде екі</w:t>
            </w:r>
            <w:r w:rsidRPr="000A1435">
              <w:rPr>
                <w:rFonts w:ascii="Times New Roman" w:hAnsi="Times New Roman" w:cs="Times New Roman"/>
                <w:bCs/>
                <w:color w:val="000000" w:themeColor="text1"/>
                <w:sz w:val="28"/>
                <w:szCs w:val="28"/>
                <w:lang w:val="kk-KZ"/>
              </w:rPr>
              <w:t xml:space="preserve"> баға ұсынысы жиналса, электрондық дүкен тапсырысты автоматты түрде қалыптастырады, өзге жағдайда сатып алу өтпеді деп танылады.</w:t>
            </w:r>
          </w:p>
          <w:p w14:paraId="1D7B42BB" w14:textId="4F6411A6"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Cs/>
                <w:color w:val="000000" w:themeColor="text1"/>
                <w:sz w:val="28"/>
                <w:szCs w:val="28"/>
                <w:lang w:val="kk-KZ"/>
              </w:rPr>
              <w:t>Электрондық сауда алаңдары арқылы әлеуетті өнім берушілер тапсырысқа қатысу үшін осындай тауарға баға ұсыныстарын орналастыра алады.</w:t>
            </w:r>
          </w:p>
        </w:tc>
        <w:tc>
          <w:tcPr>
            <w:tcW w:w="2552" w:type="dxa"/>
            <w:shd w:val="clear" w:color="auto" w:fill="auto"/>
          </w:tcPr>
          <w:p w14:paraId="1CBBBEBA" w14:textId="4E34B104" w:rsidR="005730F9" w:rsidRPr="000A1435" w:rsidRDefault="005730F9" w:rsidP="005730F9">
            <w:pPr>
              <w:ind w:firstLine="316"/>
              <w:jc w:val="both"/>
              <w:rPr>
                <w:rFonts w:ascii="Times New Roman" w:hAnsi="Times New Roman" w:cs="Times New Roman"/>
                <w:bCs/>
                <w:color w:val="000000" w:themeColor="text1"/>
                <w:sz w:val="28"/>
                <w:szCs w:val="28"/>
                <w:lang w:val="kk-KZ"/>
              </w:rPr>
            </w:pPr>
            <w:proofErr w:type="spellStart"/>
            <w:r w:rsidRPr="000A1435">
              <w:rPr>
                <w:rFonts w:ascii="Times New Roman" w:hAnsi="Times New Roman" w:cs="Times New Roman"/>
                <w:bCs/>
                <w:color w:val="000000" w:themeColor="text1"/>
                <w:sz w:val="28"/>
                <w:szCs w:val="28"/>
                <w:lang w:val="kk-KZ"/>
              </w:rPr>
              <w:t>Редакциалық</w:t>
            </w:r>
            <w:proofErr w:type="spellEnd"/>
            <w:r w:rsidRPr="000A1435">
              <w:rPr>
                <w:rFonts w:ascii="Times New Roman" w:hAnsi="Times New Roman" w:cs="Times New Roman"/>
                <w:bCs/>
                <w:color w:val="000000" w:themeColor="text1"/>
                <w:sz w:val="28"/>
                <w:szCs w:val="28"/>
                <w:lang w:val="kk-KZ"/>
              </w:rPr>
              <w:t xml:space="preserve"> түзету.</w:t>
            </w:r>
          </w:p>
        </w:tc>
      </w:tr>
      <w:tr w:rsidR="000A1435" w:rsidRPr="009D48E0" w14:paraId="6C0D173B" w14:textId="5233DDAC" w:rsidTr="005730F9">
        <w:trPr>
          <w:trHeight w:val="407"/>
        </w:trPr>
        <w:tc>
          <w:tcPr>
            <w:tcW w:w="423" w:type="dxa"/>
            <w:shd w:val="clear" w:color="auto" w:fill="auto"/>
          </w:tcPr>
          <w:p w14:paraId="1EAD19F8" w14:textId="77777777" w:rsidR="005730F9" w:rsidRPr="000A1435" w:rsidRDefault="005730F9" w:rsidP="005730F9">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71CA0380" w14:textId="25C93041"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435-3-тармақ</w:t>
            </w:r>
          </w:p>
        </w:tc>
        <w:tc>
          <w:tcPr>
            <w:tcW w:w="5669" w:type="dxa"/>
            <w:shd w:val="clear" w:color="auto" w:fill="auto"/>
          </w:tcPr>
          <w:p w14:paraId="324D002F"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435-3. Тауар өндіруші және оның ресми өкілдері (дилерлер немесе дистрибьюторлар) туралы ақпарат электрондық сауда алаңында көрсетіледі және электрондық дүкенге беріледі.</w:t>
            </w:r>
          </w:p>
          <w:p w14:paraId="6DF53F7B" w14:textId="4F0CEB5B"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Тауар өндіруші мен оның ресми өкілдері (дилерлер немесе дистрибьюторлар) арасындағы құқықтық қатынастар Қазақстан Республикасының заңнамасына сәйкес реттеледі.</w:t>
            </w:r>
          </w:p>
        </w:tc>
        <w:tc>
          <w:tcPr>
            <w:tcW w:w="5674" w:type="dxa"/>
          </w:tcPr>
          <w:p w14:paraId="3DADEB8F"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435-3. Тауар өндіруші және оның ресми өкілдері (дилерлер немесе дистрибьюторлар) туралы ақпарат электрондық сауда алаңында көрсетіледі және </w:t>
            </w:r>
            <w:r w:rsidRPr="000A1435">
              <w:rPr>
                <w:rFonts w:ascii="Times New Roman" w:hAnsi="Times New Roman" w:cs="Times New Roman"/>
                <w:b/>
                <w:bCs/>
                <w:color w:val="000000" w:themeColor="text1"/>
                <w:sz w:val="28"/>
                <w:szCs w:val="28"/>
                <w:lang w:val="kk-KZ"/>
              </w:rPr>
              <w:t>бірыңғай оператор бекітетін электрондық сауда алаңдарының жұмыс істеу және олардың электрондық дүкенмен өзара іс-қимыл регламентіне сәйкес</w:t>
            </w:r>
            <w:r w:rsidRPr="000A1435">
              <w:rPr>
                <w:rFonts w:ascii="Times New Roman" w:hAnsi="Times New Roman" w:cs="Times New Roman"/>
                <w:bCs/>
                <w:color w:val="000000" w:themeColor="text1"/>
                <w:sz w:val="28"/>
                <w:szCs w:val="28"/>
                <w:lang w:val="kk-KZ"/>
              </w:rPr>
              <w:t xml:space="preserve"> электрондық дүкенге беріледі.</w:t>
            </w:r>
          </w:p>
          <w:p w14:paraId="749146CB" w14:textId="54329D32"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Тауар өндіруші мен оның ресми өкілдері (дилерлер немесе дистрибьюторлар) арасындағы құқықтық қатынастар Қазақстан Республикасының </w:t>
            </w:r>
            <w:r w:rsidRPr="000A1435">
              <w:rPr>
                <w:rFonts w:ascii="Times New Roman" w:hAnsi="Times New Roman" w:cs="Times New Roman"/>
                <w:b/>
                <w:bCs/>
                <w:color w:val="000000" w:themeColor="text1"/>
                <w:sz w:val="28"/>
                <w:szCs w:val="28"/>
                <w:lang w:val="kk-KZ"/>
              </w:rPr>
              <w:t>тауар белгілері саласындағы</w:t>
            </w:r>
            <w:r w:rsidRPr="000A1435">
              <w:rPr>
                <w:rFonts w:ascii="Times New Roman" w:hAnsi="Times New Roman" w:cs="Times New Roman"/>
                <w:bCs/>
                <w:color w:val="000000" w:themeColor="text1"/>
                <w:sz w:val="28"/>
                <w:szCs w:val="28"/>
                <w:lang w:val="kk-KZ"/>
              </w:rPr>
              <w:t xml:space="preserve"> заңнамасына сәйкес реттеледі.</w:t>
            </w:r>
          </w:p>
        </w:tc>
        <w:tc>
          <w:tcPr>
            <w:tcW w:w="2552" w:type="dxa"/>
            <w:shd w:val="clear" w:color="auto" w:fill="auto"/>
          </w:tcPr>
          <w:p w14:paraId="3E08849D" w14:textId="77777777" w:rsidR="005730F9" w:rsidRPr="000A1435" w:rsidRDefault="005730F9"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Заңның 3-бабының 35-тармағына сәйкес келтіру мақсатында, электрондық дүкен – бірыңғай оператор уәкілетті органмен келісу бойынша айқындайтын талаптарға сәйкес келетін электрондық сауда алаңдарында орналасқан деректерді </w:t>
            </w:r>
            <w:proofErr w:type="spellStart"/>
            <w:r w:rsidRPr="000A1435">
              <w:rPr>
                <w:rFonts w:ascii="Times New Roman" w:hAnsi="Times New Roman" w:cs="Times New Roman"/>
                <w:bCs/>
                <w:color w:val="000000" w:themeColor="text1"/>
                <w:sz w:val="28"/>
                <w:szCs w:val="28"/>
                <w:lang w:val="kk-KZ"/>
              </w:rPr>
              <w:t>агрегациялауды</w:t>
            </w:r>
            <w:proofErr w:type="spellEnd"/>
            <w:r w:rsidRPr="000A1435">
              <w:rPr>
                <w:rFonts w:ascii="Times New Roman" w:hAnsi="Times New Roman" w:cs="Times New Roman"/>
                <w:bCs/>
                <w:color w:val="000000" w:themeColor="text1"/>
                <w:sz w:val="28"/>
                <w:szCs w:val="28"/>
                <w:lang w:val="kk-KZ"/>
              </w:rPr>
              <w:t xml:space="preserve"> қамтамасыз ететін веб-порталдың кіші жүйесі болып табылады.</w:t>
            </w:r>
          </w:p>
          <w:p w14:paraId="0455D65B" w14:textId="39EF85F0" w:rsidR="005730F9" w:rsidRPr="000A1435" w:rsidRDefault="005730F9"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Сондай-ақ, Заңның 3-бабының 18-тармағына сәйкес, </w:t>
            </w:r>
            <w:proofErr w:type="spellStart"/>
            <w:r w:rsidRPr="000A1435">
              <w:rPr>
                <w:rFonts w:ascii="Times New Roman" w:hAnsi="Times New Roman" w:cs="Times New Roman"/>
                <w:bCs/>
                <w:color w:val="000000" w:themeColor="text1"/>
                <w:sz w:val="28"/>
                <w:szCs w:val="28"/>
                <w:lang w:val="kk-KZ"/>
              </w:rPr>
              <w:t>мемлекеттiк</w:t>
            </w:r>
            <w:proofErr w:type="spellEnd"/>
            <w:r w:rsidRPr="000A1435">
              <w:rPr>
                <w:rFonts w:ascii="Times New Roman" w:hAnsi="Times New Roman" w:cs="Times New Roman"/>
                <w:bCs/>
                <w:color w:val="000000" w:themeColor="text1"/>
                <w:sz w:val="28"/>
                <w:szCs w:val="28"/>
                <w:lang w:val="kk-KZ"/>
              </w:rPr>
              <w:t xml:space="preserve"> сатып алу саласындағы </w:t>
            </w:r>
            <w:r w:rsidRPr="000A1435">
              <w:rPr>
                <w:rFonts w:ascii="Times New Roman" w:hAnsi="Times New Roman" w:cs="Times New Roman"/>
                <w:bCs/>
                <w:color w:val="000000" w:themeColor="text1"/>
                <w:sz w:val="28"/>
                <w:szCs w:val="28"/>
                <w:lang w:val="kk-KZ"/>
              </w:rPr>
              <w:lastRenderedPageBreak/>
              <w:t xml:space="preserve">бірыңғай оператор – мемлекеттік сатып алу саласындағы уәкілетті орган айқындаған, акцияларының (жарғылық капиталға қатысу үлестерінің) жалғыз </w:t>
            </w:r>
            <w:proofErr w:type="spellStart"/>
            <w:r w:rsidRPr="000A1435">
              <w:rPr>
                <w:rFonts w:ascii="Times New Roman" w:hAnsi="Times New Roman" w:cs="Times New Roman"/>
                <w:bCs/>
                <w:color w:val="000000" w:themeColor="text1"/>
                <w:sz w:val="28"/>
                <w:szCs w:val="28"/>
                <w:lang w:val="kk-KZ"/>
              </w:rPr>
              <w:t>меншiк</w:t>
            </w:r>
            <w:proofErr w:type="spellEnd"/>
            <w:r w:rsidRPr="000A1435">
              <w:rPr>
                <w:rFonts w:ascii="Times New Roman" w:hAnsi="Times New Roman" w:cs="Times New Roman"/>
                <w:bCs/>
                <w:color w:val="000000" w:themeColor="text1"/>
                <w:sz w:val="28"/>
                <w:szCs w:val="28"/>
                <w:lang w:val="kk-KZ"/>
              </w:rPr>
              <w:t xml:space="preserve"> </w:t>
            </w:r>
            <w:proofErr w:type="spellStart"/>
            <w:r w:rsidRPr="000A1435">
              <w:rPr>
                <w:rFonts w:ascii="Times New Roman" w:hAnsi="Times New Roman" w:cs="Times New Roman"/>
                <w:bCs/>
                <w:color w:val="000000" w:themeColor="text1"/>
                <w:sz w:val="28"/>
                <w:szCs w:val="28"/>
                <w:lang w:val="kk-KZ"/>
              </w:rPr>
              <w:t>иесi</w:t>
            </w:r>
            <w:proofErr w:type="spellEnd"/>
            <w:r w:rsidRPr="000A1435">
              <w:rPr>
                <w:rFonts w:ascii="Times New Roman" w:hAnsi="Times New Roman" w:cs="Times New Roman"/>
                <w:bCs/>
                <w:color w:val="000000" w:themeColor="text1"/>
                <w:sz w:val="28"/>
                <w:szCs w:val="28"/>
                <w:lang w:val="kk-KZ"/>
              </w:rPr>
              <w:t xml:space="preserve"> мемлекет болып табылатын заңды тұлға.</w:t>
            </w:r>
          </w:p>
        </w:tc>
      </w:tr>
      <w:tr w:rsidR="000A1435" w:rsidRPr="009D48E0" w14:paraId="299349C6" w14:textId="568979EA" w:rsidTr="005730F9">
        <w:trPr>
          <w:trHeight w:val="407"/>
        </w:trPr>
        <w:tc>
          <w:tcPr>
            <w:tcW w:w="423" w:type="dxa"/>
            <w:shd w:val="clear" w:color="auto" w:fill="auto"/>
          </w:tcPr>
          <w:p w14:paraId="1F8191CB" w14:textId="77777777" w:rsidR="005730F9" w:rsidRPr="000A1435" w:rsidRDefault="005730F9" w:rsidP="005730F9">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48C2CA20" w14:textId="113FD97E"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438-тармақ</w:t>
            </w:r>
          </w:p>
        </w:tc>
        <w:tc>
          <w:tcPr>
            <w:tcW w:w="5669" w:type="dxa"/>
            <w:shd w:val="clear" w:color="auto" w:fill="auto"/>
          </w:tcPr>
          <w:p w14:paraId="73D0FBFF" w14:textId="59877869"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438. Тапсырыс беруші электрондық дүкенде бір тапсырыста бірлесіп қолданылатын, біріктірілген лотқа енгізілетін тауарлардың бірнеше түрін таңдауға құқылы және тапсырыстағы тауарлардың ең аз жиынтық құнын ұсынған әлеуетті өнім беруші жеңімпаз деп танылады.</w:t>
            </w:r>
          </w:p>
        </w:tc>
        <w:tc>
          <w:tcPr>
            <w:tcW w:w="5674" w:type="dxa"/>
          </w:tcPr>
          <w:p w14:paraId="3D23327B"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438. Тапсырыс беруші электрондық дүкенде бір тапсырыста бірлесіп қолданылатын, біріктірілген лотқа енгізілетін тауарлардың бірнеше түрін таңдауға құқылы және тапсырыстағы тауарлардың ең аз жиынтық құнын ұсынған әлеуетті өнім беруші жеңімпаз деп танылады.</w:t>
            </w:r>
          </w:p>
          <w:p w14:paraId="3E13B09B" w14:textId="5790A910"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 xml:space="preserve">Қазақстан Республикасы Үкіметінің шешімімен ұлттық режимнен алып тастаулар белгіленген тауарларды мемлекеттік сатып алуды жүзеге асыру жағдайын қоспағанда, сомасы республикалық бюджет туралы заңда тиісті қаржы жылына белгіленген 100 </w:t>
            </w:r>
            <w:r w:rsidRPr="000A1435">
              <w:rPr>
                <w:rFonts w:ascii="Times New Roman" w:hAnsi="Times New Roman" w:cs="Times New Roman"/>
                <w:b/>
                <w:bCs/>
                <w:color w:val="000000" w:themeColor="text1"/>
                <w:sz w:val="28"/>
                <w:szCs w:val="28"/>
                <w:lang w:val="kk-KZ"/>
              </w:rPr>
              <w:lastRenderedPageBreak/>
              <w:t>(жүз) айлық есептік көрсеткіштен асатын біріктірілген лот алдын ала тапсырыс беру арқылы жүзеге асырылады.</w:t>
            </w:r>
          </w:p>
          <w:p w14:paraId="146B11DD"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Электрондық дүкенде біріктірілген лотқа енгізілетін тауарларды, егер мұндай тауарлар бір мезгілде Қазақстан Республикасы Үкіметінің шешімімен ұлттық режимнен алып тастаулар белгіленген тауарларды және осындай алып тастаулар белгіленбеген тауарларды қамтитын болса, бір тапсырысқа орналастыруға жол берілмейді.</w:t>
            </w:r>
          </w:p>
          <w:p w14:paraId="336065B1" w14:textId="6A98FFCF"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
                <w:bCs/>
                <w:color w:val="000000" w:themeColor="text1"/>
                <w:sz w:val="28"/>
                <w:szCs w:val="28"/>
                <w:lang w:val="kk-KZ"/>
              </w:rPr>
              <w:t>Бұрын электрондық дүкен арқылы сатып алынбаған тауарларды біріктірілген лотқа енгізуге жол берілмейді.</w:t>
            </w:r>
          </w:p>
        </w:tc>
        <w:tc>
          <w:tcPr>
            <w:tcW w:w="2552" w:type="dxa"/>
            <w:shd w:val="clear" w:color="auto" w:fill="auto"/>
          </w:tcPr>
          <w:p w14:paraId="3DB85DE7" w14:textId="77777777" w:rsidR="005730F9" w:rsidRPr="000A1435" w:rsidRDefault="005730F9"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Алдын ала тапсырыс беру арқылы тапсырысты рәсімдеуді енгізуге байланысты біріктірілген лотпен тапсырысты рәсімдеу тәртібін нақтылау қажет.</w:t>
            </w:r>
          </w:p>
          <w:p w14:paraId="1429FB1D" w14:textId="149B6FEA" w:rsidR="005730F9" w:rsidRPr="000A1435" w:rsidRDefault="005730F9"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Алдын ала тапсырыс режимінде </w:t>
            </w:r>
            <w:r w:rsidRPr="000A1435">
              <w:rPr>
                <w:rFonts w:ascii="Times New Roman" w:hAnsi="Times New Roman" w:cs="Times New Roman"/>
                <w:bCs/>
                <w:color w:val="000000" w:themeColor="text1"/>
                <w:sz w:val="28"/>
                <w:szCs w:val="28"/>
                <w:lang w:val="kk-KZ"/>
              </w:rPr>
              <w:lastRenderedPageBreak/>
              <w:t>бағаларды ұсыну мүмкіндігі берілген жағдайда, әлеуетті өнім берушілерде тапсырыс берілген тауарлар себетіне бәсекелестік бағаларды қоюға уақыт пайда болады, осылайша бәсекелестік орта едәуір артады.</w:t>
            </w:r>
          </w:p>
        </w:tc>
      </w:tr>
      <w:tr w:rsidR="000A1435" w:rsidRPr="009D48E0" w14:paraId="0B20B40E" w14:textId="77777777" w:rsidTr="005730F9">
        <w:trPr>
          <w:trHeight w:val="407"/>
        </w:trPr>
        <w:tc>
          <w:tcPr>
            <w:tcW w:w="423" w:type="dxa"/>
            <w:shd w:val="clear" w:color="auto" w:fill="auto"/>
          </w:tcPr>
          <w:p w14:paraId="18FF83DE" w14:textId="77777777" w:rsidR="005730F9" w:rsidRPr="000A1435" w:rsidRDefault="005730F9" w:rsidP="005730F9">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1D72AD06" w14:textId="4EA02B97"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439-тармақ</w:t>
            </w:r>
          </w:p>
        </w:tc>
        <w:tc>
          <w:tcPr>
            <w:tcW w:w="5669" w:type="dxa"/>
            <w:shd w:val="clear" w:color="auto" w:fill="auto"/>
          </w:tcPr>
          <w:p w14:paraId="3F63ED29"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439. Электрондық дүкен арқылы мемлекеттік сатып алу нәтижелері бойынша:</w:t>
            </w:r>
          </w:p>
          <w:p w14:paraId="2298A8CE" w14:textId="4455A08C"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1) тапсырыс беруші осы Қағидалармен айқындалған тәртіпте және мерзімдерде веб-портал шарт жасасады.</w:t>
            </w:r>
          </w:p>
          <w:p w14:paraId="2AB89B7D" w14:textId="23FCF7B3"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Бұл ретте шартқа қосымша болып табылатын техникалық ерекшелік тауарлардың </w:t>
            </w:r>
            <w:r w:rsidRPr="000A1435">
              <w:rPr>
                <w:rFonts w:ascii="Times New Roman" w:hAnsi="Times New Roman" w:cs="Times New Roman"/>
                <w:b/>
                <w:color w:val="000000" w:themeColor="text1"/>
                <w:sz w:val="28"/>
                <w:szCs w:val="28"/>
                <w:lang w:val="kk-KZ"/>
              </w:rPr>
              <w:t>электрондық</w:t>
            </w:r>
            <w:r w:rsidRPr="000A1435">
              <w:rPr>
                <w:rFonts w:ascii="Times New Roman" w:hAnsi="Times New Roman" w:cs="Times New Roman"/>
                <w:bCs/>
                <w:color w:val="000000" w:themeColor="text1"/>
                <w:sz w:val="28"/>
                <w:szCs w:val="28"/>
                <w:lang w:val="kk-KZ"/>
              </w:rPr>
              <w:t xml:space="preserve"> каталогында орналастырылған фотосуреттерді қоса алғанда, тауардың барлық техникалық сипаттамалары негізінде қалыптастырылады;</w:t>
            </w:r>
          </w:p>
          <w:p w14:paraId="53647CB2" w14:textId="3AB7438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2) осы Қағидаларға 26-1-қосымшаға сәйкес нысан бойынша қорытындылар туралы хаттамасы автоматты түрде қалыптастырылады.</w:t>
            </w:r>
          </w:p>
        </w:tc>
        <w:tc>
          <w:tcPr>
            <w:tcW w:w="5674" w:type="dxa"/>
          </w:tcPr>
          <w:p w14:paraId="5ECF016E"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439. Электрондық дүкен арқылы мемлекеттік сатып алу нәтижелері бойынша:</w:t>
            </w:r>
          </w:p>
          <w:p w14:paraId="4676CAC7"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1) тапсырыс беруші осы Қағидалармен айқындалған тәртіпте және мерзімдерде веб-портал шарт жасасады.</w:t>
            </w:r>
          </w:p>
          <w:p w14:paraId="564E0AC2" w14:textId="508BF2E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Бұл ретте шартқа қосымша болып табылатын техникалық ерекшелік тауарлардың </w:t>
            </w:r>
            <w:r w:rsidRPr="000A1435">
              <w:rPr>
                <w:rFonts w:ascii="Times New Roman" w:hAnsi="Times New Roman" w:cs="Times New Roman"/>
                <w:b/>
                <w:color w:val="000000" w:themeColor="text1"/>
                <w:sz w:val="28"/>
                <w:szCs w:val="28"/>
                <w:lang w:val="kk-KZ"/>
              </w:rPr>
              <w:t>ұлттық</w:t>
            </w:r>
            <w:r w:rsidRPr="000A1435">
              <w:rPr>
                <w:rFonts w:ascii="Times New Roman" w:hAnsi="Times New Roman" w:cs="Times New Roman"/>
                <w:bCs/>
                <w:color w:val="000000" w:themeColor="text1"/>
                <w:sz w:val="28"/>
                <w:szCs w:val="28"/>
                <w:lang w:val="kk-KZ"/>
              </w:rPr>
              <w:t xml:space="preserve"> каталогында орналастырылған фотосуреттерді қоса алғанда, тауардың барлық техникалық сипаттамалары негізінде қалыптастырылады;</w:t>
            </w:r>
          </w:p>
          <w:p w14:paraId="5110975F" w14:textId="0AFFA5D9"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2) осы Қағидаларға 26-1-қосымшаға сәйкес нысан бойынша қорытындылар туралы хаттамасы автоматты түрде қалыптастырылады.</w:t>
            </w:r>
          </w:p>
        </w:tc>
        <w:tc>
          <w:tcPr>
            <w:tcW w:w="2552" w:type="dxa"/>
            <w:shd w:val="clear" w:color="auto" w:fill="auto"/>
          </w:tcPr>
          <w:p w14:paraId="048C0822" w14:textId="4285D406" w:rsidR="005730F9" w:rsidRPr="000A1435" w:rsidRDefault="005C2DDF"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 xml:space="preserve">Ұлттық тауарлар каталогын енгізу бөлігінде «Қазақстан Республикасының кейбір заңнамалық актілеріне салық салу мәселелері бойынша өзгерістер мен толықтырулар енгізу туралы» </w:t>
            </w:r>
            <w:r w:rsidRPr="000A1435">
              <w:rPr>
                <w:rFonts w:ascii="Times New Roman" w:hAnsi="Times New Roman" w:cs="Times New Roman"/>
                <w:bCs/>
                <w:color w:val="000000" w:themeColor="text1"/>
                <w:sz w:val="28"/>
                <w:szCs w:val="28"/>
                <w:lang w:val="kk-KZ"/>
              </w:rPr>
              <w:lastRenderedPageBreak/>
              <w:t>Заңның 1-бабының 29-тармағының 1-тармақшасына сәйкес келтіру мақсатында.</w:t>
            </w:r>
          </w:p>
        </w:tc>
      </w:tr>
      <w:tr w:rsidR="000A1435" w:rsidRPr="009D48E0" w14:paraId="47BE6726" w14:textId="77777777" w:rsidTr="005730F9">
        <w:trPr>
          <w:trHeight w:val="407"/>
        </w:trPr>
        <w:tc>
          <w:tcPr>
            <w:tcW w:w="423" w:type="dxa"/>
            <w:shd w:val="clear" w:color="auto" w:fill="auto"/>
          </w:tcPr>
          <w:p w14:paraId="4D1B30DE" w14:textId="77777777" w:rsidR="005730F9" w:rsidRPr="000A1435" w:rsidRDefault="005730F9" w:rsidP="005730F9">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272E84D3" w14:textId="78A29FCB"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441-тармақ</w:t>
            </w:r>
          </w:p>
        </w:tc>
        <w:tc>
          <w:tcPr>
            <w:tcW w:w="5669" w:type="dxa"/>
            <w:shd w:val="clear" w:color="auto" w:fill="auto"/>
          </w:tcPr>
          <w:p w14:paraId="5BE4722B"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441. Егер ең төмен баға ұсынысын бірнеше әлеуетті өнім беруші ұсынған жағдайда, баға ұсынысы басқа әлеуетті өнім берушілердің баға ұсыныстарынан бұрын электрондық дүкенге берілген әлеуетті өнім беруші жеңімпаз болып танылады.</w:t>
            </w:r>
          </w:p>
          <w:p w14:paraId="3EAA53C4" w14:textId="0DFE6261"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Егер әлеуетті өнім берушілердің ең төмен баға ұсыныстары бір мезгілде электрондық дүкенге берілген жағдайда, баға ұсынысы басқа әлеуетті өнім берушілердің баға ұсыныстарынан бұрын электрондық сауда алаңында орналастырылған әлеуетті өнім беруші жеңімпаз болып танылады.</w:t>
            </w:r>
          </w:p>
        </w:tc>
        <w:tc>
          <w:tcPr>
            <w:tcW w:w="5674" w:type="dxa"/>
          </w:tcPr>
          <w:p w14:paraId="6CB0A09A"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441. Егер ең төмен баға ұсынысын бірнеше әлеуетті өнім беруші ұсынған жағдайда, баға ұсынысы басқа әлеуетті өнім берушілердің баға ұсыныстарынан бұрын электрондық дүкенге берілген әлеуетті өнім беруші жеңімпаз болып танылады.</w:t>
            </w:r>
          </w:p>
          <w:p w14:paraId="27696B5B"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Егер әлеуетті өнім берушілердің ең төмен баға ұсыныстары бір мезгілде электрондық дүкенге берілген жағдайда, баға ұсынысы басқа әлеуетті өнім берушілердің баға ұсыныстарынан бұрын электрондық сауда алаңында орналастырылған әлеуетті өнім беруші жеңімпаз болып танылады.</w:t>
            </w:r>
          </w:p>
          <w:p w14:paraId="275C5A20" w14:textId="3A854D14"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Біріктірілген лотта бірнеше тауар болған жағдайда, біріктірілген лотқа енгізілген барлық тауарлардың ішінен сауда алаңында орналастырудың ең аз күні мен уақыты ескеріледі.</w:t>
            </w:r>
          </w:p>
        </w:tc>
        <w:tc>
          <w:tcPr>
            <w:tcW w:w="2552" w:type="dxa"/>
            <w:shd w:val="clear" w:color="auto" w:fill="auto"/>
          </w:tcPr>
          <w:p w14:paraId="1CFA41E3" w14:textId="58D4CFF3" w:rsidR="005730F9" w:rsidRPr="000A1435" w:rsidRDefault="005730F9"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Біріккен лот кезінде бағалардың тең болу жағдайларын нақтылау мақсатында.</w:t>
            </w:r>
          </w:p>
        </w:tc>
      </w:tr>
      <w:tr w:rsidR="000A1435" w:rsidRPr="009D48E0" w14:paraId="08FEDD97" w14:textId="77777777" w:rsidTr="005730F9">
        <w:trPr>
          <w:trHeight w:val="407"/>
        </w:trPr>
        <w:tc>
          <w:tcPr>
            <w:tcW w:w="423" w:type="dxa"/>
            <w:shd w:val="clear" w:color="auto" w:fill="auto"/>
          </w:tcPr>
          <w:p w14:paraId="6D1E629B" w14:textId="77777777" w:rsidR="005730F9" w:rsidRPr="000A1435" w:rsidRDefault="005730F9" w:rsidP="005730F9">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41B9B8A3" w14:textId="0F5BA296"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538-тармақ</w:t>
            </w:r>
          </w:p>
        </w:tc>
        <w:tc>
          <w:tcPr>
            <w:tcW w:w="5669" w:type="dxa"/>
            <w:shd w:val="clear" w:color="auto" w:fill="auto"/>
          </w:tcPr>
          <w:p w14:paraId="685412BD"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538. Шарттың орындалуын қамтамасыз етуді енгізу туралы талап мыналарға:</w:t>
            </w:r>
          </w:p>
          <w:p w14:paraId="01C05D75" w14:textId="5C846BF3"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1) мемлекеттік әлеуметтік тапсырыста көзделген көрсетілетін қызметтерді мемлекеттік сатып алу қорытындылары </w:t>
            </w:r>
            <w:r w:rsidRPr="000A1435">
              <w:rPr>
                <w:rFonts w:ascii="Times New Roman" w:hAnsi="Times New Roman" w:cs="Times New Roman"/>
                <w:bCs/>
                <w:color w:val="000000" w:themeColor="text1"/>
                <w:sz w:val="28"/>
                <w:szCs w:val="28"/>
                <w:lang w:val="kk-KZ"/>
              </w:rPr>
              <w:lastRenderedPageBreak/>
              <w:t>бойынша айқындалған өнім берушілердің кәсіпкерлік қызмет субъектісі болып табылмайтын жеке тұлғаға жеке меншік құқығымен тиесілі тұрғын үйді;</w:t>
            </w:r>
          </w:p>
          <w:p w14:paraId="388DEF46" w14:textId="5F2E426F"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 құны республикалық бюджет туралы заңда тиісті қаржы жылына белгіленген айлық есептік көрсеткіштің бес жүз еселенген мөлшерінен аспайтын электрондық дүкен арқылы мемлекеттік сатып алу нәтижелері бойынша жасалған шарттар бойынша өнім берушілерді;</w:t>
            </w:r>
          </w:p>
          <w:p w14:paraId="6ACCD155" w14:textId="0CB79184"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3) Заңның 16-бабы 3-тармағының 19) және 41) тармақшаларының негізінде жасалған шарттарды қоспағанда, шартты тікелей жасасу арқылы бір көзден алу тәсілімен жасалған шарттар бойынша өнім берушілерді;</w:t>
            </w:r>
          </w:p>
          <w:p w14:paraId="0CED2773" w14:textId="79562BB9"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4) қазақстандық тауар өндірушілердің тізіліміндегі </w:t>
            </w:r>
            <w:r w:rsidRPr="000A1435">
              <w:rPr>
                <w:rFonts w:ascii="Times New Roman" w:hAnsi="Times New Roman" w:cs="Times New Roman"/>
                <w:b/>
                <w:color w:val="000000" w:themeColor="text1"/>
                <w:sz w:val="28"/>
                <w:szCs w:val="28"/>
                <w:lang w:val="kk-KZ"/>
              </w:rPr>
              <w:t>жеткізушілерді</w:t>
            </w:r>
            <w:r w:rsidRPr="000A1435">
              <w:rPr>
                <w:rFonts w:ascii="Times New Roman" w:hAnsi="Times New Roman" w:cs="Times New Roman"/>
                <w:bCs/>
                <w:color w:val="000000" w:themeColor="text1"/>
                <w:sz w:val="28"/>
                <w:szCs w:val="28"/>
                <w:lang w:val="kk-KZ"/>
              </w:rPr>
              <w:t>.</w:t>
            </w:r>
          </w:p>
        </w:tc>
        <w:tc>
          <w:tcPr>
            <w:tcW w:w="5674" w:type="dxa"/>
          </w:tcPr>
          <w:p w14:paraId="76C69544" w14:textId="4A4B8736"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538. Шарттың орындалуын қамтамасыз етуді енгізу туралы талап мыналарға</w:t>
            </w:r>
            <w:r w:rsidR="007A78AA">
              <w:rPr>
                <w:rFonts w:ascii="Times New Roman" w:hAnsi="Times New Roman" w:cs="Times New Roman"/>
                <w:bCs/>
                <w:color w:val="000000" w:themeColor="text1"/>
                <w:sz w:val="28"/>
                <w:szCs w:val="28"/>
                <w:lang w:val="kk-KZ"/>
              </w:rPr>
              <w:t xml:space="preserve"> </w:t>
            </w:r>
            <w:r w:rsidR="007A78AA" w:rsidRPr="007A78AA">
              <w:rPr>
                <w:rFonts w:ascii="Times New Roman" w:hAnsi="Times New Roman" w:cs="Times New Roman"/>
                <w:b/>
                <w:color w:val="000000" w:themeColor="text1"/>
                <w:sz w:val="28"/>
                <w:szCs w:val="28"/>
                <w:lang w:val="kk-KZ"/>
              </w:rPr>
              <w:t>қолданылмайды</w:t>
            </w:r>
            <w:r w:rsidRPr="007A78AA">
              <w:rPr>
                <w:rFonts w:ascii="Times New Roman" w:hAnsi="Times New Roman" w:cs="Times New Roman"/>
                <w:bCs/>
                <w:color w:val="000000" w:themeColor="text1"/>
                <w:sz w:val="28"/>
                <w:szCs w:val="28"/>
                <w:lang w:val="kk-KZ"/>
              </w:rPr>
              <w:t>:</w:t>
            </w:r>
          </w:p>
          <w:p w14:paraId="3B595248"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1) мемлекеттік әлеуметтік тапсырыста көзделген көрсетілетін қызметтерді </w:t>
            </w:r>
            <w:r w:rsidRPr="000A1435">
              <w:rPr>
                <w:rFonts w:ascii="Times New Roman" w:hAnsi="Times New Roman" w:cs="Times New Roman"/>
                <w:bCs/>
                <w:color w:val="000000" w:themeColor="text1"/>
                <w:sz w:val="28"/>
                <w:szCs w:val="28"/>
                <w:lang w:val="kk-KZ"/>
              </w:rPr>
              <w:lastRenderedPageBreak/>
              <w:t>мемлекеттік сатып алу қорытындылары бойынша айқындалған өнім берушілердің кәсіпкерлік қызмет субъектісі болып табылмайтын жеке тұлғаға жеке меншік құқығымен тиесілі тұрғын үйді;</w:t>
            </w:r>
          </w:p>
          <w:p w14:paraId="6CB6624E"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 құны республикалық бюджет туралы заңда тиісті қаржы жылына белгіленген айлық есептік көрсеткіштің бес жүз еселенген мөлшерінен аспайтын электрондық дүкен арқылы мемлекеттік сатып алу нәтижелері бойынша жасалған шарттар бойынша өнім берушілерді;</w:t>
            </w:r>
          </w:p>
          <w:p w14:paraId="2BE6357C"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3) Заңның 16-бабы 3-тармағының 19) және 41) тармақшаларының негізінде жасалған шарттарды қоспағанда, шартты тікелей жасасу арқылы бір көзден алу тәсілімен жасалған шарттар бойынша өнім берушілерді;</w:t>
            </w:r>
          </w:p>
          <w:p w14:paraId="691A8CCA" w14:textId="3758F9E2"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4) қазақстандық тауар өндірушілердің тізіліміндегі </w:t>
            </w:r>
            <w:r w:rsidRPr="000A1435">
              <w:rPr>
                <w:rFonts w:ascii="Times New Roman" w:hAnsi="Times New Roman" w:cs="Times New Roman"/>
                <w:b/>
                <w:color w:val="000000" w:themeColor="text1"/>
                <w:sz w:val="28"/>
                <w:szCs w:val="28"/>
                <w:lang w:val="kk-KZ"/>
              </w:rPr>
              <w:t>өнім берушілерді;</w:t>
            </w:r>
          </w:p>
          <w:p w14:paraId="010F1F47" w14:textId="610CCD0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
                <w:color w:val="000000" w:themeColor="text1"/>
                <w:sz w:val="28"/>
                <w:szCs w:val="28"/>
                <w:lang w:val="kk-KZ"/>
              </w:rPr>
              <w:t>5) осы Қағидалардың 301-тармағының 6) және 7) тармақшаларында көзделген жағдайларда</w:t>
            </w:r>
            <w:r w:rsidR="007A3084">
              <w:rPr>
                <w:rFonts w:ascii="Times New Roman" w:hAnsi="Times New Roman" w:cs="Times New Roman"/>
                <w:b/>
                <w:color w:val="000000" w:themeColor="text1"/>
                <w:sz w:val="28"/>
                <w:szCs w:val="28"/>
                <w:lang w:val="kk-KZ"/>
              </w:rPr>
              <w:t xml:space="preserve"> өнім берушілер</w:t>
            </w:r>
            <w:r w:rsidR="001E7BD6">
              <w:rPr>
                <w:rFonts w:ascii="Times New Roman" w:hAnsi="Times New Roman" w:cs="Times New Roman"/>
                <w:b/>
                <w:color w:val="000000" w:themeColor="text1"/>
                <w:sz w:val="28"/>
                <w:szCs w:val="28"/>
                <w:lang w:val="kk-KZ"/>
              </w:rPr>
              <w:t>ге</w:t>
            </w:r>
            <w:r w:rsidRPr="000A1435">
              <w:rPr>
                <w:rFonts w:ascii="Times New Roman" w:hAnsi="Times New Roman" w:cs="Times New Roman"/>
                <w:b/>
                <w:color w:val="000000" w:themeColor="text1"/>
                <w:sz w:val="28"/>
                <w:szCs w:val="28"/>
                <w:lang w:val="kk-KZ"/>
              </w:rPr>
              <w:t>.</w:t>
            </w:r>
          </w:p>
        </w:tc>
        <w:tc>
          <w:tcPr>
            <w:tcW w:w="2552" w:type="dxa"/>
            <w:shd w:val="clear" w:color="auto" w:fill="auto"/>
          </w:tcPr>
          <w:p w14:paraId="37579100" w14:textId="2FE0A0DB" w:rsidR="005730F9" w:rsidRPr="000A1435" w:rsidRDefault="005730F9"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 xml:space="preserve">Мемлекет басшысының 2024 жылғы 7 ақпандағы тапсырмасын іске асыру шеңберінде </w:t>
            </w:r>
            <w:r w:rsidRPr="000A1435">
              <w:rPr>
                <w:rFonts w:ascii="Times New Roman" w:hAnsi="Times New Roman" w:cs="Times New Roman"/>
                <w:bCs/>
                <w:color w:val="000000" w:themeColor="text1"/>
                <w:sz w:val="28"/>
                <w:szCs w:val="28"/>
                <w:lang w:val="kk-KZ"/>
              </w:rPr>
              <w:lastRenderedPageBreak/>
              <w:t>«Толық бітіріп берілетін құрылыс» бойынша конкурс тәсілімен мемлекеттік сатып алуды жүзеге асыру тәртібін реттеу бөлігінде.</w:t>
            </w:r>
          </w:p>
          <w:p w14:paraId="3C2F989F" w14:textId="553904AD" w:rsidR="005730F9" w:rsidRPr="000A1435" w:rsidRDefault="005730F9"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Сондай-ақ, «Толық бітіріп берілетін құрылыс» бойынша конкурс тәсілімен мемлекеттік сатып алуды жүзеге асыру тәртібінде шарттың орындалуын қамтамасыз етуді енгізу туралы талаптың қолданылуын нақтылау </w:t>
            </w:r>
            <w:proofErr w:type="spellStart"/>
            <w:r w:rsidRPr="000A1435">
              <w:rPr>
                <w:rFonts w:ascii="Times New Roman" w:hAnsi="Times New Roman" w:cs="Times New Roman"/>
                <w:bCs/>
                <w:color w:val="000000" w:themeColor="text1"/>
                <w:sz w:val="28"/>
                <w:szCs w:val="28"/>
                <w:lang w:val="kk-KZ"/>
              </w:rPr>
              <w:t>қерек</w:t>
            </w:r>
            <w:proofErr w:type="spellEnd"/>
            <w:r w:rsidRPr="000A1435">
              <w:rPr>
                <w:rFonts w:ascii="Times New Roman" w:hAnsi="Times New Roman" w:cs="Times New Roman"/>
                <w:bCs/>
                <w:color w:val="000000" w:themeColor="text1"/>
                <w:sz w:val="28"/>
                <w:szCs w:val="28"/>
                <w:lang w:val="kk-KZ"/>
              </w:rPr>
              <w:t>.</w:t>
            </w:r>
          </w:p>
        </w:tc>
      </w:tr>
      <w:tr w:rsidR="000A1435" w:rsidRPr="009D48E0" w14:paraId="4C976B00" w14:textId="77777777" w:rsidTr="005730F9">
        <w:trPr>
          <w:trHeight w:val="407"/>
        </w:trPr>
        <w:tc>
          <w:tcPr>
            <w:tcW w:w="423" w:type="dxa"/>
            <w:shd w:val="clear" w:color="auto" w:fill="auto"/>
          </w:tcPr>
          <w:p w14:paraId="2E80AF2F" w14:textId="77777777" w:rsidR="005730F9" w:rsidRPr="000A1435" w:rsidRDefault="005730F9" w:rsidP="005730F9">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19CD699B" w14:textId="6D01100A"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566-тармақ</w:t>
            </w:r>
          </w:p>
        </w:tc>
        <w:tc>
          <w:tcPr>
            <w:tcW w:w="5669" w:type="dxa"/>
            <w:shd w:val="clear" w:color="auto" w:fill="auto"/>
          </w:tcPr>
          <w:p w14:paraId="78591661" w14:textId="4197E2E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566. Шарт Заңның 18-бабының 4-тармағында көзделген оқиғалар туындаған </w:t>
            </w:r>
            <w:r w:rsidRPr="000A1435">
              <w:rPr>
                <w:rFonts w:ascii="Times New Roman" w:hAnsi="Times New Roman" w:cs="Times New Roman"/>
                <w:bCs/>
                <w:color w:val="000000" w:themeColor="text1"/>
                <w:sz w:val="28"/>
                <w:szCs w:val="28"/>
                <w:lang w:val="kk-KZ"/>
              </w:rPr>
              <w:lastRenderedPageBreak/>
              <w:t xml:space="preserve">жағдайда </w:t>
            </w:r>
            <w:r w:rsidRPr="000A1435">
              <w:rPr>
                <w:rFonts w:ascii="Times New Roman" w:hAnsi="Times New Roman" w:cs="Times New Roman"/>
                <w:b/>
                <w:bCs/>
                <w:color w:val="000000" w:themeColor="text1"/>
                <w:sz w:val="28"/>
                <w:szCs w:val="28"/>
                <w:lang w:val="kk-KZ"/>
              </w:rPr>
              <w:t>оны</w:t>
            </w:r>
            <w:r w:rsidRPr="000A1435">
              <w:rPr>
                <w:rFonts w:ascii="Times New Roman" w:hAnsi="Times New Roman" w:cs="Times New Roman"/>
                <w:bCs/>
                <w:color w:val="000000" w:themeColor="text1"/>
                <w:sz w:val="28"/>
                <w:szCs w:val="28"/>
                <w:lang w:val="kk-KZ"/>
              </w:rPr>
              <w:t xml:space="preserve"> кез келген кезеңде бұзу туралы талапты қамтиды</w:t>
            </w:r>
          </w:p>
        </w:tc>
        <w:tc>
          <w:tcPr>
            <w:tcW w:w="5674" w:type="dxa"/>
          </w:tcPr>
          <w:p w14:paraId="0CBC747D" w14:textId="73F9A169"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 xml:space="preserve">566. Шарт Заңның 18-бабының 4-тармағында көзделген оқиғалар туындаған жағдайда кез келген кезеңде </w:t>
            </w:r>
            <w:r w:rsidRPr="000A1435">
              <w:rPr>
                <w:rFonts w:ascii="Times New Roman" w:hAnsi="Times New Roman" w:cs="Times New Roman"/>
                <w:b/>
                <w:bCs/>
                <w:color w:val="000000" w:themeColor="text1"/>
                <w:sz w:val="28"/>
                <w:szCs w:val="28"/>
                <w:lang w:val="kk-KZ"/>
              </w:rPr>
              <w:t xml:space="preserve">оның </w:t>
            </w:r>
            <w:r w:rsidRPr="000A1435">
              <w:rPr>
                <w:rFonts w:ascii="Times New Roman" w:hAnsi="Times New Roman" w:cs="Times New Roman"/>
                <w:b/>
                <w:bCs/>
                <w:color w:val="000000" w:themeColor="text1"/>
                <w:sz w:val="28"/>
                <w:szCs w:val="28"/>
                <w:lang w:val="kk-KZ"/>
              </w:rPr>
              <w:lastRenderedPageBreak/>
              <w:t>қолданылу мерзімі аяқталғанға дейін</w:t>
            </w:r>
            <w:r w:rsidRPr="000A1435">
              <w:rPr>
                <w:rFonts w:ascii="Times New Roman" w:hAnsi="Times New Roman" w:cs="Times New Roman"/>
                <w:bCs/>
                <w:color w:val="000000" w:themeColor="text1"/>
                <w:sz w:val="28"/>
                <w:szCs w:val="28"/>
                <w:lang w:val="kk-KZ"/>
              </w:rPr>
              <w:t xml:space="preserve"> бұзу туралы талапты қамтиды</w:t>
            </w:r>
            <w:r w:rsidRPr="000A1435">
              <w:rPr>
                <w:rFonts w:ascii="Times New Roman" w:hAnsi="Times New Roman" w:cs="Times New Roman"/>
                <w:b/>
                <w:bCs/>
                <w:color w:val="000000" w:themeColor="text1"/>
                <w:sz w:val="28"/>
                <w:szCs w:val="28"/>
                <w:lang w:val="kk-KZ"/>
              </w:rPr>
              <w:t>.</w:t>
            </w:r>
          </w:p>
        </w:tc>
        <w:tc>
          <w:tcPr>
            <w:tcW w:w="2552" w:type="dxa"/>
            <w:shd w:val="clear" w:color="auto" w:fill="auto"/>
          </w:tcPr>
          <w:p w14:paraId="34CD8C98" w14:textId="22F3047A" w:rsidR="005730F9" w:rsidRPr="000A1435" w:rsidRDefault="005730F9"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 xml:space="preserve">Заңның 18-бабының 4-тармағына сәйкес </w:t>
            </w:r>
            <w:r w:rsidRPr="000A1435">
              <w:rPr>
                <w:rFonts w:ascii="Times New Roman" w:hAnsi="Times New Roman" w:cs="Times New Roman"/>
                <w:bCs/>
                <w:color w:val="000000" w:themeColor="text1"/>
                <w:sz w:val="28"/>
                <w:szCs w:val="28"/>
                <w:lang w:val="kk-KZ"/>
              </w:rPr>
              <w:lastRenderedPageBreak/>
              <w:t xml:space="preserve">келтіру мақсатында </w:t>
            </w:r>
            <w:r w:rsidR="00853DD6" w:rsidRPr="000A1435">
              <w:rPr>
                <w:rFonts w:ascii="Times New Roman" w:hAnsi="Times New Roman" w:cs="Times New Roman"/>
                <w:bCs/>
                <w:color w:val="000000" w:themeColor="text1"/>
                <w:sz w:val="28"/>
                <w:szCs w:val="28"/>
                <w:lang w:val="kk-KZ"/>
              </w:rPr>
              <w:t>ш</w:t>
            </w:r>
            <w:r w:rsidRPr="000A1435">
              <w:rPr>
                <w:rFonts w:ascii="Times New Roman" w:hAnsi="Times New Roman" w:cs="Times New Roman"/>
                <w:bCs/>
                <w:color w:val="000000" w:themeColor="text1"/>
                <w:sz w:val="28"/>
                <w:szCs w:val="28"/>
                <w:lang w:val="kk-KZ"/>
              </w:rPr>
              <w:t>артты бұзуға оның қолданылу мерзімі аяқталғанға дейін жол беріледі.</w:t>
            </w:r>
          </w:p>
        </w:tc>
      </w:tr>
      <w:tr w:rsidR="000A1435" w:rsidRPr="000A1435" w14:paraId="1E9DC3B0" w14:textId="77777777" w:rsidTr="005730F9">
        <w:trPr>
          <w:trHeight w:val="231"/>
        </w:trPr>
        <w:tc>
          <w:tcPr>
            <w:tcW w:w="16302" w:type="dxa"/>
            <w:gridSpan w:val="5"/>
            <w:shd w:val="clear" w:color="auto" w:fill="auto"/>
          </w:tcPr>
          <w:p w14:paraId="5561A903" w14:textId="606FBCB3" w:rsidR="005730F9" w:rsidRPr="000A1435" w:rsidRDefault="005730F9" w:rsidP="005730F9">
            <w:pPr>
              <w:ind w:firstLine="316"/>
              <w:jc w:val="center"/>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lastRenderedPageBreak/>
              <w:t>Конкурстық құжаттама</w:t>
            </w:r>
          </w:p>
        </w:tc>
      </w:tr>
      <w:tr w:rsidR="000A1435" w:rsidRPr="009D48E0" w14:paraId="1ACAC1D2" w14:textId="77777777" w:rsidTr="005730F9">
        <w:trPr>
          <w:trHeight w:val="407"/>
        </w:trPr>
        <w:tc>
          <w:tcPr>
            <w:tcW w:w="423" w:type="dxa"/>
            <w:shd w:val="clear" w:color="auto" w:fill="auto"/>
          </w:tcPr>
          <w:p w14:paraId="5ED2A5C8" w14:textId="77777777" w:rsidR="005730F9" w:rsidRPr="000A1435" w:rsidRDefault="005730F9" w:rsidP="005730F9">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522ECC1C" w14:textId="1CF53F5C"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Қағидаларға 4-қосымшаның 2-тармағының 14-тармақшасы</w:t>
            </w:r>
          </w:p>
        </w:tc>
        <w:tc>
          <w:tcPr>
            <w:tcW w:w="5669" w:type="dxa"/>
            <w:shd w:val="clear" w:color="auto" w:fill="auto"/>
          </w:tcPr>
          <w:p w14:paraId="685941EF" w14:textId="58333B30"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
                <w:bCs/>
                <w:color w:val="000000" w:themeColor="text1"/>
                <w:sz w:val="28"/>
                <w:szCs w:val="28"/>
                <w:lang w:val="kk-KZ"/>
              </w:rPr>
              <w:t>Жоқ</w:t>
            </w:r>
          </w:p>
        </w:tc>
        <w:tc>
          <w:tcPr>
            <w:tcW w:w="5674" w:type="dxa"/>
          </w:tcPr>
          <w:p w14:paraId="43436004" w14:textId="70E18D8B"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14) сәулет, қала құрылысы және құрылыс қызметі туралы заңнамаға сәйкес әзірленген және бекітілген, «Толық бітіріп берілетін құрылыс» конкурс тәсілімен мемлекеттік сатып алуды жүзеге асыру кезінде жобалауға арналған тапсырма.</w:t>
            </w:r>
          </w:p>
        </w:tc>
        <w:tc>
          <w:tcPr>
            <w:tcW w:w="2552" w:type="dxa"/>
            <w:shd w:val="clear" w:color="auto" w:fill="auto"/>
          </w:tcPr>
          <w:p w14:paraId="49B8FF87" w14:textId="28D619EE" w:rsidR="005730F9" w:rsidRPr="000A1435" w:rsidRDefault="005730F9"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Мемлекет басшысының 2024 жылғы 7 ақпандағы тапсырмасын іске асыру шеңберінде «Толық бітіріп берілетін құрылыс» бойынша конкурс тәсілімен мемлекеттік сатып алуды жүзеге асыру тәртібін реттеу бөлігінде, «Толық бітіріп берілетін құрылыс» бойынша конкурс тәсілімен мемлекеттік сатып </w:t>
            </w:r>
            <w:r w:rsidRPr="000A1435">
              <w:rPr>
                <w:rFonts w:ascii="Times New Roman" w:hAnsi="Times New Roman" w:cs="Times New Roman"/>
                <w:bCs/>
                <w:color w:val="000000" w:themeColor="text1"/>
                <w:sz w:val="28"/>
                <w:szCs w:val="28"/>
                <w:lang w:val="kk-KZ"/>
              </w:rPr>
              <w:lastRenderedPageBreak/>
              <w:t>алуды жүзеге асыру кезінде жобалауға арналған тапсырманы белгілеу қажет.</w:t>
            </w:r>
          </w:p>
          <w:p w14:paraId="0AC74C67" w14:textId="7DBFFF7B" w:rsidR="005730F9" w:rsidRPr="000A1435" w:rsidRDefault="005730F9" w:rsidP="005730F9">
            <w:pPr>
              <w:ind w:firstLine="316"/>
              <w:jc w:val="both"/>
              <w:rPr>
                <w:rFonts w:ascii="Times New Roman" w:hAnsi="Times New Roman" w:cs="Times New Roman"/>
                <w:bCs/>
                <w:color w:val="000000" w:themeColor="text1"/>
                <w:sz w:val="28"/>
                <w:szCs w:val="28"/>
                <w:lang w:val="kk-KZ"/>
              </w:rPr>
            </w:pPr>
          </w:p>
        </w:tc>
      </w:tr>
      <w:tr w:rsidR="000A1435" w:rsidRPr="009D48E0" w14:paraId="762D8C36" w14:textId="77777777" w:rsidTr="005730F9">
        <w:trPr>
          <w:trHeight w:val="407"/>
        </w:trPr>
        <w:tc>
          <w:tcPr>
            <w:tcW w:w="423" w:type="dxa"/>
            <w:shd w:val="clear" w:color="auto" w:fill="auto"/>
          </w:tcPr>
          <w:p w14:paraId="146B4326" w14:textId="77777777" w:rsidR="005730F9" w:rsidRPr="000A1435" w:rsidRDefault="005730F9" w:rsidP="005730F9">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612E044C" w14:textId="77777777"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Конкурстық құжаттамаға</w:t>
            </w:r>
          </w:p>
          <w:p w14:paraId="71FBBCE1" w14:textId="3D67C993"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2-қосымша</w:t>
            </w:r>
          </w:p>
        </w:tc>
        <w:tc>
          <w:tcPr>
            <w:tcW w:w="5669" w:type="dxa"/>
            <w:shd w:val="clear" w:color="auto" w:fill="auto"/>
          </w:tcPr>
          <w:p w14:paraId="7B079DBA" w14:textId="77777777" w:rsidR="005730F9" w:rsidRPr="000A1435" w:rsidRDefault="005730F9" w:rsidP="005730F9">
            <w:pPr>
              <w:ind w:firstLine="2309"/>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Конкурстық құжаттамаға</w:t>
            </w:r>
          </w:p>
          <w:p w14:paraId="44956B8A" w14:textId="77777777" w:rsidR="005730F9" w:rsidRPr="000A1435" w:rsidRDefault="005730F9" w:rsidP="005730F9">
            <w:pPr>
              <w:ind w:firstLine="2309"/>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2-қосымша</w:t>
            </w:r>
          </w:p>
          <w:p w14:paraId="51AB11CB"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p>
          <w:p w14:paraId="33C034F4"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p>
          <w:p w14:paraId="56CEBC7A" w14:textId="77777777" w:rsidR="005730F9" w:rsidRPr="000A1435" w:rsidRDefault="005730F9" w:rsidP="005730F9">
            <w:pPr>
              <w:ind w:firstLine="463"/>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Конкурсқа қатысу туралы келісім</w:t>
            </w:r>
          </w:p>
          <w:p w14:paraId="1492B319"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p>
          <w:p w14:paraId="22C30D4D"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Осымен конкурс тәсілімен осы мемлекеттік сатып алуға әлеуетті өнім беруші ретінде қатысуға ниет білдіреміз және КҚ-да көзделген талаптар мен шарттарға сәйкес (тауарды (</w:t>
            </w:r>
            <w:proofErr w:type="spellStart"/>
            <w:r w:rsidRPr="000A1435">
              <w:rPr>
                <w:rFonts w:ascii="Times New Roman" w:hAnsi="Times New Roman" w:cs="Times New Roman"/>
                <w:bCs/>
                <w:color w:val="000000" w:themeColor="text1"/>
                <w:sz w:val="28"/>
                <w:szCs w:val="28"/>
                <w:lang w:val="kk-KZ"/>
              </w:rPr>
              <w:t>ларды</w:t>
            </w:r>
            <w:proofErr w:type="spellEnd"/>
            <w:r w:rsidRPr="000A1435">
              <w:rPr>
                <w:rFonts w:ascii="Times New Roman" w:hAnsi="Times New Roman" w:cs="Times New Roman"/>
                <w:bCs/>
                <w:color w:val="000000" w:themeColor="text1"/>
                <w:sz w:val="28"/>
                <w:szCs w:val="28"/>
                <w:lang w:val="kk-KZ"/>
              </w:rPr>
              <w:t>) жеткізуді, жұмыстарды орындауды, қызметтер көрсетуді) жүзеге асыруға келісім, сондай-ақ Заңның 6-бабында белгіленген біліктілік талаптарына және шектеулерге сәйкестігін растайтын мәліметтерді алуға келісім білдіреміз.</w:t>
            </w:r>
          </w:p>
          <w:p w14:paraId="0B848245" w14:textId="1F3B2088"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Егер КҚ техникалық ерекшеліктің орнына белгіленген тәртіппен бекітілген жобалау-сметалық құжаттаманы қамтыса, осы жобалық-сметалық құжаттамаға сәйкес жұмыстарды орындауға келісім береміз.</w:t>
            </w:r>
          </w:p>
          <w:p w14:paraId="3D14223E" w14:textId="1061DCF9"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Осы арқылы Заңның 7-бабында көзделген шектеулерді бұзушылықтардың жоқтығын, сондай-ақ мен (әлеуетті өнім беруші) мен Тапсырыс беруші және (немесе) Мемлекеттік сатып алуды ұйымдастырушы арасында заңмен рұқсат етілмейтін қатынастардың жоқтығын растаймыз және Қағидаларда көрсетілген фактілер анықталған жағдайда Қазақстан Республикасының заңдарында белгіленген тәртіппен мемлекеттік сатып алу туралы Шартты бұзуға келісім береміз.</w:t>
            </w:r>
          </w:p>
          <w:p w14:paraId="6C12FFB2" w14:textId="5B244B9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Конкурстық құжаттамамен танысқанымызды растаймыз және Ұйымдастырушыға және конкурстық комиссияға өзінің </w:t>
            </w:r>
            <w:proofErr w:type="spellStart"/>
            <w:r w:rsidRPr="000A1435">
              <w:rPr>
                <w:rFonts w:ascii="Times New Roman" w:hAnsi="Times New Roman" w:cs="Times New Roman"/>
                <w:bCs/>
                <w:color w:val="000000" w:themeColor="text1"/>
                <w:sz w:val="28"/>
                <w:szCs w:val="28"/>
                <w:lang w:val="kk-KZ"/>
              </w:rPr>
              <w:t>құқықтылығы</w:t>
            </w:r>
            <w:proofErr w:type="spellEnd"/>
            <w:r w:rsidRPr="000A1435">
              <w:rPr>
                <w:rFonts w:ascii="Times New Roman" w:hAnsi="Times New Roman" w:cs="Times New Roman"/>
                <w:bCs/>
                <w:color w:val="000000" w:themeColor="text1"/>
                <w:sz w:val="28"/>
                <w:szCs w:val="28"/>
                <w:lang w:val="kk-KZ"/>
              </w:rPr>
              <w:t>, біліктілігі, сапалық және өзге де сипаттамалары (жеткізілетін тауар (</w:t>
            </w:r>
            <w:proofErr w:type="spellStart"/>
            <w:r w:rsidRPr="000A1435">
              <w:rPr>
                <w:rFonts w:ascii="Times New Roman" w:hAnsi="Times New Roman" w:cs="Times New Roman"/>
                <w:bCs/>
                <w:color w:val="000000" w:themeColor="text1"/>
                <w:sz w:val="28"/>
                <w:szCs w:val="28"/>
                <w:lang w:val="kk-KZ"/>
              </w:rPr>
              <w:t>лар</w:t>
            </w:r>
            <w:proofErr w:type="spellEnd"/>
            <w:r w:rsidRPr="000A1435">
              <w:rPr>
                <w:rFonts w:ascii="Times New Roman" w:hAnsi="Times New Roman" w:cs="Times New Roman"/>
                <w:bCs/>
                <w:color w:val="000000" w:themeColor="text1"/>
                <w:sz w:val="28"/>
                <w:szCs w:val="28"/>
                <w:lang w:val="kk-KZ"/>
              </w:rPr>
              <w:t>), орындалатын жұмыстар, көрсетілетін қызметтер) туралы анық мәліметтерді, авторлық және сабақтас құқықтардың, сондай-ақ Қазақстан Республикасының қолданыстағы заңнамасында көзделген өзге де шектеулердің сақталуын қамтамасыз етеміз.</w:t>
            </w:r>
          </w:p>
          <w:p w14:paraId="7BAC27A7" w14:textId="1B35C291"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Конкурсқа қатысуға өтінімде және оған қоса берілетін құжаттарда дұрыс емес мәліметтерді ұсынғаны үшін толық жауапкершілікті өзімізге аламыз.</w:t>
            </w:r>
          </w:p>
          <w:p w14:paraId="6A9B5561" w14:textId="5731B6E4"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Сыбайлас жемқорлықа қарсы іс-қимыл жөніндегі уәкілетті органды тапсырыс берушінің, ұйымдастырушының (бірыңғай ұйымдастырушының) лауазымды тұлғаларының, сондай-ақ конкурсқа қатысушылардың бізге белгілі сыбайлас жемқорлық құқық бұзушылықтары туралы дереу хабардар ету жөнінде өзімізге міндеттеме аламыз.</w:t>
            </w:r>
          </w:p>
          <w:p w14:paraId="52209CCA" w14:textId="64AB6199"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Бұл ретте сыбайлас жемқорлық тәуекелдеріне, сондай-ақ мемлекеттік сатып алу туралы заңнаманы бұзуға әкеп соқтыратын әрекеттерді (</w:t>
            </w:r>
            <w:proofErr w:type="spellStart"/>
            <w:r w:rsidRPr="000A1435">
              <w:rPr>
                <w:rFonts w:ascii="Times New Roman" w:hAnsi="Times New Roman" w:cs="Times New Roman"/>
                <w:bCs/>
                <w:color w:val="000000" w:themeColor="text1"/>
                <w:sz w:val="28"/>
                <w:szCs w:val="28"/>
                <w:lang w:val="kk-KZ"/>
              </w:rPr>
              <w:t>әрекетсіздіктерді</w:t>
            </w:r>
            <w:proofErr w:type="spellEnd"/>
            <w:r w:rsidRPr="000A1435">
              <w:rPr>
                <w:rFonts w:ascii="Times New Roman" w:hAnsi="Times New Roman" w:cs="Times New Roman"/>
                <w:bCs/>
                <w:color w:val="000000" w:themeColor="text1"/>
                <w:sz w:val="28"/>
                <w:szCs w:val="28"/>
                <w:lang w:val="kk-KZ"/>
              </w:rPr>
              <w:t>) жасағаны үшін толық жауапкершілікті өзімізге аламыз.</w:t>
            </w:r>
          </w:p>
          <w:p w14:paraId="5464ECC4" w14:textId="4EC9D189"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Біздің конкурсқа қатысу </w:t>
            </w:r>
            <w:proofErr w:type="spellStart"/>
            <w:r w:rsidRPr="000A1435">
              <w:rPr>
                <w:rFonts w:ascii="Times New Roman" w:hAnsi="Times New Roman" w:cs="Times New Roman"/>
                <w:bCs/>
                <w:color w:val="000000" w:themeColor="text1"/>
                <w:sz w:val="28"/>
                <w:szCs w:val="28"/>
                <w:lang w:val="kk-KZ"/>
              </w:rPr>
              <w:t>өтініміміз</w:t>
            </w:r>
            <w:proofErr w:type="spellEnd"/>
            <w:r w:rsidRPr="000A1435">
              <w:rPr>
                <w:rFonts w:ascii="Times New Roman" w:hAnsi="Times New Roman" w:cs="Times New Roman"/>
                <w:bCs/>
                <w:color w:val="000000" w:themeColor="text1"/>
                <w:sz w:val="28"/>
                <w:szCs w:val="28"/>
                <w:lang w:val="kk-KZ"/>
              </w:rPr>
              <w:t xml:space="preserve"> конкурстық құжаттамада талап етілетін мерзім ішінде қолданылатын болады.</w:t>
            </w:r>
          </w:p>
          <w:p w14:paraId="167722A1" w14:textId="117A4B19"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Біздің </w:t>
            </w:r>
            <w:proofErr w:type="spellStart"/>
            <w:r w:rsidRPr="000A1435">
              <w:rPr>
                <w:rFonts w:ascii="Times New Roman" w:hAnsi="Times New Roman" w:cs="Times New Roman"/>
                <w:bCs/>
                <w:color w:val="000000" w:themeColor="text1"/>
                <w:sz w:val="28"/>
                <w:szCs w:val="28"/>
                <w:lang w:val="kk-KZ"/>
              </w:rPr>
              <w:t>өтініміміз</w:t>
            </w:r>
            <w:proofErr w:type="spellEnd"/>
            <w:r w:rsidRPr="000A1435">
              <w:rPr>
                <w:rFonts w:ascii="Times New Roman" w:hAnsi="Times New Roman" w:cs="Times New Roman"/>
                <w:bCs/>
                <w:color w:val="000000" w:themeColor="text1"/>
                <w:sz w:val="28"/>
                <w:szCs w:val="28"/>
                <w:lang w:val="kk-KZ"/>
              </w:rPr>
              <w:t xml:space="preserve"> жеңімпаз деп танылған жағдайда, қорытындылар туралы хаттамада өзінің барлық бенефициарлық меншік иелері туралы ақпаратты ашуға келісім береміз.</w:t>
            </w:r>
          </w:p>
          <w:p w14:paraId="6189E6CB" w14:textId="1F8E5F85"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Біздің конкурсқа қатысуға </w:t>
            </w:r>
            <w:proofErr w:type="spellStart"/>
            <w:r w:rsidRPr="000A1435">
              <w:rPr>
                <w:rFonts w:ascii="Times New Roman" w:hAnsi="Times New Roman" w:cs="Times New Roman"/>
                <w:bCs/>
                <w:color w:val="000000" w:themeColor="text1"/>
                <w:sz w:val="28"/>
                <w:szCs w:val="28"/>
                <w:lang w:val="kk-KZ"/>
              </w:rPr>
              <w:t>өтініміміз</w:t>
            </w:r>
            <w:proofErr w:type="spellEnd"/>
            <w:r w:rsidRPr="000A1435">
              <w:rPr>
                <w:rFonts w:ascii="Times New Roman" w:hAnsi="Times New Roman" w:cs="Times New Roman"/>
                <w:bCs/>
                <w:color w:val="000000" w:themeColor="text1"/>
                <w:sz w:val="28"/>
                <w:szCs w:val="28"/>
                <w:lang w:val="kk-KZ"/>
              </w:rPr>
              <w:t xml:space="preserve"> жеңіп шықты деп танылған және мемлекеттік сатып алу туралы шарт жасасқан жағдайда, біз мемлекеттік сатып алу туралы шарттың орындалуын қамтамасыз етуді, сондай-ақ Заңның 13-бабына сәйкес соманы (бар болса) </w:t>
            </w:r>
            <w:r w:rsidRPr="000A1435">
              <w:rPr>
                <w:rFonts w:ascii="Times New Roman" w:hAnsi="Times New Roman" w:cs="Times New Roman"/>
                <w:bCs/>
                <w:color w:val="000000" w:themeColor="text1"/>
                <w:sz w:val="28"/>
                <w:szCs w:val="28"/>
                <w:lang w:val="kk-KZ"/>
              </w:rPr>
              <w:lastRenderedPageBreak/>
              <w:t>конкурстық құжаттамада көрсетілген мөлшерде енгіземіз және мемлекеттік сатып алу туралы шартты (тауарды беруге арналған жүкқұжат (акт)) орындауға байланысты ақпаратты ашуға келісім білдіреміз.</w:t>
            </w:r>
          </w:p>
        </w:tc>
        <w:tc>
          <w:tcPr>
            <w:tcW w:w="5674" w:type="dxa"/>
          </w:tcPr>
          <w:p w14:paraId="592032AE" w14:textId="77777777" w:rsidR="005730F9" w:rsidRPr="000A1435" w:rsidRDefault="005730F9" w:rsidP="005730F9">
            <w:pPr>
              <w:ind w:firstLine="2166"/>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Конкурстық құжаттамаға</w:t>
            </w:r>
          </w:p>
          <w:p w14:paraId="43452AE8" w14:textId="77777777" w:rsidR="005730F9" w:rsidRPr="000A1435" w:rsidRDefault="005730F9" w:rsidP="005730F9">
            <w:pPr>
              <w:ind w:firstLine="2166"/>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2-қосымша</w:t>
            </w:r>
          </w:p>
          <w:p w14:paraId="4F8BDD1F"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p>
          <w:p w14:paraId="43AEDC1B"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p>
          <w:p w14:paraId="263EDC97" w14:textId="77777777" w:rsidR="005730F9" w:rsidRPr="000A1435" w:rsidRDefault="005730F9" w:rsidP="005730F9">
            <w:pPr>
              <w:ind w:firstLine="463"/>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Конкурсқа қатысу туралы келісім</w:t>
            </w:r>
          </w:p>
          <w:p w14:paraId="54A14C18"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p>
          <w:p w14:paraId="4AF11A3F" w14:textId="4FC68109"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Осымен конкурс тәсілімен осы мемлекеттік сатып алуға әлеуетті өнім беруші ретінде қатысуға ниет білдіреміз және КҚ-да көзделген талаптар мен шарттарға сәйкес (тауарды (</w:t>
            </w:r>
            <w:proofErr w:type="spellStart"/>
            <w:r w:rsidRPr="000A1435">
              <w:rPr>
                <w:rFonts w:ascii="Times New Roman" w:hAnsi="Times New Roman" w:cs="Times New Roman"/>
                <w:bCs/>
                <w:color w:val="000000" w:themeColor="text1"/>
                <w:sz w:val="28"/>
                <w:szCs w:val="28"/>
                <w:lang w:val="kk-KZ"/>
              </w:rPr>
              <w:t>ларды</w:t>
            </w:r>
            <w:proofErr w:type="spellEnd"/>
            <w:r w:rsidRPr="000A1435">
              <w:rPr>
                <w:rFonts w:ascii="Times New Roman" w:hAnsi="Times New Roman" w:cs="Times New Roman"/>
                <w:bCs/>
                <w:color w:val="000000" w:themeColor="text1"/>
                <w:sz w:val="28"/>
                <w:szCs w:val="28"/>
                <w:lang w:val="kk-KZ"/>
              </w:rPr>
              <w:t xml:space="preserve">) жеткізуді, жұмыстарды орындауды, қызметтер көрсетуді) жүзеге асыруға келісім, сондай-ақ </w:t>
            </w:r>
            <w:r w:rsidR="00182603" w:rsidRPr="000A1435">
              <w:rPr>
                <w:rFonts w:ascii="Times New Roman" w:hAnsi="Times New Roman" w:cs="Times New Roman"/>
                <w:bCs/>
                <w:color w:val="000000" w:themeColor="text1"/>
                <w:sz w:val="28"/>
                <w:szCs w:val="28"/>
                <w:lang w:val="kk-KZ"/>
              </w:rPr>
              <w:t xml:space="preserve">«Мемлекеттік сатып алу туралы» Қазақстан Республикасы Заңының Заңның </w:t>
            </w:r>
            <w:r w:rsidRPr="000A1435">
              <w:rPr>
                <w:rFonts w:ascii="Times New Roman" w:hAnsi="Times New Roman" w:cs="Times New Roman"/>
                <w:bCs/>
                <w:color w:val="000000" w:themeColor="text1"/>
                <w:sz w:val="28"/>
                <w:szCs w:val="28"/>
                <w:lang w:val="kk-KZ"/>
              </w:rPr>
              <w:t>6-бабында белгіленген біліктілік талаптарына және шектеулерге сәйкестігін растайтын мәліметтерді алуға келісім білдіреміз.</w:t>
            </w:r>
          </w:p>
          <w:p w14:paraId="1E88C173"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Егер КҚ техникалық ерекшеліктің орнына белгіленген тәртіппен бекітілген жобалау-сметалық құжаттаманы қамтыса, </w:t>
            </w:r>
            <w:r w:rsidRPr="000A1435">
              <w:rPr>
                <w:rFonts w:ascii="Times New Roman" w:hAnsi="Times New Roman" w:cs="Times New Roman"/>
                <w:bCs/>
                <w:color w:val="000000" w:themeColor="text1"/>
                <w:sz w:val="28"/>
                <w:szCs w:val="28"/>
                <w:lang w:val="kk-KZ"/>
              </w:rPr>
              <w:lastRenderedPageBreak/>
              <w:t>осы жобалық-сметалық құжаттамаға сәйкес жұмыстарды орындауға келісім береміз.</w:t>
            </w:r>
          </w:p>
          <w:p w14:paraId="7F721517"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Осы арқылы Заңның 7-бабында көзделген шектеулерді бұзушылықтардың жоқтығын, сондай-ақ мен (әлеуетті өнім беруші) мен Тапсырыс беруші және (немесе) Мемлекеттік сатып алуды ұйымдастырушы арасында заңмен рұқсат етілмейтін қатынастардың жоқтығын растаймыз және Қағидаларда көрсетілген фактілер анықталған жағдайда Қазақстан Республикасының заңдарында белгіленген тәртіппен мемлекеттік сатып алу туралы Шартты бұзуға келісім береміз.</w:t>
            </w:r>
          </w:p>
          <w:p w14:paraId="56A01C06"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Конкурстық құжаттамамен танысқанымызды растаймыз және Ұйымдастырушыға және конкурстық комиссияға өзінің </w:t>
            </w:r>
            <w:proofErr w:type="spellStart"/>
            <w:r w:rsidRPr="000A1435">
              <w:rPr>
                <w:rFonts w:ascii="Times New Roman" w:hAnsi="Times New Roman" w:cs="Times New Roman"/>
                <w:bCs/>
                <w:color w:val="000000" w:themeColor="text1"/>
                <w:sz w:val="28"/>
                <w:szCs w:val="28"/>
                <w:lang w:val="kk-KZ"/>
              </w:rPr>
              <w:t>құқықтылығы</w:t>
            </w:r>
            <w:proofErr w:type="spellEnd"/>
            <w:r w:rsidRPr="000A1435">
              <w:rPr>
                <w:rFonts w:ascii="Times New Roman" w:hAnsi="Times New Roman" w:cs="Times New Roman"/>
                <w:bCs/>
                <w:color w:val="000000" w:themeColor="text1"/>
                <w:sz w:val="28"/>
                <w:szCs w:val="28"/>
                <w:lang w:val="kk-KZ"/>
              </w:rPr>
              <w:t>, біліктілігі, сапалық және өзге де сипаттамалары (жеткізілетін тауар (</w:t>
            </w:r>
            <w:proofErr w:type="spellStart"/>
            <w:r w:rsidRPr="000A1435">
              <w:rPr>
                <w:rFonts w:ascii="Times New Roman" w:hAnsi="Times New Roman" w:cs="Times New Roman"/>
                <w:bCs/>
                <w:color w:val="000000" w:themeColor="text1"/>
                <w:sz w:val="28"/>
                <w:szCs w:val="28"/>
                <w:lang w:val="kk-KZ"/>
              </w:rPr>
              <w:t>лар</w:t>
            </w:r>
            <w:proofErr w:type="spellEnd"/>
            <w:r w:rsidRPr="000A1435">
              <w:rPr>
                <w:rFonts w:ascii="Times New Roman" w:hAnsi="Times New Roman" w:cs="Times New Roman"/>
                <w:bCs/>
                <w:color w:val="000000" w:themeColor="text1"/>
                <w:sz w:val="28"/>
                <w:szCs w:val="28"/>
                <w:lang w:val="kk-KZ"/>
              </w:rPr>
              <w:t>), орындалатын жұмыстар, көрсетілетін қызметтер) туралы анық мәліметтерді, авторлық және сабақтас құқықтардың, сондай-ақ Қазақстан Республикасының қолданыстағы заңнамасында көзделген өзге де шектеулердің сақталуын қамтамасыз етеміз.</w:t>
            </w:r>
          </w:p>
          <w:p w14:paraId="575FF802"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Конкурсқа қатысуға өтінімде және оған қоса берілетін құжаттарда дұрыс емес </w:t>
            </w:r>
            <w:r w:rsidRPr="000A1435">
              <w:rPr>
                <w:rFonts w:ascii="Times New Roman" w:hAnsi="Times New Roman" w:cs="Times New Roman"/>
                <w:bCs/>
                <w:color w:val="000000" w:themeColor="text1"/>
                <w:sz w:val="28"/>
                <w:szCs w:val="28"/>
                <w:lang w:val="kk-KZ"/>
              </w:rPr>
              <w:lastRenderedPageBreak/>
              <w:t>мәліметтерді ұсынғаны үшін толық жауапкершілікті өзімізге аламыз.</w:t>
            </w:r>
          </w:p>
          <w:p w14:paraId="17BA38CD"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Сыбайлас жемқорлықа қарсы іс-қимыл жөніндегі уәкілетті органды тапсырыс берушінің, ұйымдастырушының (бірыңғай ұйымдастырушының) лауазымды тұлғаларының, сондай-ақ конкурсқа қатысушылардың бізге белгілі сыбайлас жемқорлық құқық бұзушылықтары туралы дереу хабардар ету жөнінде өзімізге міндеттеме аламыз.</w:t>
            </w:r>
          </w:p>
          <w:p w14:paraId="5E21BC4E"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Бұл ретте сыбайлас жемқорлық тәуекелдеріне, сондай-ақ мемлекеттік сатып алу туралы заңнаманы бұзуға әкеп соқтыратын әрекеттерді (</w:t>
            </w:r>
            <w:proofErr w:type="spellStart"/>
            <w:r w:rsidRPr="000A1435">
              <w:rPr>
                <w:rFonts w:ascii="Times New Roman" w:hAnsi="Times New Roman" w:cs="Times New Roman"/>
                <w:bCs/>
                <w:color w:val="000000" w:themeColor="text1"/>
                <w:sz w:val="28"/>
                <w:szCs w:val="28"/>
                <w:lang w:val="kk-KZ"/>
              </w:rPr>
              <w:t>әрекетсіздіктерді</w:t>
            </w:r>
            <w:proofErr w:type="spellEnd"/>
            <w:r w:rsidRPr="000A1435">
              <w:rPr>
                <w:rFonts w:ascii="Times New Roman" w:hAnsi="Times New Roman" w:cs="Times New Roman"/>
                <w:bCs/>
                <w:color w:val="000000" w:themeColor="text1"/>
                <w:sz w:val="28"/>
                <w:szCs w:val="28"/>
                <w:lang w:val="kk-KZ"/>
              </w:rPr>
              <w:t>) жасағаны үшін толық жауапкершілікті өзімізге аламыз.</w:t>
            </w:r>
          </w:p>
          <w:p w14:paraId="4F41E024"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Біздің конкурсқа қатысу </w:t>
            </w:r>
            <w:proofErr w:type="spellStart"/>
            <w:r w:rsidRPr="000A1435">
              <w:rPr>
                <w:rFonts w:ascii="Times New Roman" w:hAnsi="Times New Roman" w:cs="Times New Roman"/>
                <w:bCs/>
                <w:color w:val="000000" w:themeColor="text1"/>
                <w:sz w:val="28"/>
                <w:szCs w:val="28"/>
                <w:lang w:val="kk-KZ"/>
              </w:rPr>
              <w:t>өтініміміз</w:t>
            </w:r>
            <w:proofErr w:type="spellEnd"/>
            <w:r w:rsidRPr="000A1435">
              <w:rPr>
                <w:rFonts w:ascii="Times New Roman" w:hAnsi="Times New Roman" w:cs="Times New Roman"/>
                <w:bCs/>
                <w:color w:val="000000" w:themeColor="text1"/>
                <w:sz w:val="28"/>
                <w:szCs w:val="28"/>
                <w:lang w:val="kk-KZ"/>
              </w:rPr>
              <w:t xml:space="preserve"> конкурстық құжаттамада талап етілетін мерзім ішінде қолданылатын болады.</w:t>
            </w:r>
          </w:p>
          <w:p w14:paraId="2D409CD2" w14:textId="4CDAD6FE"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Біздің </w:t>
            </w:r>
            <w:proofErr w:type="spellStart"/>
            <w:r w:rsidRPr="000A1435">
              <w:rPr>
                <w:rFonts w:ascii="Times New Roman" w:hAnsi="Times New Roman" w:cs="Times New Roman"/>
                <w:bCs/>
                <w:color w:val="000000" w:themeColor="text1"/>
                <w:sz w:val="28"/>
                <w:szCs w:val="28"/>
                <w:lang w:val="kk-KZ"/>
              </w:rPr>
              <w:t>өтініміміз</w:t>
            </w:r>
            <w:proofErr w:type="spellEnd"/>
            <w:r w:rsidRPr="000A1435">
              <w:rPr>
                <w:rFonts w:ascii="Times New Roman" w:hAnsi="Times New Roman" w:cs="Times New Roman"/>
                <w:bCs/>
                <w:color w:val="000000" w:themeColor="text1"/>
                <w:sz w:val="28"/>
                <w:szCs w:val="28"/>
                <w:lang w:val="kk-KZ"/>
              </w:rPr>
              <w:t xml:space="preserve"> жеңімпаз деп танылған жағдайда, </w:t>
            </w:r>
            <w:r w:rsidRPr="000A1435">
              <w:rPr>
                <w:rFonts w:ascii="Times New Roman" w:hAnsi="Times New Roman" w:cs="Times New Roman"/>
                <w:b/>
                <w:bCs/>
                <w:color w:val="000000" w:themeColor="text1"/>
                <w:sz w:val="28"/>
                <w:szCs w:val="28"/>
                <w:lang w:val="kk-KZ"/>
              </w:rPr>
              <w:t>Қазақстан Республикасының қылмыстық жолмен алынған кірістерді заңдастыруға (жылыстатуға) және терроризмді қаржыландыруға қарсы іс-қимыл туралы заңнамасының талаптарына сәйкес</w:t>
            </w:r>
            <w:r w:rsidRPr="000A1435">
              <w:rPr>
                <w:rFonts w:ascii="Times New Roman" w:hAnsi="Times New Roman" w:cs="Times New Roman"/>
                <w:bCs/>
                <w:color w:val="000000" w:themeColor="text1"/>
                <w:sz w:val="28"/>
                <w:szCs w:val="28"/>
                <w:lang w:val="kk-KZ"/>
              </w:rPr>
              <w:t xml:space="preserve">* қорытындылар туралы хаттамада өзінің барлық </w:t>
            </w:r>
            <w:r w:rsidRPr="000A1435">
              <w:rPr>
                <w:rFonts w:ascii="Times New Roman" w:hAnsi="Times New Roman" w:cs="Times New Roman"/>
                <w:bCs/>
                <w:color w:val="000000" w:themeColor="text1"/>
                <w:sz w:val="28"/>
                <w:szCs w:val="28"/>
                <w:lang w:val="kk-KZ"/>
              </w:rPr>
              <w:lastRenderedPageBreak/>
              <w:t>бенефициарлық меншік иелері туралы ақпаратты ашуға келісім береміз.</w:t>
            </w:r>
          </w:p>
          <w:p w14:paraId="1B045A7C"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Біздің конкурсқа қатысуға </w:t>
            </w:r>
            <w:proofErr w:type="spellStart"/>
            <w:r w:rsidRPr="000A1435">
              <w:rPr>
                <w:rFonts w:ascii="Times New Roman" w:hAnsi="Times New Roman" w:cs="Times New Roman"/>
                <w:bCs/>
                <w:color w:val="000000" w:themeColor="text1"/>
                <w:sz w:val="28"/>
                <w:szCs w:val="28"/>
                <w:lang w:val="kk-KZ"/>
              </w:rPr>
              <w:t>өтініміміз</w:t>
            </w:r>
            <w:proofErr w:type="spellEnd"/>
            <w:r w:rsidRPr="000A1435">
              <w:rPr>
                <w:rFonts w:ascii="Times New Roman" w:hAnsi="Times New Roman" w:cs="Times New Roman"/>
                <w:bCs/>
                <w:color w:val="000000" w:themeColor="text1"/>
                <w:sz w:val="28"/>
                <w:szCs w:val="28"/>
                <w:lang w:val="kk-KZ"/>
              </w:rPr>
              <w:t xml:space="preserve"> жеңіп шықты деп танылған және мемлекеттік сатып алу туралы шарт жасасқан жағдайда, біз мемлекеттік сатып алу туралы шарттың орындалуын қамтамасыз етуді, сондай-ақ Заңның 13-бабына сәйкес соманы (бар болса) конкурстық құжаттамада көрсетілген мөлшерде енгіземіз және мемлекеттік сатып алу туралы шартты (тауарды беруге арналған жүкқұжат (акт)) орындауға байланысты ақпаратты ашуға келісім білдіреміз.</w:t>
            </w:r>
          </w:p>
          <w:p w14:paraId="377F7B1B"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Ескертпе:</w:t>
            </w:r>
          </w:p>
          <w:p w14:paraId="0267D8AF" w14:textId="5AA9FBBB"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
                <w:bCs/>
                <w:color w:val="000000" w:themeColor="text1"/>
                <w:sz w:val="28"/>
                <w:szCs w:val="28"/>
                <w:lang w:val="kk-KZ"/>
              </w:rPr>
              <w:t xml:space="preserve">*Бенефициарлық меншік иесі – Қазақстан Республикасының қылмыстық жолмен алынған кірістерді заңдастыруға (жылыстатуға) және терроризмді қаржыландыруға қарсы іс-қимыл туралы заңнамасына сәйкес, клиенттің – заңды тұлғаның немесе заңды тұлға құрмайтын шетелдік құрылымның жарғылық капиталына қатысу үлестерінің не орналастырылған акцияларының (артықшылықты және қоғам сатып алған акциялары шегеріле отырып) жиырма бес пайызынан астамы тікелей немесе жанама түрде тиесілі, клиентті өзгеше түрде </w:t>
            </w:r>
            <w:r w:rsidRPr="000A1435">
              <w:rPr>
                <w:rFonts w:ascii="Times New Roman" w:hAnsi="Times New Roman" w:cs="Times New Roman"/>
                <w:b/>
                <w:bCs/>
                <w:color w:val="000000" w:themeColor="text1"/>
                <w:sz w:val="28"/>
                <w:szCs w:val="28"/>
                <w:lang w:val="kk-KZ"/>
              </w:rPr>
              <w:lastRenderedPageBreak/>
              <w:t>бақылауды жүзеге асыратын, оның мүддесінде клиент ақшамен және (немесе) өзге мүлікпен операциялар жасайтын жеке тұлға.</w:t>
            </w:r>
          </w:p>
        </w:tc>
        <w:tc>
          <w:tcPr>
            <w:tcW w:w="2552" w:type="dxa"/>
            <w:shd w:val="clear" w:color="auto" w:fill="auto"/>
          </w:tcPr>
          <w:p w14:paraId="7019A293" w14:textId="517D0CAB" w:rsidR="005730F9" w:rsidRPr="000A1435" w:rsidRDefault="0050738A"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Қазақстан Республикасы</w:t>
            </w:r>
            <w:r w:rsidR="005730F9" w:rsidRPr="000A1435">
              <w:rPr>
                <w:rFonts w:ascii="Times New Roman" w:hAnsi="Times New Roman" w:cs="Times New Roman"/>
                <w:bCs/>
                <w:color w:val="000000" w:themeColor="text1"/>
                <w:sz w:val="28"/>
                <w:szCs w:val="28"/>
                <w:lang w:val="kk-KZ"/>
              </w:rPr>
              <w:t xml:space="preserve"> Қаржылық мониторинг агенттігінің</w:t>
            </w:r>
            <w:r w:rsidR="00182603" w:rsidRPr="000A1435">
              <w:rPr>
                <w:rFonts w:ascii="Times New Roman" w:hAnsi="Times New Roman" w:cs="Times New Roman"/>
                <w:bCs/>
                <w:color w:val="000000" w:themeColor="text1"/>
                <w:sz w:val="28"/>
                <w:szCs w:val="28"/>
                <w:lang w:val="kk-KZ"/>
              </w:rPr>
              <w:t>, бенефициарлық меншік иесі тұжырымдаманы нақтылау бөлігінде</w:t>
            </w:r>
            <w:r w:rsidR="005730F9" w:rsidRPr="000A1435">
              <w:rPr>
                <w:rFonts w:ascii="Times New Roman" w:hAnsi="Times New Roman" w:cs="Times New Roman"/>
                <w:bCs/>
                <w:color w:val="000000" w:themeColor="text1"/>
                <w:sz w:val="28"/>
                <w:szCs w:val="28"/>
                <w:lang w:val="kk-KZ"/>
              </w:rPr>
              <w:t xml:space="preserve"> 2025 жылғы</w:t>
            </w:r>
            <w:r w:rsidRPr="000A1435">
              <w:rPr>
                <w:rFonts w:ascii="Times New Roman" w:hAnsi="Times New Roman" w:cs="Times New Roman"/>
                <w:bCs/>
                <w:color w:val="000000" w:themeColor="text1"/>
                <w:sz w:val="28"/>
                <w:szCs w:val="28"/>
                <w:lang w:val="kk-KZ"/>
              </w:rPr>
              <w:t xml:space="preserve"> 1 тамыздағы</w:t>
            </w:r>
            <w:r w:rsidR="005730F9" w:rsidRPr="000A1435">
              <w:rPr>
                <w:rFonts w:ascii="Times New Roman" w:hAnsi="Times New Roman" w:cs="Times New Roman"/>
                <w:bCs/>
                <w:color w:val="000000" w:themeColor="text1"/>
                <w:sz w:val="28"/>
                <w:szCs w:val="28"/>
                <w:lang w:val="kk-KZ"/>
              </w:rPr>
              <w:t xml:space="preserve"> № АФМ-08-1-17/6017-И</w:t>
            </w:r>
            <w:r w:rsidR="00182603" w:rsidRPr="000A1435">
              <w:rPr>
                <w:rFonts w:ascii="Times New Roman" w:hAnsi="Times New Roman" w:cs="Times New Roman"/>
                <w:bCs/>
                <w:color w:val="000000" w:themeColor="text1"/>
                <w:sz w:val="28"/>
                <w:szCs w:val="28"/>
                <w:lang w:val="kk-KZ"/>
              </w:rPr>
              <w:t xml:space="preserve"> </w:t>
            </w:r>
            <w:r w:rsidR="005730F9" w:rsidRPr="000A1435">
              <w:rPr>
                <w:rFonts w:ascii="Times New Roman" w:hAnsi="Times New Roman" w:cs="Times New Roman"/>
                <w:bCs/>
                <w:color w:val="000000" w:themeColor="text1"/>
                <w:sz w:val="28"/>
                <w:szCs w:val="28"/>
                <w:lang w:val="kk-KZ"/>
              </w:rPr>
              <w:t xml:space="preserve"> ұсынысы.</w:t>
            </w:r>
          </w:p>
          <w:p w14:paraId="64F06A5E" w14:textId="227ECDFA" w:rsidR="005730F9" w:rsidRPr="000A1435" w:rsidRDefault="005730F9"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Бенефициарлық иеленудің ашықтығын арттыру, қаржы жүйесін теріс пайдаланудан қорғау, </w:t>
            </w:r>
            <w:r w:rsidRPr="000A1435">
              <w:rPr>
                <w:rFonts w:ascii="Times New Roman" w:hAnsi="Times New Roman" w:cs="Times New Roman"/>
                <w:bCs/>
                <w:color w:val="000000" w:themeColor="text1"/>
                <w:sz w:val="28"/>
                <w:szCs w:val="28"/>
                <w:lang w:val="kk-KZ"/>
              </w:rPr>
              <w:lastRenderedPageBreak/>
              <w:t>халықаралық әріптестер мен инвесторлардың сенімін арттыру мақсатында.</w:t>
            </w:r>
          </w:p>
        </w:tc>
      </w:tr>
      <w:tr w:rsidR="000A1435" w:rsidRPr="009D48E0" w14:paraId="79390656" w14:textId="77777777" w:rsidTr="005730F9">
        <w:trPr>
          <w:trHeight w:val="407"/>
        </w:trPr>
        <w:tc>
          <w:tcPr>
            <w:tcW w:w="423" w:type="dxa"/>
            <w:shd w:val="clear" w:color="auto" w:fill="auto"/>
          </w:tcPr>
          <w:p w14:paraId="1C5BECC0" w14:textId="77777777" w:rsidR="005730F9" w:rsidRPr="000A1435" w:rsidRDefault="005730F9" w:rsidP="005730F9">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5039F920" w14:textId="77777777"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Конкурстық құжаттамаға</w:t>
            </w:r>
          </w:p>
          <w:p w14:paraId="0D9653F3" w14:textId="5B173177"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2-1-қосымша</w:t>
            </w:r>
          </w:p>
        </w:tc>
        <w:tc>
          <w:tcPr>
            <w:tcW w:w="5669" w:type="dxa"/>
            <w:shd w:val="clear" w:color="auto" w:fill="auto"/>
          </w:tcPr>
          <w:p w14:paraId="347AD5E7" w14:textId="77777777" w:rsidR="005730F9" w:rsidRPr="000A1435" w:rsidRDefault="005730F9" w:rsidP="005730F9">
            <w:pPr>
              <w:ind w:firstLine="2309"/>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Конкурстық құжаттамаға</w:t>
            </w:r>
          </w:p>
          <w:p w14:paraId="7366BF26" w14:textId="77777777" w:rsidR="005730F9" w:rsidRPr="000A1435" w:rsidRDefault="005730F9" w:rsidP="005730F9">
            <w:pPr>
              <w:ind w:firstLine="2309"/>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2-1-қосымша</w:t>
            </w:r>
          </w:p>
          <w:p w14:paraId="64FAF442"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p>
          <w:p w14:paraId="5287B18C"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p>
          <w:p w14:paraId="7471BF20" w14:textId="4659AA8C" w:rsidR="005730F9" w:rsidRPr="000A1435" w:rsidRDefault="005730F9" w:rsidP="005730F9">
            <w:pPr>
              <w:ind w:firstLine="463"/>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Әлеуетті өнім берушінің «Толық бітіріп берілетін құрылыс» шарты бойынша жұмыстарды орындауға келісімі (міндеттемелері)</w:t>
            </w:r>
          </w:p>
          <w:p w14:paraId="78F09559" w14:textId="3193DC86" w:rsidR="005730F9" w:rsidRPr="000A1435" w:rsidRDefault="005730F9" w:rsidP="005730F9">
            <w:pPr>
              <w:ind w:firstLine="463"/>
              <w:jc w:val="both"/>
              <w:rPr>
                <w:rFonts w:ascii="Times New Roman" w:hAnsi="Times New Roman" w:cs="Times New Roman"/>
                <w:bCs/>
                <w:color w:val="000000" w:themeColor="text1"/>
                <w:sz w:val="28"/>
                <w:szCs w:val="28"/>
                <w:lang w:val="kk-KZ"/>
              </w:rPr>
            </w:pPr>
          </w:p>
          <w:p w14:paraId="7F4138B4" w14:textId="7BD6091F"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Конкурстың №______________________</w:t>
            </w:r>
          </w:p>
          <w:p w14:paraId="3DF2DF93" w14:textId="60116F5A"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Конкурстың атауы ___________________</w:t>
            </w:r>
          </w:p>
          <w:p w14:paraId="7442F54F" w14:textId="0CFB48FC"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Тапсырыс берушінің атауы____________</w:t>
            </w:r>
          </w:p>
          <w:p w14:paraId="246136C5" w14:textId="743C7CE8"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Тапсырыс берушінің Бизнес сәйкестендіру нөмірі ____________________</w:t>
            </w:r>
          </w:p>
          <w:p w14:paraId="5F039C09" w14:textId="154CEA02"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Әлеуетті өнім берушінің атауы _________</w:t>
            </w:r>
          </w:p>
          <w:p w14:paraId="107FD2CE" w14:textId="39ED1DD8"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Әлеуетті өнім берушінің Бизнес сәйкестендіру нөмірі ____________________</w:t>
            </w:r>
          </w:p>
          <w:tbl>
            <w:tblPr>
              <w:tblStyle w:val="a3"/>
              <w:tblW w:w="5422" w:type="dxa"/>
              <w:tblLayout w:type="fixed"/>
              <w:tblLook w:val="04A0" w:firstRow="1" w:lastRow="0" w:firstColumn="1" w:lastColumn="0" w:noHBand="0" w:noVBand="1"/>
            </w:tblPr>
            <w:tblGrid>
              <w:gridCol w:w="452"/>
              <w:gridCol w:w="2126"/>
              <w:gridCol w:w="651"/>
              <w:gridCol w:w="492"/>
              <w:gridCol w:w="997"/>
              <w:gridCol w:w="704"/>
            </w:tblGrid>
            <w:tr w:rsidR="000A1435" w:rsidRPr="000A1435" w14:paraId="349155AE" w14:textId="77777777" w:rsidTr="00256076">
              <w:tc>
                <w:tcPr>
                  <w:tcW w:w="452" w:type="dxa"/>
                  <w:hideMark/>
                </w:tcPr>
                <w:p w14:paraId="3D3A37AB"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bCs/>
                      <w:color w:val="000000" w:themeColor="text1"/>
                      <w:sz w:val="28"/>
                      <w:szCs w:val="28"/>
                      <w:lang w:val="kk-KZ" w:eastAsia="ru-RU"/>
                    </w:rPr>
                    <w:t>№</w:t>
                  </w:r>
                </w:p>
              </w:tc>
              <w:tc>
                <w:tcPr>
                  <w:tcW w:w="2126" w:type="dxa"/>
                  <w:hideMark/>
                </w:tcPr>
                <w:p w14:paraId="7D76605A"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bCs/>
                      <w:color w:val="000000" w:themeColor="text1"/>
                      <w:sz w:val="28"/>
                      <w:szCs w:val="28"/>
                      <w:lang w:val="kk-KZ" w:eastAsia="ru-RU"/>
                    </w:rPr>
                    <w:t>Атауы</w:t>
                  </w:r>
                </w:p>
              </w:tc>
              <w:tc>
                <w:tcPr>
                  <w:tcW w:w="651" w:type="dxa"/>
                  <w:hideMark/>
                </w:tcPr>
                <w:p w14:paraId="415B569B"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bCs/>
                      <w:color w:val="000000" w:themeColor="text1"/>
                      <w:sz w:val="28"/>
                      <w:szCs w:val="28"/>
                      <w:lang w:val="kk-KZ" w:eastAsia="ru-RU"/>
                    </w:rPr>
                    <w:t>Иә</w:t>
                  </w:r>
                </w:p>
              </w:tc>
              <w:tc>
                <w:tcPr>
                  <w:tcW w:w="492" w:type="dxa"/>
                  <w:hideMark/>
                </w:tcPr>
                <w:p w14:paraId="6816402A"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bCs/>
                      <w:color w:val="000000" w:themeColor="text1"/>
                      <w:sz w:val="28"/>
                      <w:szCs w:val="28"/>
                      <w:lang w:val="kk-KZ" w:eastAsia="ru-RU"/>
                    </w:rPr>
                    <w:t>Жоқ</w:t>
                  </w:r>
                </w:p>
              </w:tc>
              <w:tc>
                <w:tcPr>
                  <w:tcW w:w="997" w:type="dxa"/>
                  <w:hideMark/>
                </w:tcPr>
                <w:p w14:paraId="38A86C84" w14:textId="77777777" w:rsidR="005730F9" w:rsidRPr="000A1435" w:rsidRDefault="005730F9" w:rsidP="005730F9">
                  <w:pPr>
                    <w:spacing w:before="100" w:beforeAutospacing="1" w:after="100" w:afterAutospacing="1"/>
                    <w:rPr>
                      <w:rFonts w:ascii="Times New Roman" w:eastAsia="Times New Roman" w:hAnsi="Times New Roman" w:cs="Times New Roman"/>
                      <w:b/>
                      <w:color w:val="000000" w:themeColor="text1"/>
                      <w:sz w:val="28"/>
                      <w:szCs w:val="28"/>
                      <w:lang w:val="kk-KZ" w:eastAsia="ru-RU"/>
                    </w:rPr>
                  </w:pPr>
                  <w:r w:rsidRPr="000A1435">
                    <w:rPr>
                      <w:rFonts w:ascii="Times New Roman" w:eastAsia="Times New Roman" w:hAnsi="Times New Roman" w:cs="Times New Roman"/>
                      <w:b/>
                      <w:bCs/>
                      <w:color w:val="000000" w:themeColor="text1"/>
                      <w:sz w:val="28"/>
                      <w:szCs w:val="28"/>
                      <w:lang w:val="kk-KZ" w:eastAsia="ru-RU"/>
                    </w:rPr>
                    <w:t>Үлесі (пайызбен)</w:t>
                  </w:r>
                </w:p>
              </w:tc>
              <w:tc>
                <w:tcPr>
                  <w:tcW w:w="704" w:type="dxa"/>
                  <w:hideMark/>
                </w:tcPr>
                <w:p w14:paraId="3057D4F4"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bCs/>
                      <w:color w:val="000000" w:themeColor="text1"/>
                      <w:sz w:val="28"/>
                      <w:szCs w:val="28"/>
                      <w:lang w:val="kk-KZ" w:eastAsia="ru-RU"/>
                    </w:rPr>
                    <w:t>Ескертпе</w:t>
                  </w:r>
                </w:p>
              </w:tc>
            </w:tr>
            <w:tr w:rsidR="000A1435" w:rsidRPr="009D48E0" w14:paraId="6E319CF2" w14:textId="77777777" w:rsidTr="00256076">
              <w:tc>
                <w:tcPr>
                  <w:tcW w:w="452" w:type="dxa"/>
                  <w:hideMark/>
                </w:tcPr>
                <w:p w14:paraId="4690C12A"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1.</w:t>
                  </w:r>
                </w:p>
              </w:tc>
              <w:tc>
                <w:tcPr>
                  <w:tcW w:w="2126" w:type="dxa"/>
                  <w:hideMark/>
                </w:tcPr>
                <w:p w14:paraId="3A4F30A4"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 xml:space="preserve">Орташа салалық көрсеткіштен асатын </w:t>
                  </w:r>
                  <w:r w:rsidRPr="000A1435">
                    <w:rPr>
                      <w:rFonts w:ascii="Times New Roman" w:eastAsia="Times New Roman" w:hAnsi="Times New Roman" w:cs="Times New Roman"/>
                      <w:color w:val="000000" w:themeColor="text1"/>
                      <w:sz w:val="28"/>
                      <w:szCs w:val="28"/>
                      <w:lang w:val="kk-KZ" w:eastAsia="ru-RU"/>
                    </w:rPr>
                    <w:lastRenderedPageBreak/>
                    <w:t>жергілікті қамту үлесін қамтамасыз ету міндеттемесі (жобалау тапсырмасында көрсетілген)</w:t>
                  </w:r>
                </w:p>
              </w:tc>
              <w:tc>
                <w:tcPr>
                  <w:tcW w:w="651" w:type="dxa"/>
                  <w:hideMark/>
                </w:tcPr>
                <w:p w14:paraId="0B09C8E4"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492" w:type="dxa"/>
                  <w:hideMark/>
                </w:tcPr>
                <w:p w14:paraId="116C86FB"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997" w:type="dxa"/>
                  <w:hideMark/>
                </w:tcPr>
                <w:p w14:paraId="0B830ED9"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04" w:type="dxa"/>
                  <w:hideMark/>
                </w:tcPr>
                <w:p w14:paraId="3DDD4F22"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r>
            <w:tr w:rsidR="000A1435" w:rsidRPr="009D48E0" w14:paraId="5FFCB2E3" w14:textId="77777777" w:rsidTr="00256076">
              <w:tc>
                <w:tcPr>
                  <w:tcW w:w="452" w:type="dxa"/>
                  <w:vMerge w:val="restart"/>
                  <w:hideMark/>
                </w:tcPr>
                <w:p w14:paraId="005EE8B4"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 xml:space="preserve">2. </w:t>
                  </w:r>
                </w:p>
              </w:tc>
              <w:tc>
                <w:tcPr>
                  <w:tcW w:w="2126" w:type="dxa"/>
                  <w:hideMark/>
                </w:tcPr>
                <w:p w14:paraId="5411ED5F"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Құрылыс объектісінің сапасына кепілдік беру міндеті:</w:t>
                  </w:r>
                </w:p>
              </w:tc>
              <w:tc>
                <w:tcPr>
                  <w:tcW w:w="651" w:type="dxa"/>
                  <w:hideMark/>
                </w:tcPr>
                <w:p w14:paraId="4ECC4741"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492" w:type="dxa"/>
                  <w:hideMark/>
                </w:tcPr>
                <w:p w14:paraId="0DD66680"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997" w:type="dxa"/>
                  <w:hideMark/>
                </w:tcPr>
                <w:p w14:paraId="752706D3"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04" w:type="dxa"/>
                  <w:hideMark/>
                </w:tcPr>
                <w:p w14:paraId="753DD40B"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r>
            <w:tr w:rsidR="000A1435" w:rsidRPr="000A1435" w14:paraId="0220AA91" w14:textId="77777777" w:rsidTr="00256076">
              <w:tc>
                <w:tcPr>
                  <w:tcW w:w="452" w:type="dxa"/>
                  <w:vMerge/>
                  <w:hideMark/>
                </w:tcPr>
                <w:p w14:paraId="7C67A945"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2126" w:type="dxa"/>
                  <w:hideMark/>
                </w:tcPr>
                <w:p w14:paraId="2FD5B11B"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негізгі құрылымдарға</w:t>
                  </w:r>
                </w:p>
              </w:tc>
              <w:tc>
                <w:tcPr>
                  <w:tcW w:w="651" w:type="dxa"/>
                  <w:hideMark/>
                </w:tcPr>
                <w:p w14:paraId="33F82829"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492" w:type="dxa"/>
                  <w:hideMark/>
                </w:tcPr>
                <w:p w14:paraId="52296E15"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997" w:type="dxa"/>
                  <w:hideMark/>
                </w:tcPr>
                <w:p w14:paraId="1A70F685"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04" w:type="dxa"/>
                  <w:hideMark/>
                </w:tcPr>
                <w:p w14:paraId="7AAE0C74"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r>
            <w:tr w:rsidR="000A1435" w:rsidRPr="000A1435" w14:paraId="5972EF1F" w14:textId="77777777" w:rsidTr="00256076">
              <w:tc>
                <w:tcPr>
                  <w:tcW w:w="452" w:type="dxa"/>
                  <w:vMerge/>
                  <w:hideMark/>
                </w:tcPr>
                <w:p w14:paraId="3A3C29DC"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2126" w:type="dxa"/>
                  <w:hideMark/>
                </w:tcPr>
                <w:p w14:paraId="311EA4B5"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инженерлік желілерге</w:t>
                  </w:r>
                </w:p>
              </w:tc>
              <w:tc>
                <w:tcPr>
                  <w:tcW w:w="651" w:type="dxa"/>
                  <w:hideMark/>
                </w:tcPr>
                <w:p w14:paraId="7FA17EAE"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492" w:type="dxa"/>
                  <w:hideMark/>
                </w:tcPr>
                <w:p w14:paraId="7185CBA0"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997" w:type="dxa"/>
                  <w:hideMark/>
                </w:tcPr>
                <w:p w14:paraId="34E1A10D"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04" w:type="dxa"/>
                  <w:hideMark/>
                </w:tcPr>
                <w:p w14:paraId="4EEC472A"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r>
            <w:tr w:rsidR="000A1435" w:rsidRPr="000A1435" w14:paraId="697BDE79" w14:textId="77777777" w:rsidTr="00256076">
              <w:tc>
                <w:tcPr>
                  <w:tcW w:w="452" w:type="dxa"/>
                  <w:vMerge/>
                  <w:hideMark/>
                </w:tcPr>
                <w:p w14:paraId="294C6270"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2126" w:type="dxa"/>
                  <w:hideMark/>
                </w:tcPr>
                <w:p w14:paraId="726924EC"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жабдықтарға</w:t>
                  </w:r>
                </w:p>
              </w:tc>
              <w:tc>
                <w:tcPr>
                  <w:tcW w:w="651" w:type="dxa"/>
                  <w:hideMark/>
                </w:tcPr>
                <w:p w14:paraId="46BA6174"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492" w:type="dxa"/>
                  <w:hideMark/>
                </w:tcPr>
                <w:p w14:paraId="77397262"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997" w:type="dxa"/>
                  <w:hideMark/>
                </w:tcPr>
                <w:p w14:paraId="71E6123C"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04" w:type="dxa"/>
                  <w:hideMark/>
                </w:tcPr>
                <w:p w14:paraId="225672B9"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r>
            <w:tr w:rsidR="000A1435" w:rsidRPr="000A1435" w14:paraId="15370AC4" w14:textId="77777777" w:rsidTr="00256076">
              <w:tc>
                <w:tcPr>
                  <w:tcW w:w="452" w:type="dxa"/>
                  <w:vMerge w:val="restart"/>
                  <w:hideMark/>
                </w:tcPr>
                <w:p w14:paraId="5012BBCC"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3.</w:t>
                  </w:r>
                </w:p>
              </w:tc>
              <w:tc>
                <w:tcPr>
                  <w:tcW w:w="2126" w:type="dxa"/>
                  <w:hideMark/>
                </w:tcPr>
                <w:p w14:paraId="79BB53E7"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Қаржыландыру шарттары:</w:t>
                  </w:r>
                </w:p>
              </w:tc>
              <w:tc>
                <w:tcPr>
                  <w:tcW w:w="651" w:type="dxa"/>
                  <w:hideMark/>
                </w:tcPr>
                <w:p w14:paraId="228EBA1C"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492" w:type="dxa"/>
                  <w:hideMark/>
                </w:tcPr>
                <w:p w14:paraId="58867AF1"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997" w:type="dxa"/>
                  <w:hideMark/>
                </w:tcPr>
                <w:p w14:paraId="3A276749"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04" w:type="dxa"/>
                  <w:hideMark/>
                </w:tcPr>
                <w:p w14:paraId="14B23F67"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r>
            <w:tr w:rsidR="000A1435" w:rsidRPr="000A1435" w14:paraId="5153FAE0" w14:textId="77777777" w:rsidTr="00256076">
              <w:tc>
                <w:tcPr>
                  <w:tcW w:w="452" w:type="dxa"/>
                  <w:vMerge/>
                  <w:hideMark/>
                </w:tcPr>
                <w:p w14:paraId="7BA4CB74"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2126" w:type="dxa"/>
                  <w:hideMark/>
                </w:tcPr>
                <w:p w14:paraId="7C1E2190"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аванстық төлемнен бас тарту</w:t>
                  </w:r>
                </w:p>
              </w:tc>
              <w:tc>
                <w:tcPr>
                  <w:tcW w:w="651" w:type="dxa"/>
                  <w:hideMark/>
                </w:tcPr>
                <w:p w14:paraId="2AFA9E67"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492" w:type="dxa"/>
                  <w:hideMark/>
                </w:tcPr>
                <w:p w14:paraId="6B9BB074"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997" w:type="dxa"/>
                  <w:hideMark/>
                </w:tcPr>
                <w:p w14:paraId="4ECD4694"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04" w:type="dxa"/>
                  <w:hideMark/>
                </w:tcPr>
                <w:p w14:paraId="34198018"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r>
            <w:tr w:rsidR="000A1435" w:rsidRPr="009D48E0" w14:paraId="27F92E9A" w14:textId="77777777" w:rsidTr="00256076">
              <w:tc>
                <w:tcPr>
                  <w:tcW w:w="452" w:type="dxa"/>
                  <w:vMerge/>
                  <w:hideMark/>
                </w:tcPr>
                <w:p w14:paraId="1DCC3B45"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2126" w:type="dxa"/>
                  <w:hideMark/>
                </w:tcPr>
                <w:p w14:paraId="3F0A7C04"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 xml:space="preserve">объект пайдалануға берілгенге дейін орындалған жұмыстардың </w:t>
                  </w:r>
                  <w:r w:rsidRPr="000A1435">
                    <w:rPr>
                      <w:rFonts w:ascii="Times New Roman" w:eastAsia="Times New Roman" w:hAnsi="Times New Roman" w:cs="Times New Roman"/>
                      <w:color w:val="000000" w:themeColor="text1"/>
                      <w:sz w:val="28"/>
                      <w:szCs w:val="28"/>
                      <w:lang w:val="kk-KZ" w:eastAsia="ru-RU"/>
                    </w:rPr>
                    <w:lastRenderedPageBreak/>
                    <w:t>актісіне аралық төлемнен бас тарту</w:t>
                  </w:r>
                </w:p>
              </w:tc>
              <w:tc>
                <w:tcPr>
                  <w:tcW w:w="651" w:type="dxa"/>
                  <w:hideMark/>
                </w:tcPr>
                <w:p w14:paraId="104476E7"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492" w:type="dxa"/>
                  <w:hideMark/>
                </w:tcPr>
                <w:p w14:paraId="2D924067"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997" w:type="dxa"/>
                  <w:hideMark/>
                </w:tcPr>
                <w:p w14:paraId="5EBD8A01"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04" w:type="dxa"/>
                  <w:hideMark/>
                </w:tcPr>
                <w:p w14:paraId="2864395B"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r>
            <w:tr w:rsidR="000A1435" w:rsidRPr="009D48E0" w14:paraId="6A1586A7" w14:textId="77777777" w:rsidTr="00256076">
              <w:tc>
                <w:tcPr>
                  <w:tcW w:w="452" w:type="dxa"/>
                  <w:vMerge/>
                  <w:hideMark/>
                </w:tcPr>
                <w:p w14:paraId="1D7D9BEB"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2126" w:type="dxa"/>
                  <w:hideMark/>
                </w:tcPr>
                <w:p w14:paraId="76D35544"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сметалық құнын жоғарылатуға түзетуден бас тарту</w:t>
                  </w:r>
                </w:p>
              </w:tc>
              <w:tc>
                <w:tcPr>
                  <w:tcW w:w="651" w:type="dxa"/>
                  <w:hideMark/>
                </w:tcPr>
                <w:p w14:paraId="247B1C2C"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492" w:type="dxa"/>
                  <w:hideMark/>
                </w:tcPr>
                <w:p w14:paraId="21F4913D"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997" w:type="dxa"/>
                  <w:hideMark/>
                </w:tcPr>
                <w:p w14:paraId="3E748F0D"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04" w:type="dxa"/>
                  <w:hideMark/>
                </w:tcPr>
                <w:p w14:paraId="18A0C0EA"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r>
            <w:tr w:rsidR="000A1435" w:rsidRPr="009D48E0" w14:paraId="4C5CE659" w14:textId="77777777" w:rsidTr="00256076">
              <w:tc>
                <w:tcPr>
                  <w:tcW w:w="452" w:type="dxa"/>
                  <w:hideMark/>
                </w:tcPr>
                <w:p w14:paraId="56DBB6F8"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4.</w:t>
                  </w:r>
                </w:p>
              </w:tc>
              <w:tc>
                <w:tcPr>
                  <w:tcW w:w="2126" w:type="dxa"/>
                  <w:hideMark/>
                </w:tcPr>
                <w:p w14:paraId="46071D10"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Жобалық тапсырмада белгіленгенге қатысты әрбір арттыру нүктесі үшін объектінің энергия тиімділігі сыныбын қамтамасыз ету міндеті</w:t>
                  </w:r>
                </w:p>
              </w:tc>
              <w:tc>
                <w:tcPr>
                  <w:tcW w:w="651" w:type="dxa"/>
                  <w:hideMark/>
                </w:tcPr>
                <w:p w14:paraId="19F2C7E8"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492" w:type="dxa"/>
                  <w:hideMark/>
                </w:tcPr>
                <w:p w14:paraId="11EBC1A3"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997" w:type="dxa"/>
                  <w:hideMark/>
                </w:tcPr>
                <w:p w14:paraId="1C704017"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04" w:type="dxa"/>
                  <w:hideMark/>
                </w:tcPr>
                <w:p w14:paraId="19577CD6"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r>
            <w:tr w:rsidR="000A1435" w:rsidRPr="009D48E0" w14:paraId="0BFABBB9" w14:textId="77777777" w:rsidTr="00256076">
              <w:tc>
                <w:tcPr>
                  <w:tcW w:w="452" w:type="dxa"/>
                  <w:hideMark/>
                </w:tcPr>
                <w:p w14:paraId="22FDBE8C"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5.</w:t>
                  </w:r>
                </w:p>
              </w:tc>
              <w:tc>
                <w:tcPr>
                  <w:tcW w:w="2126" w:type="dxa"/>
                  <w:hideMark/>
                </w:tcPr>
                <w:p w14:paraId="7B83CF02"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Меншікті қаражат есебінен жобаны іске асыруға міндеттеме (демеуші)</w:t>
                  </w:r>
                </w:p>
              </w:tc>
              <w:tc>
                <w:tcPr>
                  <w:tcW w:w="651" w:type="dxa"/>
                  <w:hideMark/>
                </w:tcPr>
                <w:p w14:paraId="0AA96AE1"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492" w:type="dxa"/>
                  <w:hideMark/>
                </w:tcPr>
                <w:p w14:paraId="2075E3A0"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997" w:type="dxa"/>
                  <w:hideMark/>
                </w:tcPr>
                <w:p w14:paraId="65AA3934"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04" w:type="dxa"/>
                  <w:hideMark/>
                </w:tcPr>
                <w:p w14:paraId="4E61760D"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r>
            <w:tr w:rsidR="000A1435" w:rsidRPr="009D48E0" w14:paraId="2D284A9C" w14:textId="77777777" w:rsidTr="00256076">
              <w:tc>
                <w:tcPr>
                  <w:tcW w:w="452" w:type="dxa"/>
                  <w:hideMark/>
                </w:tcPr>
                <w:p w14:paraId="2D006A5F"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lastRenderedPageBreak/>
                    <w:t xml:space="preserve">6. </w:t>
                  </w:r>
                </w:p>
              </w:tc>
              <w:tc>
                <w:tcPr>
                  <w:tcW w:w="2126" w:type="dxa"/>
                  <w:hideMark/>
                </w:tcPr>
                <w:p w14:paraId="03FD80E7"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Объектіні сенімгерлік басқаруға қабылдай отырып, меншікті қаражат есебінен жобаны іске асыруға міндеттеме</w:t>
                  </w:r>
                </w:p>
              </w:tc>
              <w:tc>
                <w:tcPr>
                  <w:tcW w:w="651" w:type="dxa"/>
                  <w:hideMark/>
                </w:tcPr>
                <w:p w14:paraId="2F46CED9"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492" w:type="dxa"/>
                  <w:hideMark/>
                </w:tcPr>
                <w:p w14:paraId="4A7A25C3"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997" w:type="dxa"/>
                  <w:hideMark/>
                </w:tcPr>
                <w:p w14:paraId="4B0775E4"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04" w:type="dxa"/>
                  <w:hideMark/>
                </w:tcPr>
                <w:p w14:paraId="784293AD"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r>
          </w:tbl>
          <w:p w14:paraId="7DC318C3" w14:textId="1C9C03F0" w:rsidR="005730F9" w:rsidRPr="000A1435" w:rsidRDefault="005730F9" w:rsidP="005730F9">
            <w:pPr>
              <w:ind w:firstLine="458"/>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Ескертпе:</w:t>
            </w:r>
          </w:p>
          <w:p w14:paraId="5B1F4EB8" w14:textId="22E349E5" w:rsidR="005730F9" w:rsidRPr="000A1435" w:rsidRDefault="005730F9" w:rsidP="005730F9">
            <w:pPr>
              <w:ind w:firstLine="458"/>
              <w:jc w:val="both"/>
              <w:rPr>
                <w:rFonts w:ascii="Times New Roman" w:hAnsi="Times New Roman" w:cs="Times New Roman"/>
                <w:bCs/>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eastAsia="ru-RU"/>
              </w:rPr>
              <w:t xml:space="preserve">Біздің конкурсқа қатысуға </w:t>
            </w:r>
            <w:proofErr w:type="spellStart"/>
            <w:r w:rsidRPr="000A1435">
              <w:rPr>
                <w:rFonts w:ascii="Times New Roman" w:eastAsia="Times New Roman" w:hAnsi="Times New Roman" w:cs="Times New Roman"/>
                <w:color w:val="000000" w:themeColor="text1"/>
                <w:sz w:val="28"/>
                <w:szCs w:val="28"/>
                <w:lang w:val="kk-KZ" w:eastAsia="ru-RU"/>
              </w:rPr>
              <w:t>өтініміміз</w:t>
            </w:r>
            <w:proofErr w:type="spellEnd"/>
            <w:r w:rsidRPr="000A1435">
              <w:rPr>
                <w:rFonts w:ascii="Times New Roman" w:eastAsia="Times New Roman" w:hAnsi="Times New Roman" w:cs="Times New Roman"/>
                <w:color w:val="000000" w:themeColor="text1"/>
                <w:sz w:val="28"/>
                <w:szCs w:val="28"/>
                <w:lang w:val="kk-KZ" w:eastAsia="ru-RU"/>
              </w:rPr>
              <w:t xml:space="preserve"> жеңімпаз деп танылған және бізбен шарт жасасқан жағдайда, жоғарыда аталған барлық шарттар мен міндеттемелерді орындау бойынша міндеттемені өзімізге қабылдаймыз.</w:t>
            </w:r>
          </w:p>
        </w:tc>
        <w:tc>
          <w:tcPr>
            <w:tcW w:w="5674" w:type="dxa"/>
          </w:tcPr>
          <w:p w14:paraId="1AC8AACB" w14:textId="77777777" w:rsidR="005730F9" w:rsidRPr="000A1435" w:rsidRDefault="005730F9" w:rsidP="005730F9">
            <w:pPr>
              <w:ind w:firstLine="2024"/>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Конкурстық құжаттамаға</w:t>
            </w:r>
          </w:p>
          <w:p w14:paraId="1F4CE6FE" w14:textId="77777777" w:rsidR="005730F9" w:rsidRPr="000A1435" w:rsidRDefault="005730F9" w:rsidP="005730F9">
            <w:pPr>
              <w:ind w:firstLine="2024"/>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2-1-қосымша</w:t>
            </w:r>
          </w:p>
          <w:p w14:paraId="64466F6B"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p>
          <w:p w14:paraId="7D2D5135"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p>
          <w:p w14:paraId="4E914953" w14:textId="77777777" w:rsidR="005730F9" w:rsidRPr="000A1435" w:rsidRDefault="005730F9" w:rsidP="005730F9">
            <w:pPr>
              <w:ind w:firstLine="463"/>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Әлеуетті өнім берушінің «Толық бітіріп берілетін құрылыс» шарты бойынша жұмыстарды орындауға келісімі (міндеттемелері)</w:t>
            </w:r>
          </w:p>
          <w:p w14:paraId="36B6E4B9"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p>
          <w:p w14:paraId="21715271" w14:textId="1A7AF6BB"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Конкурстың №_____________________</w:t>
            </w:r>
          </w:p>
          <w:p w14:paraId="13748C99" w14:textId="7A581755"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Конкурстың атауы __________________</w:t>
            </w:r>
          </w:p>
          <w:p w14:paraId="7942915C" w14:textId="208408F3"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Тапсырыс берушінің атауы___________</w:t>
            </w:r>
          </w:p>
          <w:p w14:paraId="09CF7714" w14:textId="04580981"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Тапсырыс берушінің Бизнес сәйкестендіру нөмірі ___________________</w:t>
            </w:r>
          </w:p>
          <w:p w14:paraId="7717E918" w14:textId="40714852"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Әлеуетті өнім берушінің атауы ________</w:t>
            </w:r>
          </w:p>
          <w:p w14:paraId="6B562BB6" w14:textId="54F03CF1"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Әлеуетті өнім берушінің Бизнес сәйкестендіру нөмірі ___________________</w:t>
            </w:r>
          </w:p>
          <w:tbl>
            <w:tblPr>
              <w:tblStyle w:val="a3"/>
              <w:tblW w:w="5465" w:type="dxa"/>
              <w:tblLayout w:type="fixed"/>
              <w:tblLook w:val="04A0" w:firstRow="1" w:lastRow="0" w:firstColumn="1" w:lastColumn="0" w:noHBand="0" w:noVBand="1"/>
            </w:tblPr>
            <w:tblGrid>
              <w:gridCol w:w="452"/>
              <w:gridCol w:w="2288"/>
              <w:gridCol w:w="651"/>
              <w:gridCol w:w="782"/>
              <w:gridCol w:w="1292"/>
            </w:tblGrid>
            <w:tr w:rsidR="000A1435" w:rsidRPr="000A1435" w14:paraId="0FA4345C" w14:textId="77777777" w:rsidTr="00C05CB0">
              <w:tc>
                <w:tcPr>
                  <w:tcW w:w="452" w:type="dxa"/>
                  <w:hideMark/>
                </w:tcPr>
                <w:p w14:paraId="63D7D7D5"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bCs/>
                      <w:color w:val="000000" w:themeColor="text1"/>
                      <w:sz w:val="28"/>
                      <w:szCs w:val="28"/>
                      <w:lang w:val="kk-KZ" w:eastAsia="ru-RU"/>
                    </w:rPr>
                    <w:t>№</w:t>
                  </w:r>
                </w:p>
              </w:tc>
              <w:tc>
                <w:tcPr>
                  <w:tcW w:w="2288" w:type="dxa"/>
                  <w:hideMark/>
                </w:tcPr>
                <w:p w14:paraId="6A7FE3D0"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bCs/>
                      <w:color w:val="000000" w:themeColor="text1"/>
                      <w:sz w:val="28"/>
                      <w:szCs w:val="28"/>
                      <w:lang w:val="kk-KZ" w:eastAsia="ru-RU"/>
                    </w:rPr>
                    <w:t>Атауы</w:t>
                  </w:r>
                </w:p>
              </w:tc>
              <w:tc>
                <w:tcPr>
                  <w:tcW w:w="651" w:type="dxa"/>
                  <w:hideMark/>
                </w:tcPr>
                <w:p w14:paraId="47538FCF"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bCs/>
                      <w:color w:val="000000" w:themeColor="text1"/>
                      <w:sz w:val="28"/>
                      <w:szCs w:val="28"/>
                      <w:lang w:val="kk-KZ" w:eastAsia="ru-RU"/>
                    </w:rPr>
                    <w:t>Иә</w:t>
                  </w:r>
                </w:p>
              </w:tc>
              <w:tc>
                <w:tcPr>
                  <w:tcW w:w="782" w:type="dxa"/>
                  <w:hideMark/>
                </w:tcPr>
                <w:p w14:paraId="6BC0CB98"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bCs/>
                      <w:color w:val="000000" w:themeColor="text1"/>
                      <w:sz w:val="28"/>
                      <w:szCs w:val="28"/>
                      <w:lang w:val="kk-KZ" w:eastAsia="ru-RU"/>
                    </w:rPr>
                    <w:t>Жоқ</w:t>
                  </w:r>
                </w:p>
              </w:tc>
              <w:tc>
                <w:tcPr>
                  <w:tcW w:w="1292" w:type="dxa"/>
                  <w:hideMark/>
                </w:tcPr>
                <w:p w14:paraId="27194621"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bCs/>
                      <w:color w:val="000000" w:themeColor="text1"/>
                      <w:sz w:val="28"/>
                      <w:szCs w:val="28"/>
                      <w:lang w:val="kk-KZ" w:eastAsia="ru-RU"/>
                    </w:rPr>
                    <w:t>Ескертпе</w:t>
                  </w:r>
                </w:p>
              </w:tc>
            </w:tr>
            <w:tr w:rsidR="000A1435" w:rsidRPr="009D48E0" w14:paraId="46C90869" w14:textId="77777777" w:rsidTr="00C05CB0">
              <w:tc>
                <w:tcPr>
                  <w:tcW w:w="452" w:type="dxa"/>
                  <w:hideMark/>
                </w:tcPr>
                <w:p w14:paraId="29797521"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1.</w:t>
                  </w:r>
                </w:p>
              </w:tc>
              <w:tc>
                <w:tcPr>
                  <w:tcW w:w="2288" w:type="dxa"/>
                  <w:hideMark/>
                </w:tcPr>
                <w:p w14:paraId="338F464F" w14:textId="3943CB21"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 xml:space="preserve">Орташа салалық көрсеткіштен асатын жергілікті қамту үлесін </w:t>
                  </w:r>
                  <w:r w:rsidRPr="000A1435">
                    <w:rPr>
                      <w:rFonts w:ascii="Times New Roman" w:eastAsia="Times New Roman" w:hAnsi="Times New Roman" w:cs="Times New Roman"/>
                      <w:color w:val="000000" w:themeColor="text1"/>
                      <w:sz w:val="28"/>
                      <w:szCs w:val="28"/>
                      <w:lang w:val="kk-KZ" w:eastAsia="ru-RU"/>
                    </w:rPr>
                    <w:lastRenderedPageBreak/>
                    <w:t xml:space="preserve">қамтамасыз ету міндеттемесі (жобалау тапсырмасында көрсетілген) </w:t>
                  </w:r>
                  <w:r w:rsidRPr="000A1435">
                    <w:rPr>
                      <w:rFonts w:ascii="Times New Roman" w:eastAsia="Times New Roman" w:hAnsi="Times New Roman" w:cs="Times New Roman"/>
                      <w:b/>
                      <w:color w:val="000000" w:themeColor="text1"/>
                      <w:sz w:val="28"/>
                      <w:szCs w:val="28"/>
                      <w:lang w:val="kk-KZ" w:eastAsia="ru-RU"/>
                    </w:rPr>
                    <w:t>(</w:t>
                  </w:r>
                  <w:r w:rsidRPr="000A1435">
                    <w:rPr>
                      <w:rFonts w:ascii="Times New Roman" w:eastAsia="Times New Roman" w:hAnsi="Times New Roman" w:cs="Times New Roman"/>
                      <w:b/>
                      <w:bCs/>
                      <w:color w:val="000000" w:themeColor="text1"/>
                      <w:sz w:val="28"/>
                      <w:szCs w:val="28"/>
                      <w:lang w:val="kk-KZ" w:eastAsia="ru-RU"/>
                    </w:rPr>
                    <w:t>пайызбен үлесі көрсетіледі</w:t>
                  </w:r>
                  <w:r w:rsidRPr="000A1435">
                    <w:rPr>
                      <w:rFonts w:ascii="Times New Roman" w:eastAsia="Times New Roman" w:hAnsi="Times New Roman" w:cs="Times New Roman"/>
                      <w:b/>
                      <w:color w:val="000000" w:themeColor="text1"/>
                      <w:sz w:val="28"/>
                      <w:szCs w:val="28"/>
                      <w:lang w:val="kk-KZ" w:eastAsia="ru-RU"/>
                    </w:rPr>
                    <w:t>)</w:t>
                  </w:r>
                </w:p>
              </w:tc>
              <w:tc>
                <w:tcPr>
                  <w:tcW w:w="651" w:type="dxa"/>
                  <w:hideMark/>
                </w:tcPr>
                <w:p w14:paraId="1A891DF1"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82" w:type="dxa"/>
                  <w:hideMark/>
                </w:tcPr>
                <w:p w14:paraId="194E66D8"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1292" w:type="dxa"/>
                  <w:hideMark/>
                </w:tcPr>
                <w:p w14:paraId="041222AD"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r>
            <w:tr w:rsidR="000A1435" w:rsidRPr="009D48E0" w14:paraId="41AF50C2" w14:textId="77777777" w:rsidTr="00C05CB0">
              <w:tc>
                <w:tcPr>
                  <w:tcW w:w="452" w:type="dxa"/>
                  <w:vMerge w:val="restart"/>
                  <w:hideMark/>
                </w:tcPr>
                <w:p w14:paraId="29547B83"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 xml:space="preserve">2. </w:t>
                  </w:r>
                </w:p>
              </w:tc>
              <w:tc>
                <w:tcPr>
                  <w:tcW w:w="2288" w:type="dxa"/>
                  <w:hideMark/>
                </w:tcPr>
                <w:p w14:paraId="2913227D"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Құрылыс объектісінің сапасына кепілдік беру міндеті:</w:t>
                  </w:r>
                </w:p>
              </w:tc>
              <w:tc>
                <w:tcPr>
                  <w:tcW w:w="651" w:type="dxa"/>
                  <w:hideMark/>
                </w:tcPr>
                <w:p w14:paraId="5E1EDD57"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82" w:type="dxa"/>
                  <w:hideMark/>
                </w:tcPr>
                <w:p w14:paraId="611E3AD4"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1292" w:type="dxa"/>
                  <w:hideMark/>
                </w:tcPr>
                <w:p w14:paraId="75330763"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r>
            <w:tr w:rsidR="000A1435" w:rsidRPr="000A1435" w14:paraId="2BA82B83" w14:textId="77777777" w:rsidTr="00C05CB0">
              <w:tc>
                <w:tcPr>
                  <w:tcW w:w="452" w:type="dxa"/>
                  <w:vMerge/>
                  <w:hideMark/>
                </w:tcPr>
                <w:p w14:paraId="7DB9FC9D"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2288" w:type="dxa"/>
                  <w:hideMark/>
                </w:tcPr>
                <w:p w14:paraId="631D0094"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негізгі құрылымдарға</w:t>
                  </w:r>
                </w:p>
              </w:tc>
              <w:tc>
                <w:tcPr>
                  <w:tcW w:w="651" w:type="dxa"/>
                  <w:hideMark/>
                </w:tcPr>
                <w:p w14:paraId="6AAC1D2F"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82" w:type="dxa"/>
                  <w:hideMark/>
                </w:tcPr>
                <w:p w14:paraId="67E871BC"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1292" w:type="dxa"/>
                  <w:hideMark/>
                </w:tcPr>
                <w:p w14:paraId="1015B407"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r>
            <w:tr w:rsidR="000A1435" w:rsidRPr="000A1435" w14:paraId="7A1BF05D" w14:textId="77777777" w:rsidTr="00C05CB0">
              <w:tc>
                <w:tcPr>
                  <w:tcW w:w="452" w:type="dxa"/>
                  <w:vMerge/>
                  <w:hideMark/>
                </w:tcPr>
                <w:p w14:paraId="6D9A188E"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2288" w:type="dxa"/>
                  <w:hideMark/>
                </w:tcPr>
                <w:p w14:paraId="4BACE2DE"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инженерлік желілерге</w:t>
                  </w:r>
                </w:p>
              </w:tc>
              <w:tc>
                <w:tcPr>
                  <w:tcW w:w="651" w:type="dxa"/>
                  <w:hideMark/>
                </w:tcPr>
                <w:p w14:paraId="42882C0D"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82" w:type="dxa"/>
                  <w:hideMark/>
                </w:tcPr>
                <w:p w14:paraId="7D0EBA8C"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1292" w:type="dxa"/>
                  <w:hideMark/>
                </w:tcPr>
                <w:p w14:paraId="5682FC75"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r>
            <w:tr w:rsidR="000A1435" w:rsidRPr="000A1435" w14:paraId="32465EE4" w14:textId="77777777" w:rsidTr="00C05CB0">
              <w:tc>
                <w:tcPr>
                  <w:tcW w:w="452" w:type="dxa"/>
                  <w:vMerge/>
                  <w:hideMark/>
                </w:tcPr>
                <w:p w14:paraId="1CE11427"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2288" w:type="dxa"/>
                  <w:hideMark/>
                </w:tcPr>
                <w:p w14:paraId="01CED318"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жабдықтарға</w:t>
                  </w:r>
                </w:p>
              </w:tc>
              <w:tc>
                <w:tcPr>
                  <w:tcW w:w="651" w:type="dxa"/>
                  <w:hideMark/>
                </w:tcPr>
                <w:p w14:paraId="7684F8A9"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82" w:type="dxa"/>
                  <w:hideMark/>
                </w:tcPr>
                <w:p w14:paraId="66446D65"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1292" w:type="dxa"/>
                  <w:hideMark/>
                </w:tcPr>
                <w:p w14:paraId="433062AD"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r>
            <w:tr w:rsidR="000A1435" w:rsidRPr="000A1435" w14:paraId="74B652BD" w14:textId="77777777" w:rsidTr="00C05CB0">
              <w:tc>
                <w:tcPr>
                  <w:tcW w:w="452" w:type="dxa"/>
                  <w:vMerge w:val="restart"/>
                  <w:hideMark/>
                </w:tcPr>
                <w:p w14:paraId="50B314B6"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3.</w:t>
                  </w:r>
                </w:p>
              </w:tc>
              <w:tc>
                <w:tcPr>
                  <w:tcW w:w="2288" w:type="dxa"/>
                  <w:hideMark/>
                </w:tcPr>
                <w:p w14:paraId="012E79B1"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Қаржыландыру шарттары:</w:t>
                  </w:r>
                </w:p>
              </w:tc>
              <w:tc>
                <w:tcPr>
                  <w:tcW w:w="651" w:type="dxa"/>
                  <w:hideMark/>
                </w:tcPr>
                <w:p w14:paraId="6EFF1A2B"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82" w:type="dxa"/>
                  <w:hideMark/>
                </w:tcPr>
                <w:p w14:paraId="4B9BDD88"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1292" w:type="dxa"/>
                  <w:hideMark/>
                </w:tcPr>
                <w:p w14:paraId="367D01AE"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r>
            <w:tr w:rsidR="000A1435" w:rsidRPr="000A1435" w14:paraId="5D25245D" w14:textId="77777777" w:rsidTr="00C05CB0">
              <w:tc>
                <w:tcPr>
                  <w:tcW w:w="452" w:type="dxa"/>
                  <w:vMerge/>
                  <w:hideMark/>
                </w:tcPr>
                <w:p w14:paraId="11911765"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2288" w:type="dxa"/>
                  <w:hideMark/>
                </w:tcPr>
                <w:p w14:paraId="063B458D"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аванстық төлемнен бас тарту</w:t>
                  </w:r>
                </w:p>
              </w:tc>
              <w:tc>
                <w:tcPr>
                  <w:tcW w:w="651" w:type="dxa"/>
                  <w:hideMark/>
                </w:tcPr>
                <w:p w14:paraId="2AE7ED1E"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82" w:type="dxa"/>
                  <w:hideMark/>
                </w:tcPr>
                <w:p w14:paraId="1E8068E6"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1292" w:type="dxa"/>
                  <w:hideMark/>
                </w:tcPr>
                <w:p w14:paraId="5534942B"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r>
            <w:tr w:rsidR="000A1435" w:rsidRPr="009D48E0" w14:paraId="3962256A" w14:textId="77777777" w:rsidTr="00C05CB0">
              <w:tc>
                <w:tcPr>
                  <w:tcW w:w="452" w:type="dxa"/>
                  <w:vMerge/>
                  <w:hideMark/>
                </w:tcPr>
                <w:p w14:paraId="74F0EF74"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2288" w:type="dxa"/>
                  <w:hideMark/>
                </w:tcPr>
                <w:p w14:paraId="5A1F3604"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 xml:space="preserve">объект пайдалануға берілгенге дейін орындалған жұмыстардың актісіне аралық </w:t>
                  </w:r>
                  <w:r w:rsidRPr="000A1435">
                    <w:rPr>
                      <w:rFonts w:ascii="Times New Roman" w:eastAsia="Times New Roman" w:hAnsi="Times New Roman" w:cs="Times New Roman"/>
                      <w:color w:val="000000" w:themeColor="text1"/>
                      <w:sz w:val="28"/>
                      <w:szCs w:val="28"/>
                      <w:lang w:val="kk-KZ" w:eastAsia="ru-RU"/>
                    </w:rPr>
                    <w:lastRenderedPageBreak/>
                    <w:t>төлемнен бас тарту</w:t>
                  </w:r>
                </w:p>
              </w:tc>
              <w:tc>
                <w:tcPr>
                  <w:tcW w:w="651" w:type="dxa"/>
                  <w:hideMark/>
                </w:tcPr>
                <w:p w14:paraId="7A682179"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82" w:type="dxa"/>
                  <w:hideMark/>
                </w:tcPr>
                <w:p w14:paraId="07D91FFD"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1292" w:type="dxa"/>
                  <w:hideMark/>
                </w:tcPr>
                <w:p w14:paraId="14F2959B"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r>
            <w:tr w:rsidR="000A1435" w:rsidRPr="009D48E0" w14:paraId="738969BE" w14:textId="77777777" w:rsidTr="00C05CB0">
              <w:tc>
                <w:tcPr>
                  <w:tcW w:w="452" w:type="dxa"/>
                  <w:vMerge/>
                  <w:hideMark/>
                </w:tcPr>
                <w:p w14:paraId="05421FA4"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2288" w:type="dxa"/>
                  <w:hideMark/>
                </w:tcPr>
                <w:p w14:paraId="54C478AB"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сметалық құнын жоғарылатуға түзетуден бас тарту</w:t>
                  </w:r>
                </w:p>
              </w:tc>
              <w:tc>
                <w:tcPr>
                  <w:tcW w:w="651" w:type="dxa"/>
                  <w:hideMark/>
                </w:tcPr>
                <w:p w14:paraId="10562AC4"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82" w:type="dxa"/>
                  <w:hideMark/>
                </w:tcPr>
                <w:p w14:paraId="54B3513B"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1292" w:type="dxa"/>
                  <w:hideMark/>
                </w:tcPr>
                <w:p w14:paraId="7F517884"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r>
            <w:tr w:rsidR="000A1435" w:rsidRPr="009D48E0" w14:paraId="06D3B947" w14:textId="77777777" w:rsidTr="00C05CB0">
              <w:tc>
                <w:tcPr>
                  <w:tcW w:w="452" w:type="dxa"/>
                  <w:hideMark/>
                </w:tcPr>
                <w:p w14:paraId="79AA9FB9"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4.</w:t>
                  </w:r>
                </w:p>
              </w:tc>
              <w:tc>
                <w:tcPr>
                  <w:tcW w:w="2288" w:type="dxa"/>
                  <w:hideMark/>
                </w:tcPr>
                <w:p w14:paraId="21BE663C"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Жобалық тапсырмада белгіленгенге қатысты әрбір арттыру нүктесі үшін объектінің энергия тиімділігі сыныбын қамтамасыз ету міндеті</w:t>
                  </w:r>
                </w:p>
              </w:tc>
              <w:tc>
                <w:tcPr>
                  <w:tcW w:w="651" w:type="dxa"/>
                  <w:hideMark/>
                </w:tcPr>
                <w:p w14:paraId="2064C02D"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82" w:type="dxa"/>
                  <w:hideMark/>
                </w:tcPr>
                <w:p w14:paraId="542D308C"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1292" w:type="dxa"/>
                  <w:hideMark/>
                </w:tcPr>
                <w:p w14:paraId="43D96A67"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r>
            <w:tr w:rsidR="000A1435" w:rsidRPr="009D48E0" w14:paraId="07A0640A" w14:textId="77777777" w:rsidTr="00C05CB0">
              <w:tc>
                <w:tcPr>
                  <w:tcW w:w="452" w:type="dxa"/>
                  <w:hideMark/>
                </w:tcPr>
                <w:p w14:paraId="037793B1"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5.</w:t>
                  </w:r>
                </w:p>
              </w:tc>
              <w:tc>
                <w:tcPr>
                  <w:tcW w:w="2288" w:type="dxa"/>
                  <w:hideMark/>
                </w:tcPr>
                <w:p w14:paraId="1D6997F0"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Меншікті қаражат есебінен жобаны іске асыруға міндеттеме (демеуші)</w:t>
                  </w:r>
                </w:p>
              </w:tc>
              <w:tc>
                <w:tcPr>
                  <w:tcW w:w="651" w:type="dxa"/>
                  <w:hideMark/>
                </w:tcPr>
                <w:p w14:paraId="76F69339"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82" w:type="dxa"/>
                  <w:hideMark/>
                </w:tcPr>
                <w:p w14:paraId="6C7AE505"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1292" w:type="dxa"/>
                  <w:hideMark/>
                </w:tcPr>
                <w:p w14:paraId="39803C91"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r>
            <w:tr w:rsidR="000A1435" w:rsidRPr="009D48E0" w14:paraId="25C1939F" w14:textId="77777777" w:rsidTr="00C05CB0">
              <w:tc>
                <w:tcPr>
                  <w:tcW w:w="452" w:type="dxa"/>
                  <w:hideMark/>
                </w:tcPr>
                <w:p w14:paraId="2F2A938C"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 xml:space="preserve">6. </w:t>
                  </w:r>
                </w:p>
              </w:tc>
              <w:tc>
                <w:tcPr>
                  <w:tcW w:w="2288" w:type="dxa"/>
                  <w:hideMark/>
                </w:tcPr>
                <w:p w14:paraId="0F6B3961" w14:textId="77777777" w:rsidR="005730F9" w:rsidRPr="000A1435" w:rsidRDefault="005730F9" w:rsidP="005730F9">
                  <w:pPr>
                    <w:spacing w:before="100" w:beforeAutospacing="1" w:after="100" w:afterAutospacing="1"/>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 xml:space="preserve">Объектіні сенімгерлік басқаруға қабылдай отырып, </w:t>
                  </w:r>
                  <w:r w:rsidRPr="000A1435">
                    <w:rPr>
                      <w:rFonts w:ascii="Times New Roman" w:eastAsia="Times New Roman" w:hAnsi="Times New Roman" w:cs="Times New Roman"/>
                      <w:color w:val="000000" w:themeColor="text1"/>
                      <w:sz w:val="28"/>
                      <w:szCs w:val="28"/>
                      <w:lang w:val="kk-KZ" w:eastAsia="ru-RU"/>
                    </w:rPr>
                    <w:lastRenderedPageBreak/>
                    <w:t>меншікті қаражат есебінен жобаны іске асыруға міндеттеме</w:t>
                  </w:r>
                </w:p>
              </w:tc>
              <w:tc>
                <w:tcPr>
                  <w:tcW w:w="651" w:type="dxa"/>
                  <w:hideMark/>
                </w:tcPr>
                <w:p w14:paraId="1F84F7B6"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82" w:type="dxa"/>
                  <w:hideMark/>
                </w:tcPr>
                <w:p w14:paraId="4B1FC0CE"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1292" w:type="dxa"/>
                  <w:hideMark/>
                </w:tcPr>
                <w:p w14:paraId="264AFC66"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r>
          </w:tbl>
          <w:p w14:paraId="0E4907F1" w14:textId="77777777" w:rsidR="005730F9" w:rsidRPr="000A1435" w:rsidRDefault="005730F9" w:rsidP="005730F9">
            <w:pPr>
              <w:ind w:firstLine="458"/>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Ескертпе:</w:t>
            </w:r>
          </w:p>
          <w:p w14:paraId="5B1BC095" w14:textId="22C25F7A"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eastAsia="Times New Roman" w:hAnsi="Times New Roman" w:cs="Times New Roman"/>
                <w:color w:val="000000" w:themeColor="text1"/>
                <w:sz w:val="28"/>
                <w:szCs w:val="28"/>
                <w:lang w:val="kk-KZ" w:eastAsia="ru-RU"/>
              </w:rPr>
              <w:t xml:space="preserve">Біздің конкурсқа қатысуға </w:t>
            </w:r>
            <w:proofErr w:type="spellStart"/>
            <w:r w:rsidRPr="000A1435">
              <w:rPr>
                <w:rFonts w:ascii="Times New Roman" w:eastAsia="Times New Roman" w:hAnsi="Times New Roman" w:cs="Times New Roman"/>
                <w:color w:val="000000" w:themeColor="text1"/>
                <w:sz w:val="28"/>
                <w:szCs w:val="28"/>
                <w:lang w:val="kk-KZ" w:eastAsia="ru-RU"/>
              </w:rPr>
              <w:t>өтініміміз</w:t>
            </w:r>
            <w:proofErr w:type="spellEnd"/>
            <w:r w:rsidRPr="000A1435">
              <w:rPr>
                <w:rFonts w:ascii="Times New Roman" w:eastAsia="Times New Roman" w:hAnsi="Times New Roman" w:cs="Times New Roman"/>
                <w:color w:val="000000" w:themeColor="text1"/>
                <w:sz w:val="28"/>
                <w:szCs w:val="28"/>
                <w:lang w:val="kk-KZ" w:eastAsia="ru-RU"/>
              </w:rPr>
              <w:t xml:space="preserve"> жеңімпаз деп танылған және бізбен шарт жасасқан жағдайда, жоғарыда аталған барлық шарттар мен міндеттемелерді орындау бойынша міндеттемені өзімізге қабылдаймыз.</w:t>
            </w:r>
          </w:p>
        </w:tc>
        <w:tc>
          <w:tcPr>
            <w:tcW w:w="2552" w:type="dxa"/>
            <w:shd w:val="clear" w:color="auto" w:fill="auto"/>
          </w:tcPr>
          <w:p w14:paraId="52B808DE" w14:textId="6B98D7BF" w:rsidR="005730F9" w:rsidRPr="000A1435" w:rsidRDefault="005730F9"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Мемлекет басшысының 2024 жылғы 7 ақпандағы тапсырмасын іске асыру шеңберінде «Толық бітіріп берілетін құрылыс» бойынша конкурс тәсілімен мемлекеттік сатып алуды жүзеге асыру тәртібін реттеу бөлігінде</w:t>
            </w:r>
          </w:p>
        </w:tc>
      </w:tr>
      <w:tr w:rsidR="000A1435" w:rsidRPr="009D48E0" w14:paraId="38749177" w14:textId="77777777" w:rsidTr="005730F9">
        <w:trPr>
          <w:trHeight w:val="407"/>
        </w:trPr>
        <w:tc>
          <w:tcPr>
            <w:tcW w:w="423" w:type="dxa"/>
            <w:shd w:val="clear" w:color="auto" w:fill="auto"/>
          </w:tcPr>
          <w:p w14:paraId="0A0689E4" w14:textId="77777777" w:rsidR="005730F9" w:rsidRPr="000A1435" w:rsidRDefault="005730F9" w:rsidP="005730F9">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50824233" w14:textId="0B8A14C0"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Конкурстық құжаттамаға </w:t>
            </w:r>
            <w:r w:rsidRPr="000A1435">
              <w:rPr>
                <w:rFonts w:ascii="Times New Roman" w:hAnsi="Times New Roman" w:cs="Times New Roman"/>
                <w:bCs/>
                <w:color w:val="000000" w:themeColor="text1"/>
                <w:sz w:val="28"/>
                <w:szCs w:val="28"/>
                <w:lang w:val="kk-KZ"/>
              </w:rPr>
              <w:br/>
              <w:t>4-қосымша</w:t>
            </w:r>
          </w:p>
          <w:p w14:paraId="37E4A0AF" w14:textId="77777777" w:rsidR="005730F9" w:rsidRPr="000A1435" w:rsidRDefault="005730F9" w:rsidP="005730F9">
            <w:pPr>
              <w:jc w:val="center"/>
              <w:rPr>
                <w:rFonts w:ascii="Times New Roman" w:hAnsi="Times New Roman" w:cs="Times New Roman"/>
                <w:bCs/>
                <w:color w:val="000000" w:themeColor="text1"/>
                <w:sz w:val="28"/>
                <w:szCs w:val="28"/>
                <w:lang w:val="kk-KZ"/>
              </w:rPr>
            </w:pPr>
          </w:p>
        </w:tc>
        <w:tc>
          <w:tcPr>
            <w:tcW w:w="5669" w:type="dxa"/>
            <w:shd w:val="clear" w:color="auto" w:fill="auto"/>
          </w:tcPr>
          <w:p w14:paraId="5BEC6025" w14:textId="77777777" w:rsidR="005730F9" w:rsidRPr="000A1435" w:rsidRDefault="005730F9" w:rsidP="005730F9">
            <w:pPr>
              <w:ind w:firstLine="2309"/>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Конкурстық құжаттамаға</w:t>
            </w:r>
          </w:p>
          <w:p w14:paraId="44F5FFF5" w14:textId="77777777" w:rsidR="005730F9" w:rsidRPr="000A1435" w:rsidRDefault="005730F9" w:rsidP="005730F9">
            <w:pPr>
              <w:ind w:firstLine="2309"/>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4-қосымша</w:t>
            </w:r>
          </w:p>
          <w:p w14:paraId="7A2E7083"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p>
          <w:p w14:paraId="4C6874F4"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p>
          <w:p w14:paraId="57A1A23F" w14:textId="6846B2B8" w:rsidR="005730F9" w:rsidRPr="000A1435" w:rsidRDefault="005730F9" w:rsidP="005730F9">
            <w:pPr>
              <w:ind w:firstLine="463"/>
              <w:jc w:val="center"/>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Әлеуетті өнім берушінің бенефициарлық иелігі туралы ақпарат (әлеуетті өнім беруші толтырады)</w:t>
            </w:r>
          </w:p>
          <w:p w14:paraId="749AB533"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p>
          <w:p w14:paraId="2E302DB2" w14:textId="753612B9"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Тапсырыс берушінің атауы ____________</w:t>
            </w:r>
          </w:p>
          <w:p w14:paraId="3A7E16CD" w14:textId="7AB6BCD1"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Ұйымдастырушының атауы ___________</w:t>
            </w:r>
          </w:p>
          <w:p w14:paraId="5C74BA26" w14:textId="657B7489"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Конкурстың № ______________________</w:t>
            </w:r>
          </w:p>
          <w:p w14:paraId="40DD222D" w14:textId="35B8614A"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Конкурстың атауы ___________________</w:t>
            </w:r>
          </w:p>
          <w:p w14:paraId="6805E6E6" w14:textId="6383CA72"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Лоттың № __________________________</w:t>
            </w:r>
          </w:p>
          <w:p w14:paraId="27904003" w14:textId="181CE73D"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Лоттың атауы _______________________</w:t>
            </w:r>
          </w:p>
          <w:p w14:paraId="6CAC7C14" w14:textId="2E9414C0"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БСН/ЖСН/СТН/УНП және әлеуетті өнім берушінің атауы ________________________</w:t>
            </w:r>
          </w:p>
          <w:tbl>
            <w:tblPr>
              <w:tblStyle w:val="a3"/>
              <w:tblW w:w="5446" w:type="dxa"/>
              <w:tblLayout w:type="fixed"/>
              <w:tblLook w:val="04A0" w:firstRow="1" w:lastRow="0" w:firstColumn="1" w:lastColumn="0" w:noHBand="0" w:noVBand="1"/>
            </w:tblPr>
            <w:tblGrid>
              <w:gridCol w:w="470"/>
              <w:gridCol w:w="590"/>
              <w:gridCol w:w="737"/>
              <w:gridCol w:w="597"/>
              <w:gridCol w:w="590"/>
              <w:gridCol w:w="720"/>
              <w:gridCol w:w="732"/>
              <w:gridCol w:w="1010"/>
            </w:tblGrid>
            <w:tr w:rsidR="000A1435" w:rsidRPr="009D48E0" w14:paraId="1A53190C" w14:textId="77777777" w:rsidTr="005751E8">
              <w:trPr>
                <w:trHeight w:val="2897"/>
              </w:trPr>
              <w:tc>
                <w:tcPr>
                  <w:tcW w:w="470" w:type="dxa"/>
                  <w:hideMark/>
                </w:tcPr>
                <w:p w14:paraId="01E00CDB" w14:textId="77777777" w:rsidR="005730F9" w:rsidRPr="000A1435" w:rsidRDefault="005730F9" w:rsidP="005730F9">
                  <w:pPr>
                    <w:spacing w:before="100" w:beforeAutospacing="1" w:after="100" w:afterAutospacing="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w:t>
                  </w:r>
                </w:p>
              </w:tc>
              <w:tc>
                <w:tcPr>
                  <w:tcW w:w="590" w:type="dxa"/>
                  <w:hideMark/>
                </w:tcPr>
                <w:p w14:paraId="0B59D9FF" w14:textId="77777777" w:rsidR="005730F9" w:rsidRPr="000A1435" w:rsidRDefault="005730F9" w:rsidP="005730F9">
                  <w:pPr>
                    <w:spacing w:before="100" w:beforeAutospacing="1" w:after="100" w:afterAutospacing="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Бенефициарлық иесінің Т. А. Ә. (</w:t>
                  </w:r>
                  <w:r w:rsidRPr="000A1435">
                    <w:rPr>
                      <w:rFonts w:ascii="Times New Roman" w:eastAsia="Times New Roman" w:hAnsi="Times New Roman" w:cs="Times New Roman"/>
                      <w:b/>
                      <w:color w:val="000000" w:themeColor="text1"/>
                      <w:sz w:val="28"/>
                      <w:szCs w:val="28"/>
                      <w:lang w:val="kk-KZ" w:eastAsia="ru-RU"/>
                    </w:rPr>
                    <w:t>бар болса</w:t>
                  </w:r>
                  <w:r w:rsidRPr="000A1435">
                    <w:rPr>
                      <w:rFonts w:ascii="Times New Roman" w:eastAsia="Times New Roman" w:hAnsi="Times New Roman" w:cs="Times New Roman"/>
                      <w:color w:val="000000" w:themeColor="text1"/>
                      <w:sz w:val="28"/>
                      <w:szCs w:val="28"/>
                      <w:lang w:val="kk-KZ" w:eastAsia="ru-RU"/>
                    </w:rPr>
                    <w:t>)</w:t>
                  </w:r>
                </w:p>
              </w:tc>
              <w:tc>
                <w:tcPr>
                  <w:tcW w:w="737" w:type="dxa"/>
                  <w:hideMark/>
                </w:tcPr>
                <w:p w14:paraId="110CB41B" w14:textId="77777777" w:rsidR="005730F9" w:rsidRPr="000A1435" w:rsidRDefault="005730F9" w:rsidP="005730F9">
                  <w:pPr>
                    <w:spacing w:before="100" w:beforeAutospacing="1" w:after="100" w:afterAutospacing="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 xml:space="preserve">Жеке тұлғаны куәландыратын құжат (құжаттың нөмірі мен берілген күнін </w:t>
                  </w:r>
                  <w:r w:rsidRPr="000A1435">
                    <w:rPr>
                      <w:rFonts w:ascii="Times New Roman" w:eastAsia="Times New Roman" w:hAnsi="Times New Roman" w:cs="Times New Roman"/>
                      <w:color w:val="000000" w:themeColor="text1"/>
                      <w:sz w:val="28"/>
                      <w:szCs w:val="28"/>
                      <w:lang w:val="kk-KZ" w:eastAsia="ru-RU"/>
                    </w:rPr>
                    <w:lastRenderedPageBreak/>
                    <w:t>көрсету)</w:t>
                  </w:r>
                </w:p>
              </w:tc>
              <w:tc>
                <w:tcPr>
                  <w:tcW w:w="597" w:type="dxa"/>
                  <w:hideMark/>
                </w:tcPr>
                <w:p w14:paraId="2F661736" w14:textId="77777777" w:rsidR="005730F9" w:rsidRPr="000A1435" w:rsidRDefault="005730F9" w:rsidP="005730F9">
                  <w:pPr>
                    <w:spacing w:before="100" w:beforeAutospacing="1" w:after="100" w:afterAutospacing="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lastRenderedPageBreak/>
                    <w:t xml:space="preserve">Акциялардың 25% немесе одан көп бөлігін (жарғылық </w:t>
                  </w:r>
                  <w:r w:rsidRPr="000A1435">
                    <w:rPr>
                      <w:rFonts w:ascii="Times New Roman" w:eastAsia="Times New Roman" w:hAnsi="Times New Roman" w:cs="Times New Roman"/>
                      <w:color w:val="000000" w:themeColor="text1"/>
                      <w:sz w:val="28"/>
                      <w:szCs w:val="28"/>
                      <w:lang w:val="kk-KZ" w:eastAsia="ru-RU"/>
                    </w:rPr>
                    <w:lastRenderedPageBreak/>
                    <w:t>капиталға қатысу үлестерін) тікелей немесе жанама иелену</w:t>
                  </w:r>
                </w:p>
              </w:tc>
              <w:tc>
                <w:tcPr>
                  <w:tcW w:w="590" w:type="dxa"/>
                  <w:hideMark/>
                </w:tcPr>
                <w:p w14:paraId="7A955209" w14:textId="77777777" w:rsidR="005730F9" w:rsidRPr="000A1435" w:rsidRDefault="005730F9" w:rsidP="005730F9">
                  <w:pPr>
                    <w:spacing w:before="100" w:beforeAutospacing="1" w:after="100" w:afterAutospacing="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lastRenderedPageBreak/>
                    <w:t xml:space="preserve">Дауыс беретін акциялардың (жарғылық капиталға </w:t>
                  </w:r>
                  <w:r w:rsidRPr="000A1435">
                    <w:rPr>
                      <w:rFonts w:ascii="Times New Roman" w:eastAsia="Times New Roman" w:hAnsi="Times New Roman" w:cs="Times New Roman"/>
                      <w:color w:val="000000" w:themeColor="text1"/>
                      <w:sz w:val="28"/>
                      <w:szCs w:val="28"/>
                      <w:lang w:val="kk-KZ" w:eastAsia="ru-RU"/>
                    </w:rPr>
                    <w:lastRenderedPageBreak/>
                    <w:t>қатысу үлестерінің) 25% немесе одан да көбін тікелей немесе жанама ие</w:t>
                  </w:r>
                  <w:r w:rsidRPr="000A1435">
                    <w:rPr>
                      <w:rFonts w:ascii="Times New Roman" w:eastAsia="Times New Roman" w:hAnsi="Times New Roman" w:cs="Times New Roman"/>
                      <w:color w:val="000000" w:themeColor="text1"/>
                      <w:sz w:val="28"/>
                      <w:szCs w:val="28"/>
                      <w:lang w:val="kk-KZ" w:eastAsia="ru-RU"/>
                    </w:rPr>
                    <w:lastRenderedPageBreak/>
                    <w:t>лену</w:t>
                  </w:r>
                </w:p>
              </w:tc>
              <w:tc>
                <w:tcPr>
                  <w:tcW w:w="720" w:type="dxa"/>
                  <w:hideMark/>
                </w:tcPr>
                <w:p w14:paraId="4D791C8A" w14:textId="77777777" w:rsidR="005730F9" w:rsidRPr="000A1435" w:rsidRDefault="005730F9" w:rsidP="005730F9">
                  <w:pPr>
                    <w:spacing w:before="100" w:beforeAutospacing="1" w:after="100" w:afterAutospacing="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lastRenderedPageBreak/>
                    <w:t>Директорлар кеңесінің немесе соған ұқсас басқарушы органның көптеге</w:t>
                  </w:r>
                  <w:r w:rsidRPr="000A1435">
                    <w:rPr>
                      <w:rFonts w:ascii="Times New Roman" w:eastAsia="Times New Roman" w:hAnsi="Times New Roman" w:cs="Times New Roman"/>
                      <w:color w:val="000000" w:themeColor="text1"/>
                      <w:sz w:val="28"/>
                      <w:szCs w:val="28"/>
                      <w:lang w:val="kk-KZ" w:eastAsia="ru-RU"/>
                    </w:rPr>
                    <w:lastRenderedPageBreak/>
                    <w:t>н мүшелерін тағайындауға тікелей немесе жанама құқық беру</w:t>
                  </w:r>
                </w:p>
              </w:tc>
              <w:tc>
                <w:tcPr>
                  <w:tcW w:w="732" w:type="dxa"/>
                  <w:hideMark/>
                </w:tcPr>
                <w:p w14:paraId="3A48C6B4" w14:textId="77777777" w:rsidR="005730F9" w:rsidRPr="000A1435" w:rsidRDefault="005730F9" w:rsidP="005730F9">
                  <w:pPr>
                    <w:spacing w:before="100" w:beforeAutospacing="1" w:after="100" w:afterAutospacing="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lastRenderedPageBreak/>
                    <w:t>Бірде-бір бенефициар иесі алдыңғы шарттардың біріне немесе бірнешеуіне сәй</w:t>
                  </w:r>
                  <w:r w:rsidRPr="000A1435">
                    <w:rPr>
                      <w:rFonts w:ascii="Times New Roman" w:eastAsia="Times New Roman" w:hAnsi="Times New Roman" w:cs="Times New Roman"/>
                      <w:color w:val="000000" w:themeColor="text1"/>
                      <w:sz w:val="28"/>
                      <w:szCs w:val="28"/>
                      <w:lang w:val="kk-KZ" w:eastAsia="ru-RU"/>
                    </w:rPr>
                    <w:lastRenderedPageBreak/>
                    <w:t>кес келмейді</w:t>
                  </w:r>
                </w:p>
              </w:tc>
              <w:tc>
                <w:tcPr>
                  <w:tcW w:w="1010" w:type="dxa"/>
                  <w:hideMark/>
                </w:tcPr>
                <w:p w14:paraId="14FBC8CD" w14:textId="77777777" w:rsidR="005730F9" w:rsidRPr="000A1435" w:rsidRDefault="005730F9" w:rsidP="005730F9">
                  <w:pPr>
                    <w:spacing w:before="100" w:beforeAutospacing="1" w:after="100" w:afterAutospacing="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lastRenderedPageBreak/>
                    <w:t>Бенефициарлық иеленушіні анықтау мүмкін еместігі туралы ақпарат (құжаттың қосымшасы)</w:t>
                  </w:r>
                </w:p>
              </w:tc>
            </w:tr>
            <w:tr w:rsidR="000A1435" w:rsidRPr="009D48E0" w14:paraId="606819F5" w14:textId="77777777" w:rsidTr="005751E8">
              <w:trPr>
                <w:trHeight w:val="965"/>
              </w:trPr>
              <w:tc>
                <w:tcPr>
                  <w:tcW w:w="470" w:type="dxa"/>
                  <w:hideMark/>
                </w:tcPr>
                <w:p w14:paraId="00F49A29"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590" w:type="dxa"/>
                  <w:hideMark/>
                </w:tcPr>
                <w:p w14:paraId="42CABE3B"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37" w:type="dxa"/>
                  <w:hideMark/>
                </w:tcPr>
                <w:p w14:paraId="76F0C522"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597" w:type="dxa"/>
                  <w:hideMark/>
                </w:tcPr>
                <w:p w14:paraId="0DC79DA5" w14:textId="77777777" w:rsidR="005730F9" w:rsidRPr="000A1435" w:rsidRDefault="005730F9" w:rsidP="005730F9">
                  <w:pPr>
                    <w:spacing w:before="100" w:beforeAutospacing="1" w:after="100" w:afterAutospacing="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Иә/жоқ</w:t>
                  </w:r>
                </w:p>
              </w:tc>
              <w:tc>
                <w:tcPr>
                  <w:tcW w:w="590" w:type="dxa"/>
                  <w:hideMark/>
                </w:tcPr>
                <w:p w14:paraId="3DF772D2" w14:textId="77777777" w:rsidR="005730F9" w:rsidRPr="000A1435" w:rsidRDefault="005730F9" w:rsidP="005730F9">
                  <w:pPr>
                    <w:spacing w:before="100" w:beforeAutospacing="1" w:after="100" w:afterAutospacing="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Иә/жоқ</w:t>
                  </w:r>
                </w:p>
              </w:tc>
              <w:tc>
                <w:tcPr>
                  <w:tcW w:w="1452" w:type="dxa"/>
                  <w:gridSpan w:val="2"/>
                  <w:hideMark/>
                </w:tcPr>
                <w:p w14:paraId="58FCBEC0" w14:textId="77777777" w:rsidR="005730F9" w:rsidRPr="000A1435" w:rsidRDefault="005730F9" w:rsidP="005730F9">
                  <w:pPr>
                    <w:spacing w:before="100" w:beforeAutospacing="1" w:after="100" w:afterAutospacing="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Иә/жоқ</w:t>
                  </w:r>
                </w:p>
              </w:tc>
              <w:tc>
                <w:tcPr>
                  <w:tcW w:w="1010" w:type="dxa"/>
                  <w:hideMark/>
                </w:tcPr>
                <w:p w14:paraId="732EAB22" w14:textId="77777777" w:rsidR="005730F9" w:rsidRPr="000A1435" w:rsidRDefault="005730F9" w:rsidP="005730F9">
                  <w:pPr>
                    <w:spacing w:before="100" w:beforeAutospacing="1" w:after="100" w:afterAutospacing="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Иә</w:t>
                  </w:r>
                </w:p>
              </w:tc>
            </w:tr>
          </w:tbl>
          <w:p w14:paraId="2EB1BF77" w14:textId="77777777" w:rsidR="005730F9" w:rsidRPr="000A1435" w:rsidRDefault="005730F9" w:rsidP="005730F9">
            <w:pPr>
              <w:ind w:firstLine="458"/>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Ескертпе:</w:t>
            </w:r>
          </w:p>
          <w:p w14:paraId="6493B8F7" w14:textId="77777777" w:rsidR="005730F9" w:rsidRPr="000A1435" w:rsidRDefault="005730F9" w:rsidP="005730F9">
            <w:pPr>
              <w:ind w:firstLine="458"/>
              <w:jc w:val="both"/>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Әлеуетті өнім берушінің акцияларына (жарғылық капиталға қатысу үлестеріне) иелік ететін немесе мынадай шарттардың біреуі немесе бірнешеуі сақталған кезде оның қызметін бақылайтын кез келген жеке тұлға бенефициарлық иеленуші деп танылады:</w:t>
            </w:r>
          </w:p>
          <w:p w14:paraId="253EAA70" w14:textId="77777777" w:rsidR="005730F9" w:rsidRPr="000A1435" w:rsidRDefault="005730F9" w:rsidP="005730F9">
            <w:pPr>
              <w:ind w:firstLine="458"/>
              <w:jc w:val="both"/>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тікелей немесе жанама түрде 25% немесе одан да көп акцияларға (жарғылық капиталға қатысу үлестеріне) иелік етеді;</w:t>
            </w:r>
          </w:p>
          <w:p w14:paraId="54540B15" w14:textId="77777777" w:rsidR="005730F9" w:rsidRPr="000A1435" w:rsidRDefault="005730F9" w:rsidP="005730F9">
            <w:pPr>
              <w:ind w:firstLine="458"/>
              <w:jc w:val="both"/>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тікелей немесе жанама түрде 25% немесе одан да көп дауыс беретін акцияларға (жарғылық капиталға қатысу үлестерін) иелік етеді;</w:t>
            </w:r>
          </w:p>
          <w:p w14:paraId="4D14122A" w14:textId="77777777" w:rsidR="005730F9" w:rsidRPr="000A1435" w:rsidRDefault="005730F9" w:rsidP="005730F9">
            <w:pPr>
              <w:ind w:firstLine="458"/>
              <w:jc w:val="both"/>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 xml:space="preserve">тікелей немесе жанама түрде әлеуетті өнім берушінің директорлар кеңесі </w:t>
            </w:r>
            <w:r w:rsidRPr="000A1435">
              <w:rPr>
                <w:rFonts w:ascii="Times New Roman" w:eastAsia="Times New Roman" w:hAnsi="Times New Roman" w:cs="Times New Roman"/>
                <w:color w:val="000000" w:themeColor="text1"/>
                <w:sz w:val="28"/>
                <w:szCs w:val="28"/>
                <w:lang w:val="kk-KZ" w:eastAsia="ru-RU"/>
              </w:rPr>
              <w:lastRenderedPageBreak/>
              <w:t>мүшелерінің немесе соған ұқсас басқарушы органының көпшілігін тағайындауға құқығы бар.</w:t>
            </w:r>
          </w:p>
          <w:p w14:paraId="65C427EB" w14:textId="77777777" w:rsidR="005730F9" w:rsidRPr="000A1435" w:rsidRDefault="005730F9" w:rsidP="005730F9">
            <w:pPr>
              <w:ind w:firstLine="458"/>
              <w:jc w:val="both"/>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Аббревиатураларды таратып жазу:</w:t>
            </w:r>
          </w:p>
          <w:p w14:paraId="7CBD02C0" w14:textId="77777777" w:rsidR="005730F9" w:rsidRPr="000A1435" w:rsidRDefault="005730F9" w:rsidP="005730F9">
            <w:pPr>
              <w:ind w:firstLine="458"/>
              <w:jc w:val="both"/>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БСН – бизнес-сәйкестендіру нөмірі;</w:t>
            </w:r>
          </w:p>
          <w:p w14:paraId="231D47AF" w14:textId="77777777" w:rsidR="005730F9" w:rsidRPr="000A1435" w:rsidRDefault="005730F9" w:rsidP="005730F9">
            <w:pPr>
              <w:ind w:firstLine="458"/>
              <w:jc w:val="both"/>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ЖСН – жеке сәйкестендіру нөмірі;</w:t>
            </w:r>
          </w:p>
          <w:p w14:paraId="759A6DB2" w14:textId="77777777" w:rsidR="005730F9" w:rsidRPr="000A1435" w:rsidRDefault="005730F9" w:rsidP="005730F9">
            <w:pPr>
              <w:ind w:firstLine="458"/>
              <w:jc w:val="both"/>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ССН – салық төлеушінің сәйкестендіру нөмірі;</w:t>
            </w:r>
          </w:p>
          <w:p w14:paraId="6A98831F" w14:textId="77777777" w:rsidR="005730F9" w:rsidRPr="000A1435" w:rsidRDefault="005730F9" w:rsidP="005730F9">
            <w:pPr>
              <w:ind w:firstLine="458"/>
              <w:jc w:val="both"/>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ТЕН – төлеушіні есепке алу нөмірі;</w:t>
            </w:r>
          </w:p>
          <w:p w14:paraId="120E4CB5" w14:textId="28C36222" w:rsidR="005730F9" w:rsidRPr="000A1435" w:rsidRDefault="005730F9" w:rsidP="005730F9">
            <w:pPr>
              <w:ind w:firstLine="458"/>
              <w:jc w:val="both"/>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Т.А.Ә. – тегі, аты, әкесінің аты (</w:t>
            </w:r>
            <w:r w:rsidRPr="000A1435">
              <w:rPr>
                <w:rFonts w:ascii="Times New Roman" w:eastAsia="Times New Roman" w:hAnsi="Times New Roman" w:cs="Times New Roman"/>
                <w:b/>
                <w:color w:val="000000" w:themeColor="text1"/>
                <w:sz w:val="28"/>
                <w:szCs w:val="28"/>
                <w:lang w:val="kk-KZ" w:eastAsia="ru-RU"/>
              </w:rPr>
              <w:t>ол бар болса</w:t>
            </w:r>
            <w:r w:rsidRPr="000A1435">
              <w:rPr>
                <w:rFonts w:ascii="Times New Roman" w:eastAsia="Times New Roman" w:hAnsi="Times New Roman" w:cs="Times New Roman"/>
                <w:color w:val="000000" w:themeColor="text1"/>
                <w:sz w:val="28"/>
                <w:szCs w:val="28"/>
                <w:lang w:val="kk-KZ" w:eastAsia="ru-RU"/>
              </w:rPr>
              <w:t>).</w:t>
            </w:r>
          </w:p>
          <w:p w14:paraId="58F51D88" w14:textId="34C10A14" w:rsidR="005730F9" w:rsidRPr="000A1435" w:rsidRDefault="005730F9" w:rsidP="005730F9">
            <w:pPr>
              <w:ind w:firstLine="463"/>
              <w:jc w:val="both"/>
              <w:rPr>
                <w:rFonts w:ascii="Times New Roman" w:hAnsi="Times New Roman" w:cs="Times New Roman"/>
                <w:bCs/>
                <w:color w:val="000000" w:themeColor="text1"/>
                <w:sz w:val="28"/>
                <w:szCs w:val="28"/>
                <w:lang w:val="kk-KZ"/>
              </w:rPr>
            </w:pPr>
          </w:p>
        </w:tc>
        <w:tc>
          <w:tcPr>
            <w:tcW w:w="5674" w:type="dxa"/>
          </w:tcPr>
          <w:p w14:paraId="1C7AE323" w14:textId="77777777" w:rsidR="005730F9" w:rsidRPr="000A1435" w:rsidRDefault="005730F9" w:rsidP="005730F9">
            <w:pPr>
              <w:ind w:firstLine="2166"/>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Конкурстық құжаттамаға</w:t>
            </w:r>
          </w:p>
          <w:p w14:paraId="31686EA9" w14:textId="77777777" w:rsidR="005730F9" w:rsidRPr="000A1435" w:rsidRDefault="005730F9" w:rsidP="005730F9">
            <w:pPr>
              <w:ind w:firstLine="2166"/>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4-қосымша</w:t>
            </w:r>
          </w:p>
          <w:p w14:paraId="0E6A2509"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p>
          <w:p w14:paraId="191B835E"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p>
          <w:p w14:paraId="4F8B705C" w14:textId="77777777" w:rsidR="005730F9" w:rsidRPr="000A1435" w:rsidRDefault="005730F9" w:rsidP="005730F9">
            <w:pPr>
              <w:ind w:firstLine="463"/>
              <w:jc w:val="center"/>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Әлеуетті өнім берушінің бенефициарлық иелігі туралы ақпарат (әлеуетті өнім беруші толтырады)</w:t>
            </w:r>
          </w:p>
          <w:p w14:paraId="336250A4"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p>
          <w:p w14:paraId="5DBC6789" w14:textId="248F9B0A"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Тапсырыс берушінің атауы ___________</w:t>
            </w:r>
          </w:p>
          <w:p w14:paraId="1FDCE94F" w14:textId="343B834F"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Ұйымдастырушының атауы __________</w:t>
            </w:r>
          </w:p>
          <w:p w14:paraId="78EF3CCF" w14:textId="6A293BC6"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Конкурстың № _____________________</w:t>
            </w:r>
          </w:p>
          <w:p w14:paraId="0CFCCB7C" w14:textId="4AE6FF1C"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Конкурстың атауы __________________</w:t>
            </w:r>
          </w:p>
          <w:p w14:paraId="5917184E" w14:textId="1AD5A965"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Лоттың № _________________________</w:t>
            </w:r>
          </w:p>
          <w:p w14:paraId="660C5461" w14:textId="11D041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Лоттың атауы ______________________</w:t>
            </w:r>
          </w:p>
          <w:p w14:paraId="020E0A99" w14:textId="7D6C276D"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БСН/ЖСН/СТН/УНП және әлеуетті өнім берушінің атауы _______________________</w:t>
            </w:r>
          </w:p>
          <w:tbl>
            <w:tblPr>
              <w:tblStyle w:val="a3"/>
              <w:tblW w:w="5419" w:type="dxa"/>
              <w:tblLayout w:type="fixed"/>
              <w:tblLook w:val="04A0" w:firstRow="1" w:lastRow="0" w:firstColumn="1" w:lastColumn="0" w:noHBand="0" w:noVBand="1"/>
            </w:tblPr>
            <w:tblGrid>
              <w:gridCol w:w="452"/>
              <w:gridCol w:w="715"/>
              <w:gridCol w:w="709"/>
              <w:gridCol w:w="725"/>
              <w:gridCol w:w="567"/>
              <w:gridCol w:w="692"/>
              <w:gridCol w:w="704"/>
              <w:gridCol w:w="855"/>
            </w:tblGrid>
            <w:tr w:rsidR="000A1435" w:rsidRPr="009D48E0" w14:paraId="231F6E06" w14:textId="77777777" w:rsidTr="00CA10B4">
              <w:tc>
                <w:tcPr>
                  <w:tcW w:w="452" w:type="dxa"/>
                  <w:hideMark/>
                </w:tcPr>
                <w:p w14:paraId="6FB93EA2" w14:textId="77777777" w:rsidR="005730F9" w:rsidRPr="000A1435" w:rsidRDefault="005730F9" w:rsidP="005730F9">
                  <w:pPr>
                    <w:spacing w:before="100" w:beforeAutospacing="1" w:after="100" w:afterAutospacing="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w:t>
                  </w:r>
                </w:p>
              </w:tc>
              <w:tc>
                <w:tcPr>
                  <w:tcW w:w="715" w:type="dxa"/>
                  <w:hideMark/>
                </w:tcPr>
                <w:p w14:paraId="30A4CFC1" w14:textId="7F707C0E" w:rsidR="005730F9" w:rsidRPr="000A1435" w:rsidRDefault="005730F9" w:rsidP="005730F9">
                  <w:pPr>
                    <w:spacing w:before="100" w:beforeAutospacing="1" w:after="100" w:afterAutospacing="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 xml:space="preserve">Бенефициарлық иесінің Т. А. Ә. </w:t>
                  </w:r>
                </w:p>
              </w:tc>
              <w:tc>
                <w:tcPr>
                  <w:tcW w:w="709" w:type="dxa"/>
                  <w:hideMark/>
                </w:tcPr>
                <w:p w14:paraId="3DC2F61B" w14:textId="77777777" w:rsidR="005730F9" w:rsidRPr="000A1435" w:rsidRDefault="005730F9" w:rsidP="005730F9">
                  <w:pPr>
                    <w:spacing w:before="100" w:beforeAutospacing="1" w:after="100" w:afterAutospacing="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Жеке тұлғаны куәландыратын құжат (құжаттың нөмірі мен берілген күн</w:t>
                  </w:r>
                  <w:r w:rsidRPr="000A1435">
                    <w:rPr>
                      <w:rFonts w:ascii="Times New Roman" w:eastAsia="Times New Roman" w:hAnsi="Times New Roman" w:cs="Times New Roman"/>
                      <w:color w:val="000000" w:themeColor="text1"/>
                      <w:sz w:val="28"/>
                      <w:szCs w:val="28"/>
                      <w:lang w:val="kk-KZ" w:eastAsia="ru-RU"/>
                    </w:rPr>
                    <w:lastRenderedPageBreak/>
                    <w:t>ін көрсету)</w:t>
                  </w:r>
                </w:p>
              </w:tc>
              <w:tc>
                <w:tcPr>
                  <w:tcW w:w="725" w:type="dxa"/>
                  <w:hideMark/>
                </w:tcPr>
                <w:p w14:paraId="7B683F39" w14:textId="77777777" w:rsidR="005730F9" w:rsidRPr="000A1435" w:rsidRDefault="005730F9" w:rsidP="005730F9">
                  <w:pPr>
                    <w:spacing w:before="100" w:beforeAutospacing="1" w:after="100" w:afterAutospacing="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lastRenderedPageBreak/>
                    <w:t>Акциялардың 25% немесе одан көп бөлігін (жарғылық капиталға қатысу үле</w:t>
                  </w:r>
                  <w:r w:rsidRPr="000A1435">
                    <w:rPr>
                      <w:rFonts w:ascii="Times New Roman" w:eastAsia="Times New Roman" w:hAnsi="Times New Roman" w:cs="Times New Roman"/>
                      <w:color w:val="000000" w:themeColor="text1"/>
                      <w:sz w:val="28"/>
                      <w:szCs w:val="28"/>
                      <w:lang w:val="kk-KZ" w:eastAsia="ru-RU"/>
                    </w:rPr>
                    <w:lastRenderedPageBreak/>
                    <w:t>стерін) тікелей немесе жанама иелену</w:t>
                  </w:r>
                </w:p>
              </w:tc>
              <w:tc>
                <w:tcPr>
                  <w:tcW w:w="567" w:type="dxa"/>
                  <w:hideMark/>
                </w:tcPr>
                <w:p w14:paraId="694E709B" w14:textId="77777777" w:rsidR="005730F9" w:rsidRPr="000A1435" w:rsidRDefault="005730F9" w:rsidP="005730F9">
                  <w:pPr>
                    <w:spacing w:before="100" w:beforeAutospacing="1" w:after="100" w:afterAutospacing="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lastRenderedPageBreak/>
                    <w:t xml:space="preserve">Дауыс беретін акциялардың (жарғылық капиталға </w:t>
                  </w:r>
                  <w:r w:rsidRPr="000A1435">
                    <w:rPr>
                      <w:rFonts w:ascii="Times New Roman" w:eastAsia="Times New Roman" w:hAnsi="Times New Roman" w:cs="Times New Roman"/>
                      <w:color w:val="000000" w:themeColor="text1"/>
                      <w:sz w:val="28"/>
                      <w:szCs w:val="28"/>
                      <w:lang w:val="kk-KZ" w:eastAsia="ru-RU"/>
                    </w:rPr>
                    <w:lastRenderedPageBreak/>
                    <w:t>қатысу үлестерінің) 25% немесе одан да көбін тікелей немесе жана</w:t>
                  </w:r>
                  <w:r w:rsidRPr="000A1435">
                    <w:rPr>
                      <w:rFonts w:ascii="Times New Roman" w:eastAsia="Times New Roman" w:hAnsi="Times New Roman" w:cs="Times New Roman"/>
                      <w:color w:val="000000" w:themeColor="text1"/>
                      <w:sz w:val="28"/>
                      <w:szCs w:val="28"/>
                      <w:lang w:val="kk-KZ" w:eastAsia="ru-RU"/>
                    </w:rPr>
                    <w:lastRenderedPageBreak/>
                    <w:t>ма иелену</w:t>
                  </w:r>
                </w:p>
              </w:tc>
              <w:tc>
                <w:tcPr>
                  <w:tcW w:w="692" w:type="dxa"/>
                  <w:hideMark/>
                </w:tcPr>
                <w:p w14:paraId="0142D0BD" w14:textId="77777777" w:rsidR="005730F9" w:rsidRPr="000A1435" w:rsidRDefault="005730F9" w:rsidP="005730F9">
                  <w:pPr>
                    <w:spacing w:before="100" w:beforeAutospacing="1" w:after="100" w:afterAutospacing="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lastRenderedPageBreak/>
                    <w:t>Директорлар кеңесінің немесе соған ұқсас басқарушы органның көптег</w:t>
                  </w:r>
                  <w:r w:rsidRPr="000A1435">
                    <w:rPr>
                      <w:rFonts w:ascii="Times New Roman" w:eastAsia="Times New Roman" w:hAnsi="Times New Roman" w:cs="Times New Roman"/>
                      <w:color w:val="000000" w:themeColor="text1"/>
                      <w:sz w:val="28"/>
                      <w:szCs w:val="28"/>
                      <w:lang w:val="kk-KZ" w:eastAsia="ru-RU"/>
                    </w:rPr>
                    <w:lastRenderedPageBreak/>
                    <w:t>ен мүшелерін тағайындауға тікелей немесе жанама құқық беру</w:t>
                  </w:r>
                </w:p>
              </w:tc>
              <w:tc>
                <w:tcPr>
                  <w:tcW w:w="704" w:type="dxa"/>
                  <w:hideMark/>
                </w:tcPr>
                <w:p w14:paraId="7B4EA1BF" w14:textId="77777777" w:rsidR="005730F9" w:rsidRPr="000A1435" w:rsidRDefault="005730F9" w:rsidP="005730F9">
                  <w:pPr>
                    <w:spacing w:before="100" w:beforeAutospacing="1" w:after="100" w:afterAutospacing="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lastRenderedPageBreak/>
                    <w:t>Бірде-бір бенефициар иесі алдыңғы шарттардың біріне немесе бірнешеу</w:t>
                  </w:r>
                  <w:r w:rsidRPr="000A1435">
                    <w:rPr>
                      <w:rFonts w:ascii="Times New Roman" w:eastAsia="Times New Roman" w:hAnsi="Times New Roman" w:cs="Times New Roman"/>
                      <w:color w:val="000000" w:themeColor="text1"/>
                      <w:sz w:val="28"/>
                      <w:szCs w:val="28"/>
                      <w:lang w:val="kk-KZ" w:eastAsia="ru-RU"/>
                    </w:rPr>
                    <w:lastRenderedPageBreak/>
                    <w:t>іне сәйкес келмейді</w:t>
                  </w:r>
                </w:p>
              </w:tc>
              <w:tc>
                <w:tcPr>
                  <w:tcW w:w="855" w:type="dxa"/>
                  <w:hideMark/>
                </w:tcPr>
                <w:p w14:paraId="12A01A58" w14:textId="77777777" w:rsidR="005730F9" w:rsidRPr="000A1435" w:rsidRDefault="005730F9" w:rsidP="005730F9">
                  <w:pPr>
                    <w:spacing w:before="100" w:beforeAutospacing="1" w:after="100" w:afterAutospacing="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lastRenderedPageBreak/>
                    <w:t>Бенефициарлық иеленушіні анықтау мүмкін еместігі туралы ақпарат (құжаттың қосы</w:t>
                  </w:r>
                  <w:r w:rsidRPr="000A1435">
                    <w:rPr>
                      <w:rFonts w:ascii="Times New Roman" w:eastAsia="Times New Roman" w:hAnsi="Times New Roman" w:cs="Times New Roman"/>
                      <w:color w:val="000000" w:themeColor="text1"/>
                      <w:sz w:val="28"/>
                      <w:szCs w:val="28"/>
                      <w:lang w:val="kk-KZ" w:eastAsia="ru-RU"/>
                    </w:rPr>
                    <w:lastRenderedPageBreak/>
                    <w:t>мшасы)</w:t>
                  </w:r>
                </w:p>
              </w:tc>
            </w:tr>
            <w:tr w:rsidR="000A1435" w:rsidRPr="009D48E0" w14:paraId="2012D90E" w14:textId="77777777" w:rsidTr="00CA10B4">
              <w:tc>
                <w:tcPr>
                  <w:tcW w:w="452" w:type="dxa"/>
                  <w:hideMark/>
                </w:tcPr>
                <w:p w14:paraId="07CC9DAC"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15" w:type="dxa"/>
                  <w:hideMark/>
                </w:tcPr>
                <w:p w14:paraId="4FC97985"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09" w:type="dxa"/>
                  <w:hideMark/>
                </w:tcPr>
                <w:p w14:paraId="7F47B955" w14:textId="77777777" w:rsidR="005730F9" w:rsidRPr="000A1435" w:rsidRDefault="005730F9" w:rsidP="005730F9">
                  <w:pPr>
                    <w:rPr>
                      <w:rFonts w:ascii="Times New Roman" w:eastAsia="Times New Roman" w:hAnsi="Times New Roman" w:cs="Times New Roman"/>
                      <w:color w:val="000000" w:themeColor="text1"/>
                      <w:sz w:val="28"/>
                      <w:szCs w:val="28"/>
                      <w:lang w:val="kk-KZ" w:eastAsia="ru-RU"/>
                    </w:rPr>
                  </w:pPr>
                </w:p>
              </w:tc>
              <w:tc>
                <w:tcPr>
                  <w:tcW w:w="725" w:type="dxa"/>
                  <w:hideMark/>
                </w:tcPr>
                <w:p w14:paraId="7D9DDFCC" w14:textId="77777777" w:rsidR="005730F9" w:rsidRPr="000A1435" w:rsidRDefault="005730F9" w:rsidP="005730F9">
                  <w:pPr>
                    <w:spacing w:before="100" w:beforeAutospacing="1" w:after="100" w:afterAutospacing="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Иә/жоқ</w:t>
                  </w:r>
                </w:p>
              </w:tc>
              <w:tc>
                <w:tcPr>
                  <w:tcW w:w="567" w:type="dxa"/>
                  <w:hideMark/>
                </w:tcPr>
                <w:p w14:paraId="2C9F80EF" w14:textId="77777777" w:rsidR="005730F9" w:rsidRPr="000A1435" w:rsidRDefault="005730F9" w:rsidP="005730F9">
                  <w:pPr>
                    <w:spacing w:before="100" w:beforeAutospacing="1" w:after="100" w:afterAutospacing="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Иә/жоқ</w:t>
                  </w:r>
                </w:p>
              </w:tc>
              <w:tc>
                <w:tcPr>
                  <w:tcW w:w="1396" w:type="dxa"/>
                  <w:gridSpan w:val="2"/>
                  <w:hideMark/>
                </w:tcPr>
                <w:p w14:paraId="7E2212FC" w14:textId="77777777" w:rsidR="005730F9" w:rsidRPr="000A1435" w:rsidRDefault="005730F9" w:rsidP="005730F9">
                  <w:pPr>
                    <w:spacing w:before="100" w:beforeAutospacing="1" w:after="100" w:afterAutospacing="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Иә/жоқ</w:t>
                  </w:r>
                </w:p>
              </w:tc>
              <w:tc>
                <w:tcPr>
                  <w:tcW w:w="855" w:type="dxa"/>
                  <w:hideMark/>
                </w:tcPr>
                <w:p w14:paraId="7C3F364B" w14:textId="77777777" w:rsidR="005730F9" w:rsidRPr="000A1435" w:rsidRDefault="005730F9" w:rsidP="005730F9">
                  <w:pPr>
                    <w:spacing w:before="100" w:beforeAutospacing="1" w:after="100" w:afterAutospacing="1"/>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Иә</w:t>
                  </w:r>
                </w:p>
              </w:tc>
            </w:tr>
          </w:tbl>
          <w:p w14:paraId="0E1DA0AA" w14:textId="77777777" w:rsidR="005730F9" w:rsidRPr="000A1435" w:rsidRDefault="005730F9" w:rsidP="005730F9">
            <w:pPr>
              <w:ind w:firstLine="458"/>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Ескертпе:</w:t>
            </w:r>
          </w:p>
          <w:p w14:paraId="21A9648A" w14:textId="77777777" w:rsidR="005730F9" w:rsidRPr="000A1435" w:rsidRDefault="005730F9" w:rsidP="005730F9">
            <w:pPr>
              <w:ind w:firstLine="458"/>
              <w:jc w:val="both"/>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Әлеуетті өнім берушінің акцияларына (жарғылық капиталға қатысу үлестеріне) иелік ететін немесе мынадай шарттардың біреуі немесе бірнешеуі сақталған кезде оның қызметін бақылайтын кез келген жеке тұлға бенефициарлық иеленуші деп танылады:</w:t>
            </w:r>
          </w:p>
          <w:p w14:paraId="7A82C03F" w14:textId="0AA2CB99" w:rsidR="005730F9" w:rsidRPr="000A1435" w:rsidRDefault="005730F9" w:rsidP="005730F9">
            <w:pPr>
              <w:ind w:firstLine="458"/>
              <w:jc w:val="both"/>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 xml:space="preserve">тікелей немесе жанама түрде </w:t>
            </w:r>
            <w:r w:rsidR="004F7145" w:rsidRPr="000A1435">
              <w:rPr>
                <w:rFonts w:ascii="Times New Roman" w:eastAsia="Times New Roman" w:hAnsi="Times New Roman" w:cs="Times New Roman"/>
                <w:color w:val="000000" w:themeColor="text1"/>
                <w:sz w:val="28"/>
                <w:szCs w:val="28"/>
                <w:lang w:val="kk-KZ" w:eastAsia="ru-RU"/>
              </w:rPr>
              <w:t>25 (жиырма бес) пайыз</w:t>
            </w:r>
            <w:r w:rsidRPr="000A1435">
              <w:rPr>
                <w:rFonts w:ascii="Times New Roman" w:eastAsia="Times New Roman" w:hAnsi="Times New Roman" w:cs="Times New Roman"/>
                <w:color w:val="000000" w:themeColor="text1"/>
                <w:sz w:val="28"/>
                <w:szCs w:val="28"/>
                <w:lang w:val="kk-KZ" w:eastAsia="ru-RU"/>
              </w:rPr>
              <w:t xml:space="preserve"> немесе одан да көп акцияларға (жарғылық капиталға қатысу үлестеріне) иелік етеді;</w:t>
            </w:r>
          </w:p>
          <w:p w14:paraId="051620FC" w14:textId="5D1B81A6" w:rsidR="005730F9" w:rsidRPr="000A1435" w:rsidRDefault="005730F9" w:rsidP="005730F9">
            <w:pPr>
              <w:ind w:firstLine="458"/>
              <w:jc w:val="both"/>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 xml:space="preserve">тікелей немесе жанама түрде </w:t>
            </w:r>
            <w:r w:rsidR="004F7145" w:rsidRPr="000A1435">
              <w:rPr>
                <w:rFonts w:ascii="Times New Roman" w:eastAsia="Times New Roman" w:hAnsi="Times New Roman" w:cs="Times New Roman"/>
                <w:color w:val="000000" w:themeColor="text1"/>
                <w:sz w:val="28"/>
                <w:szCs w:val="28"/>
                <w:lang w:val="kk-KZ" w:eastAsia="ru-RU"/>
              </w:rPr>
              <w:t>25 (жиырма бес) пайыз</w:t>
            </w:r>
            <w:r w:rsidRPr="000A1435">
              <w:rPr>
                <w:rFonts w:ascii="Times New Roman" w:eastAsia="Times New Roman" w:hAnsi="Times New Roman" w:cs="Times New Roman"/>
                <w:color w:val="000000" w:themeColor="text1"/>
                <w:sz w:val="28"/>
                <w:szCs w:val="28"/>
                <w:lang w:val="kk-KZ" w:eastAsia="ru-RU"/>
              </w:rPr>
              <w:t xml:space="preserve"> немесе одан да көп дауыс беретін акцияларға (жарғылық капиталға қатысу үлестерін) иелік етеді;</w:t>
            </w:r>
          </w:p>
          <w:p w14:paraId="3CFC0CD5" w14:textId="7C3DFB1B" w:rsidR="005730F9" w:rsidRPr="000A1435" w:rsidRDefault="005730F9" w:rsidP="005730F9">
            <w:pPr>
              <w:ind w:firstLine="458"/>
              <w:jc w:val="both"/>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тікелей немесе жанама түрде әлеуетті өнім берушінің директорлар кеңесі мүшелерінің немесе соған ұқсас басқарушы органының көпшілігін тағайындауға құқығы бар.</w:t>
            </w:r>
          </w:p>
          <w:tbl>
            <w:tblPr>
              <w:tblStyle w:val="a3"/>
              <w:tblW w:w="5419" w:type="dxa"/>
              <w:tblLayout w:type="fixed"/>
              <w:tblLook w:val="04A0" w:firstRow="1" w:lastRow="0" w:firstColumn="1" w:lastColumn="0" w:noHBand="0" w:noVBand="1"/>
            </w:tblPr>
            <w:tblGrid>
              <w:gridCol w:w="452"/>
              <w:gridCol w:w="1282"/>
              <w:gridCol w:w="1417"/>
              <w:gridCol w:w="1285"/>
              <w:gridCol w:w="983"/>
            </w:tblGrid>
            <w:tr w:rsidR="000A1435" w:rsidRPr="009D48E0" w14:paraId="0E634221" w14:textId="77777777" w:rsidTr="00DF453B">
              <w:tc>
                <w:tcPr>
                  <w:tcW w:w="452" w:type="dxa"/>
                  <w:hideMark/>
                </w:tcPr>
                <w:p w14:paraId="43B0FFEB" w14:textId="77777777" w:rsidR="005730F9" w:rsidRPr="000A1435" w:rsidRDefault="005730F9" w:rsidP="005730F9">
                  <w:pPr>
                    <w:spacing w:before="100" w:beforeAutospacing="1" w:after="100" w:afterAutospacing="1"/>
                    <w:jc w:val="center"/>
                    <w:rPr>
                      <w:rFonts w:ascii="Times New Roman" w:eastAsia="Times New Roman" w:hAnsi="Times New Roman" w:cs="Times New Roman"/>
                      <w:b/>
                      <w:bCs/>
                      <w:color w:val="000000" w:themeColor="text1"/>
                      <w:sz w:val="28"/>
                      <w:szCs w:val="28"/>
                      <w:lang w:val="kk-KZ" w:eastAsia="ru-RU"/>
                    </w:rPr>
                  </w:pPr>
                  <w:bookmarkStart w:id="0" w:name="_Hlk208832836"/>
                  <w:r w:rsidRPr="000A1435">
                    <w:rPr>
                      <w:rFonts w:ascii="Times New Roman" w:eastAsia="Times New Roman" w:hAnsi="Times New Roman" w:cs="Times New Roman"/>
                      <w:b/>
                      <w:bCs/>
                      <w:color w:val="000000" w:themeColor="text1"/>
                      <w:sz w:val="28"/>
                      <w:szCs w:val="28"/>
                      <w:lang w:val="kk-KZ" w:eastAsia="ru-RU"/>
                    </w:rPr>
                    <w:lastRenderedPageBreak/>
                    <w:t>№</w:t>
                  </w:r>
                </w:p>
              </w:tc>
              <w:tc>
                <w:tcPr>
                  <w:tcW w:w="1282" w:type="dxa"/>
                  <w:hideMark/>
                </w:tcPr>
                <w:p w14:paraId="7856AC0A" w14:textId="1BF9726F" w:rsidR="005730F9" w:rsidRPr="000A1435" w:rsidRDefault="005730F9" w:rsidP="005730F9">
                  <w:pPr>
                    <w:spacing w:before="100" w:beforeAutospacing="1" w:after="100" w:afterAutospacing="1"/>
                    <w:jc w:val="center"/>
                    <w:rPr>
                      <w:rFonts w:ascii="Times New Roman" w:eastAsia="Times New Roman" w:hAnsi="Times New Roman" w:cs="Times New Roman"/>
                      <w:b/>
                      <w:bCs/>
                      <w:color w:val="000000" w:themeColor="text1"/>
                      <w:sz w:val="28"/>
                      <w:szCs w:val="28"/>
                      <w:lang w:val="kk-KZ" w:eastAsia="ru-RU"/>
                    </w:rPr>
                  </w:pPr>
                  <w:r w:rsidRPr="000A1435">
                    <w:rPr>
                      <w:rFonts w:ascii="Times New Roman" w:eastAsia="Times New Roman" w:hAnsi="Times New Roman" w:cs="Times New Roman"/>
                      <w:b/>
                      <w:bCs/>
                      <w:color w:val="000000" w:themeColor="text1"/>
                      <w:sz w:val="28"/>
                      <w:szCs w:val="28"/>
                      <w:lang w:val="kk-KZ" w:eastAsia="ru-RU"/>
                    </w:rPr>
                    <w:t xml:space="preserve">Бенефициарлық иесінің Т. А. Ә. </w:t>
                  </w:r>
                </w:p>
              </w:tc>
              <w:tc>
                <w:tcPr>
                  <w:tcW w:w="1417" w:type="dxa"/>
                  <w:hideMark/>
                </w:tcPr>
                <w:p w14:paraId="3012FB63" w14:textId="6B50E6DE" w:rsidR="005730F9" w:rsidRPr="000A1435" w:rsidRDefault="005730F9" w:rsidP="005730F9">
                  <w:pPr>
                    <w:spacing w:before="100" w:beforeAutospacing="1" w:after="100" w:afterAutospacing="1"/>
                    <w:jc w:val="center"/>
                    <w:rPr>
                      <w:rFonts w:ascii="Times New Roman" w:eastAsia="Times New Roman" w:hAnsi="Times New Roman" w:cs="Times New Roman"/>
                      <w:b/>
                      <w:bCs/>
                      <w:color w:val="000000" w:themeColor="text1"/>
                      <w:sz w:val="28"/>
                      <w:szCs w:val="28"/>
                      <w:lang w:val="kk-KZ" w:eastAsia="ru-RU"/>
                    </w:rPr>
                  </w:pPr>
                  <w:r w:rsidRPr="000A1435">
                    <w:rPr>
                      <w:rFonts w:ascii="Times New Roman" w:eastAsia="Times New Roman" w:hAnsi="Times New Roman" w:cs="Times New Roman"/>
                      <w:b/>
                      <w:bCs/>
                      <w:color w:val="000000" w:themeColor="text1"/>
                      <w:sz w:val="28"/>
                      <w:szCs w:val="28"/>
                      <w:lang w:val="kk-KZ" w:eastAsia="ru-RU"/>
                    </w:rPr>
                    <w:t>ЖСН/</w:t>
                  </w:r>
                  <w:proofErr w:type="spellStart"/>
                  <w:r w:rsidRPr="000A1435">
                    <w:rPr>
                      <w:rFonts w:ascii="Times New Roman" w:eastAsia="Times New Roman" w:hAnsi="Times New Roman" w:cs="Times New Roman"/>
                      <w:b/>
                      <w:bCs/>
                      <w:color w:val="000000" w:themeColor="text1"/>
                      <w:sz w:val="28"/>
                      <w:szCs w:val="28"/>
                      <w:lang w:val="kk-KZ" w:eastAsia="ru-RU"/>
                    </w:rPr>
                    <w:t>Инкорпорация</w:t>
                  </w:r>
                  <w:proofErr w:type="spellEnd"/>
                  <w:r w:rsidRPr="000A1435">
                    <w:rPr>
                      <w:rFonts w:ascii="Times New Roman" w:eastAsia="Times New Roman" w:hAnsi="Times New Roman" w:cs="Times New Roman"/>
                      <w:b/>
                      <w:bCs/>
                      <w:color w:val="000000" w:themeColor="text1"/>
                      <w:sz w:val="28"/>
                      <w:szCs w:val="28"/>
                      <w:lang w:val="kk-KZ" w:eastAsia="ru-RU"/>
                    </w:rPr>
                    <w:t xml:space="preserve"> еліндегі шетелдік тұлғаның сәйкестендіру нөмірі</w:t>
                  </w:r>
                </w:p>
              </w:tc>
              <w:tc>
                <w:tcPr>
                  <w:tcW w:w="1285" w:type="dxa"/>
                  <w:hideMark/>
                </w:tcPr>
                <w:p w14:paraId="6342D343" w14:textId="3298665F" w:rsidR="005730F9" w:rsidRPr="000A1435" w:rsidRDefault="005730F9" w:rsidP="005730F9">
                  <w:pPr>
                    <w:spacing w:before="100" w:beforeAutospacing="1" w:after="100" w:afterAutospacing="1"/>
                    <w:jc w:val="center"/>
                    <w:rPr>
                      <w:rFonts w:ascii="Times New Roman" w:eastAsia="Times New Roman" w:hAnsi="Times New Roman" w:cs="Times New Roman"/>
                      <w:b/>
                      <w:bCs/>
                      <w:color w:val="000000" w:themeColor="text1"/>
                      <w:sz w:val="28"/>
                      <w:szCs w:val="28"/>
                      <w:lang w:val="kk-KZ" w:eastAsia="ru-RU"/>
                    </w:rPr>
                  </w:pPr>
                  <w:r w:rsidRPr="000A1435">
                    <w:rPr>
                      <w:rFonts w:ascii="Times New Roman" w:eastAsia="Times New Roman" w:hAnsi="Times New Roman" w:cs="Times New Roman"/>
                      <w:b/>
                      <w:bCs/>
                      <w:color w:val="000000" w:themeColor="text1"/>
                      <w:sz w:val="28"/>
                      <w:szCs w:val="28"/>
                      <w:lang w:val="kk-KZ" w:eastAsia="ru-RU"/>
                    </w:rPr>
                    <w:t>Бенефициарлық меншік иесінің жеке басын куәландыратын құжат (құжаттың нөмірін, азаматтығын көрсету)</w:t>
                  </w:r>
                </w:p>
              </w:tc>
              <w:tc>
                <w:tcPr>
                  <w:tcW w:w="983" w:type="dxa"/>
                  <w:hideMark/>
                </w:tcPr>
                <w:p w14:paraId="15AFAA6D" w14:textId="11A41161" w:rsidR="005730F9" w:rsidRPr="000A1435" w:rsidRDefault="005730F9" w:rsidP="005730F9">
                  <w:pPr>
                    <w:spacing w:before="100" w:beforeAutospacing="1" w:after="100" w:afterAutospacing="1"/>
                    <w:jc w:val="center"/>
                    <w:rPr>
                      <w:rFonts w:ascii="Times New Roman" w:eastAsia="Times New Roman" w:hAnsi="Times New Roman" w:cs="Times New Roman"/>
                      <w:b/>
                      <w:bCs/>
                      <w:color w:val="000000" w:themeColor="text1"/>
                      <w:sz w:val="28"/>
                      <w:szCs w:val="28"/>
                      <w:lang w:val="kk-KZ" w:eastAsia="ru-RU"/>
                    </w:rPr>
                  </w:pPr>
                  <w:r w:rsidRPr="000A1435">
                    <w:rPr>
                      <w:rFonts w:ascii="Times New Roman" w:eastAsia="Times New Roman" w:hAnsi="Times New Roman" w:cs="Times New Roman"/>
                      <w:b/>
                      <w:bCs/>
                      <w:color w:val="000000" w:themeColor="text1"/>
                      <w:sz w:val="28"/>
                      <w:szCs w:val="28"/>
                      <w:lang w:val="kk-KZ" w:eastAsia="ru-RU"/>
                    </w:rPr>
                    <w:t>Бенефициарлық меншік иесінің меншік үлесінің мөлшері*</w:t>
                  </w:r>
                </w:p>
              </w:tc>
            </w:tr>
            <w:tr w:rsidR="000A1435" w:rsidRPr="009D48E0" w14:paraId="1E86CC65" w14:textId="77777777" w:rsidTr="00DF453B">
              <w:tc>
                <w:tcPr>
                  <w:tcW w:w="452" w:type="dxa"/>
                  <w:hideMark/>
                </w:tcPr>
                <w:p w14:paraId="10EC9294" w14:textId="77777777" w:rsidR="005730F9" w:rsidRPr="000A1435" w:rsidRDefault="005730F9" w:rsidP="005730F9">
                  <w:pPr>
                    <w:rPr>
                      <w:rFonts w:ascii="Times New Roman" w:eastAsia="Times New Roman" w:hAnsi="Times New Roman" w:cs="Times New Roman"/>
                      <w:b/>
                      <w:bCs/>
                      <w:color w:val="000000" w:themeColor="text1"/>
                      <w:sz w:val="28"/>
                      <w:szCs w:val="28"/>
                      <w:lang w:val="kk-KZ" w:eastAsia="ru-RU"/>
                    </w:rPr>
                  </w:pPr>
                </w:p>
              </w:tc>
              <w:tc>
                <w:tcPr>
                  <w:tcW w:w="1282" w:type="dxa"/>
                  <w:hideMark/>
                </w:tcPr>
                <w:p w14:paraId="5EC00025" w14:textId="77777777" w:rsidR="005730F9" w:rsidRPr="000A1435" w:rsidRDefault="005730F9" w:rsidP="005730F9">
                  <w:pPr>
                    <w:rPr>
                      <w:rFonts w:ascii="Times New Roman" w:eastAsia="Times New Roman" w:hAnsi="Times New Roman" w:cs="Times New Roman"/>
                      <w:b/>
                      <w:bCs/>
                      <w:color w:val="000000" w:themeColor="text1"/>
                      <w:sz w:val="28"/>
                      <w:szCs w:val="28"/>
                      <w:lang w:val="kk-KZ" w:eastAsia="ru-RU"/>
                    </w:rPr>
                  </w:pPr>
                </w:p>
              </w:tc>
              <w:tc>
                <w:tcPr>
                  <w:tcW w:w="1417" w:type="dxa"/>
                  <w:hideMark/>
                </w:tcPr>
                <w:p w14:paraId="06D2771E" w14:textId="77777777" w:rsidR="005730F9" w:rsidRPr="000A1435" w:rsidRDefault="005730F9" w:rsidP="005730F9">
                  <w:pPr>
                    <w:rPr>
                      <w:rFonts w:ascii="Times New Roman" w:eastAsia="Times New Roman" w:hAnsi="Times New Roman" w:cs="Times New Roman"/>
                      <w:b/>
                      <w:bCs/>
                      <w:color w:val="000000" w:themeColor="text1"/>
                      <w:sz w:val="28"/>
                      <w:szCs w:val="28"/>
                      <w:lang w:val="kk-KZ" w:eastAsia="ru-RU"/>
                    </w:rPr>
                  </w:pPr>
                </w:p>
              </w:tc>
              <w:tc>
                <w:tcPr>
                  <w:tcW w:w="1285" w:type="dxa"/>
                </w:tcPr>
                <w:p w14:paraId="53306E0C" w14:textId="72E5A637" w:rsidR="005730F9" w:rsidRPr="000A1435" w:rsidRDefault="005730F9" w:rsidP="005730F9">
                  <w:pPr>
                    <w:spacing w:before="100" w:beforeAutospacing="1" w:after="100" w:afterAutospacing="1"/>
                    <w:jc w:val="center"/>
                    <w:rPr>
                      <w:rFonts w:ascii="Times New Roman" w:eastAsia="Times New Roman" w:hAnsi="Times New Roman" w:cs="Times New Roman"/>
                      <w:b/>
                      <w:bCs/>
                      <w:color w:val="000000" w:themeColor="text1"/>
                      <w:sz w:val="28"/>
                      <w:szCs w:val="28"/>
                      <w:lang w:val="kk-KZ" w:eastAsia="ru-RU"/>
                    </w:rPr>
                  </w:pPr>
                </w:p>
              </w:tc>
              <w:tc>
                <w:tcPr>
                  <w:tcW w:w="983" w:type="dxa"/>
                </w:tcPr>
                <w:p w14:paraId="03FAAC63" w14:textId="659727FB" w:rsidR="005730F9" w:rsidRPr="000A1435" w:rsidRDefault="005730F9" w:rsidP="005730F9">
                  <w:pPr>
                    <w:spacing w:before="100" w:beforeAutospacing="1" w:after="100" w:afterAutospacing="1"/>
                    <w:jc w:val="center"/>
                    <w:rPr>
                      <w:rFonts w:ascii="Times New Roman" w:eastAsia="Times New Roman" w:hAnsi="Times New Roman" w:cs="Times New Roman"/>
                      <w:b/>
                      <w:bCs/>
                      <w:color w:val="000000" w:themeColor="text1"/>
                      <w:sz w:val="28"/>
                      <w:szCs w:val="28"/>
                      <w:lang w:val="kk-KZ" w:eastAsia="ru-RU"/>
                    </w:rPr>
                  </w:pPr>
                </w:p>
              </w:tc>
            </w:tr>
          </w:tbl>
          <w:p w14:paraId="2D47B812" w14:textId="77777777" w:rsidR="005730F9" w:rsidRPr="000A1435" w:rsidRDefault="005730F9" w:rsidP="005730F9">
            <w:pPr>
              <w:ind w:firstLine="463"/>
              <w:jc w:val="both"/>
              <w:rPr>
                <w:rFonts w:ascii="Times New Roman" w:hAnsi="Times New Roman" w:cs="Times New Roman"/>
                <w:b/>
                <w:bCs/>
                <w:color w:val="000000" w:themeColor="text1"/>
                <w:sz w:val="28"/>
                <w:szCs w:val="28"/>
                <w:lang w:val="kk-KZ"/>
              </w:rPr>
            </w:pPr>
            <w:bookmarkStart w:id="1" w:name="_Hlk208832895"/>
            <w:bookmarkEnd w:id="0"/>
            <w:r w:rsidRPr="000A1435">
              <w:rPr>
                <w:rFonts w:ascii="Times New Roman" w:hAnsi="Times New Roman" w:cs="Times New Roman"/>
                <w:b/>
                <w:bCs/>
                <w:color w:val="000000" w:themeColor="text1"/>
                <w:sz w:val="28"/>
                <w:szCs w:val="28"/>
                <w:lang w:val="kk-KZ"/>
              </w:rPr>
              <w:t>Ескертпе:</w:t>
            </w:r>
          </w:p>
          <w:p w14:paraId="70D73D1B" w14:textId="09EA4A73" w:rsidR="005730F9" w:rsidRPr="000A1435" w:rsidRDefault="005730F9" w:rsidP="005730F9">
            <w:pPr>
              <w:ind w:firstLine="458"/>
              <w:jc w:val="both"/>
              <w:rPr>
                <w:rFonts w:ascii="Times New Roman" w:eastAsia="Times New Roman" w:hAnsi="Times New Roman" w:cs="Times New Roman"/>
                <w:color w:val="000000" w:themeColor="text1"/>
                <w:sz w:val="28"/>
                <w:szCs w:val="28"/>
                <w:lang w:val="kk-KZ" w:eastAsia="ru-RU"/>
              </w:rPr>
            </w:pPr>
            <w:r w:rsidRPr="000A1435">
              <w:rPr>
                <w:rFonts w:ascii="Times New Roman" w:hAnsi="Times New Roman" w:cs="Times New Roman"/>
                <w:b/>
                <w:bCs/>
                <w:color w:val="000000" w:themeColor="text1"/>
                <w:sz w:val="28"/>
                <w:szCs w:val="28"/>
                <w:lang w:val="kk-KZ"/>
              </w:rPr>
              <w:t xml:space="preserve">*Бенефициарлық меншік иесі – Қазақстан Республикасының қылмыстық жолмен алынған кірістерді заңдастыруға (жылыстатуға) және терроризмді қаржыландыруға қарсы іс-қимыл туралы заңнамасына сәйкес, клиенттің – заңды тұлғаның немесе заңды тұлға құрмайтын шетелдік құрылымның жарғылық капиталына қатысу үлестерінің не </w:t>
            </w:r>
            <w:r w:rsidRPr="000A1435">
              <w:rPr>
                <w:rFonts w:ascii="Times New Roman" w:hAnsi="Times New Roman" w:cs="Times New Roman"/>
                <w:b/>
                <w:bCs/>
                <w:color w:val="000000" w:themeColor="text1"/>
                <w:sz w:val="28"/>
                <w:szCs w:val="28"/>
                <w:lang w:val="kk-KZ"/>
              </w:rPr>
              <w:lastRenderedPageBreak/>
              <w:t>орналастырылған акцияларының (артықшылықты және қоғам сатып алған акциялары шегеріле отырып) жиырма бес пайызынан астамы тікелей немесе жанама түрде тиесілі, клиентті өзгеше түрде бақылауды жүзеге асыратын, оның мүддесінде клиент ақшамен және (немесе) өзге мүлікпен операциялар жасайтын жеке тұлға.</w:t>
            </w:r>
          </w:p>
          <w:bookmarkEnd w:id="1"/>
          <w:p w14:paraId="2C852471" w14:textId="77777777" w:rsidR="005730F9" w:rsidRPr="000A1435" w:rsidRDefault="005730F9" w:rsidP="005730F9">
            <w:pPr>
              <w:ind w:firstLine="458"/>
              <w:jc w:val="both"/>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Аббревиатураларды таратып жазу:</w:t>
            </w:r>
          </w:p>
          <w:p w14:paraId="0AD3CD75" w14:textId="77777777" w:rsidR="005730F9" w:rsidRPr="000A1435" w:rsidRDefault="005730F9" w:rsidP="005730F9">
            <w:pPr>
              <w:ind w:firstLine="458"/>
              <w:jc w:val="both"/>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БСН – бизнес-сәйкестендіру нөмірі;</w:t>
            </w:r>
          </w:p>
          <w:p w14:paraId="7A7DC323" w14:textId="77777777" w:rsidR="005730F9" w:rsidRPr="000A1435" w:rsidRDefault="005730F9" w:rsidP="005730F9">
            <w:pPr>
              <w:ind w:firstLine="458"/>
              <w:jc w:val="both"/>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ЖСН – жеке сәйкестендіру нөмірі;</w:t>
            </w:r>
          </w:p>
          <w:p w14:paraId="45B41A6A" w14:textId="77777777" w:rsidR="005730F9" w:rsidRPr="000A1435" w:rsidRDefault="005730F9" w:rsidP="005730F9">
            <w:pPr>
              <w:ind w:firstLine="458"/>
              <w:jc w:val="both"/>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ССН – салық төлеушінің сәйкестендіру нөмірі;</w:t>
            </w:r>
          </w:p>
          <w:p w14:paraId="2966225C" w14:textId="77777777" w:rsidR="005730F9" w:rsidRPr="000A1435" w:rsidRDefault="005730F9" w:rsidP="005730F9">
            <w:pPr>
              <w:ind w:firstLine="458"/>
              <w:jc w:val="both"/>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ТЕН – төлеушіні есепке алу нөмірі;</w:t>
            </w:r>
          </w:p>
          <w:p w14:paraId="4E7AE0F1" w14:textId="1F5F5E15" w:rsidR="005730F9" w:rsidRPr="000A1435" w:rsidRDefault="005730F9" w:rsidP="005730F9">
            <w:pPr>
              <w:ind w:firstLine="458"/>
              <w:jc w:val="both"/>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Т.А.Ә. – тегі, аты, әкесінің аты (</w:t>
            </w:r>
            <w:r w:rsidRPr="000A1435">
              <w:rPr>
                <w:rFonts w:ascii="Times New Roman" w:eastAsia="Times New Roman" w:hAnsi="Times New Roman" w:cs="Times New Roman"/>
                <w:b/>
                <w:color w:val="000000" w:themeColor="text1"/>
                <w:sz w:val="28"/>
                <w:szCs w:val="28"/>
                <w:lang w:val="kk-KZ" w:eastAsia="ru-RU"/>
              </w:rPr>
              <w:t>егер ол жеке басты куәландыратын құжатта көрсетілсе</w:t>
            </w:r>
            <w:r w:rsidRPr="000A1435">
              <w:rPr>
                <w:rFonts w:ascii="Times New Roman" w:eastAsia="Times New Roman" w:hAnsi="Times New Roman" w:cs="Times New Roman"/>
                <w:color w:val="000000" w:themeColor="text1"/>
                <w:sz w:val="28"/>
                <w:szCs w:val="28"/>
                <w:lang w:val="kk-KZ" w:eastAsia="ru-RU"/>
              </w:rPr>
              <w:t>).</w:t>
            </w:r>
          </w:p>
        </w:tc>
        <w:tc>
          <w:tcPr>
            <w:tcW w:w="2552" w:type="dxa"/>
            <w:shd w:val="clear" w:color="auto" w:fill="auto"/>
          </w:tcPr>
          <w:p w14:paraId="03E724FC" w14:textId="6C828C6B" w:rsidR="005730F9" w:rsidRPr="000A1435" w:rsidRDefault="0050738A"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Қазақстан Республикасы</w:t>
            </w:r>
            <w:r w:rsidR="005730F9" w:rsidRPr="000A1435">
              <w:rPr>
                <w:rFonts w:ascii="Times New Roman" w:hAnsi="Times New Roman" w:cs="Times New Roman"/>
                <w:bCs/>
                <w:color w:val="000000" w:themeColor="text1"/>
                <w:sz w:val="28"/>
                <w:szCs w:val="28"/>
                <w:lang w:val="kk-KZ"/>
              </w:rPr>
              <w:t xml:space="preserve"> Қаржылық мониторинг агенттігінің 2025 жылғы</w:t>
            </w:r>
            <w:r w:rsidRPr="000A1435">
              <w:rPr>
                <w:rFonts w:ascii="Times New Roman" w:hAnsi="Times New Roman" w:cs="Times New Roman"/>
                <w:bCs/>
                <w:color w:val="000000" w:themeColor="text1"/>
                <w:sz w:val="28"/>
                <w:szCs w:val="28"/>
                <w:lang w:val="kk-KZ"/>
              </w:rPr>
              <w:t xml:space="preserve"> 1 тамыздағы</w:t>
            </w:r>
            <w:r w:rsidR="005730F9" w:rsidRPr="000A1435">
              <w:rPr>
                <w:rFonts w:ascii="Times New Roman" w:hAnsi="Times New Roman" w:cs="Times New Roman"/>
                <w:bCs/>
                <w:color w:val="000000" w:themeColor="text1"/>
                <w:sz w:val="28"/>
                <w:szCs w:val="28"/>
                <w:lang w:val="kk-KZ"/>
              </w:rPr>
              <w:t xml:space="preserve"> № АФМ-08-1-17/6017-И ұсынысы.</w:t>
            </w:r>
          </w:p>
          <w:p w14:paraId="47922C7B" w14:textId="77777777" w:rsidR="005730F9" w:rsidRPr="000A1435" w:rsidRDefault="005730F9"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Бенефициарлық иеленудің ашықтығын арттыру, қаржы жүйесін теріс пайдаланудан қорғау, халықаралық әріптестер мен инвесторлардың сенімін арттыру мақсатында.</w:t>
            </w:r>
          </w:p>
          <w:p w14:paraId="09914450" w14:textId="77777777" w:rsidR="0050738A" w:rsidRPr="000A1435" w:rsidRDefault="0050738A" w:rsidP="005730F9">
            <w:pPr>
              <w:ind w:firstLine="316"/>
              <w:jc w:val="both"/>
              <w:rPr>
                <w:rFonts w:ascii="Times New Roman" w:hAnsi="Times New Roman" w:cs="Times New Roman"/>
                <w:bCs/>
                <w:color w:val="000000" w:themeColor="text1"/>
                <w:sz w:val="28"/>
                <w:szCs w:val="28"/>
                <w:lang w:val="kk-KZ"/>
              </w:rPr>
            </w:pPr>
          </w:p>
          <w:p w14:paraId="1CFA229B" w14:textId="77777777" w:rsidR="0050738A" w:rsidRPr="000A1435" w:rsidRDefault="0050738A" w:rsidP="005730F9">
            <w:pPr>
              <w:ind w:firstLine="316"/>
              <w:jc w:val="both"/>
              <w:rPr>
                <w:rFonts w:ascii="Times New Roman" w:hAnsi="Times New Roman" w:cs="Times New Roman"/>
                <w:bCs/>
                <w:color w:val="000000" w:themeColor="text1"/>
                <w:sz w:val="28"/>
                <w:szCs w:val="28"/>
                <w:lang w:val="kk-KZ"/>
              </w:rPr>
            </w:pPr>
          </w:p>
          <w:p w14:paraId="19ECAD44" w14:textId="77777777" w:rsidR="0050738A" w:rsidRPr="000A1435" w:rsidRDefault="0050738A" w:rsidP="005730F9">
            <w:pPr>
              <w:ind w:firstLine="316"/>
              <w:jc w:val="both"/>
              <w:rPr>
                <w:rFonts w:ascii="Times New Roman" w:hAnsi="Times New Roman" w:cs="Times New Roman"/>
                <w:bCs/>
                <w:color w:val="000000" w:themeColor="text1"/>
                <w:sz w:val="28"/>
                <w:szCs w:val="28"/>
                <w:lang w:val="kk-KZ"/>
              </w:rPr>
            </w:pPr>
          </w:p>
          <w:p w14:paraId="65975A75" w14:textId="005D5AE9" w:rsidR="0050738A" w:rsidRPr="000A1435" w:rsidRDefault="0050738A"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Қазақстан Республикасының «Дербес деректер және оларды қорғау туралы» Заңның 8-бабының 4-тармағының 2)-тармақшасына сәйкес келтіру.</w:t>
            </w:r>
          </w:p>
          <w:p w14:paraId="5B146507" w14:textId="725297D2" w:rsidR="0050738A" w:rsidRPr="000A1435" w:rsidRDefault="0050738A" w:rsidP="005730F9">
            <w:pPr>
              <w:ind w:firstLine="316"/>
              <w:jc w:val="both"/>
              <w:rPr>
                <w:rFonts w:ascii="Times New Roman" w:hAnsi="Times New Roman" w:cs="Times New Roman"/>
                <w:bCs/>
                <w:color w:val="000000" w:themeColor="text1"/>
                <w:sz w:val="28"/>
                <w:szCs w:val="28"/>
                <w:lang w:val="kk-KZ"/>
              </w:rPr>
            </w:pPr>
          </w:p>
        </w:tc>
      </w:tr>
      <w:tr w:rsidR="000A1435" w:rsidRPr="009D48E0" w14:paraId="1F36EC08" w14:textId="77777777" w:rsidTr="005730F9">
        <w:trPr>
          <w:trHeight w:val="407"/>
        </w:trPr>
        <w:tc>
          <w:tcPr>
            <w:tcW w:w="423" w:type="dxa"/>
            <w:shd w:val="clear" w:color="auto" w:fill="auto"/>
          </w:tcPr>
          <w:p w14:paraId="27FB2737" w14:textId="77777777" w:rsidR="005730F9" w:rsidRPr="000A1435" w:rsidRDefault="005730F9" w:rsidP="005730F9">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4266B6F0" w14:textId="77777777"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Конкурстық құжаттамаға</w:t>
            </w:r>
          </w:p>
          <w:p w14:paraId="691C2CB7" w14:textId="7984FE62"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7-қосымша</w:t>
            </w:r>
          </w:p>
        </w:tc>
        <w:tc>
          <w:tcPr>
            <w:tcW w:w="5669" w:type="dxa"/>
            <w:shd w:val="clear" w:color="auto" w:fill="auto"/>
          </w:tcPr>
          <w:p w14:paraId="3DD2E435" w14:textId="77777777" w:rsidR="005730F9" w:rsidRPr="000A1435" w:rsidRDefault="005730F9" w:rsidP="005730F9">
            <w:pPr>
              <w:ind w:firstLine="2309"/>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Конкурстық құжаттамаға</w:t>
            </w:r>
          </w:p>
          <w:p w14:paraId="45F006A5" w14:textId="77777777" w:rsidR="005730F9" w:rsidRPr="000A1435" w:rsidRDefault="005730F9" w:rsidP="005730F9">
            <w:pPr>
              <w:ind w:firstLine="2309"/>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7-қосымша</w:t>
            </w:r>
          </w:p>
          <w:p w14:paraId="23C706DD"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p>
          <w:p w14:paraId="2C546A05"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p>
          <w:p w14:paraId="3F526804" w14:textId="49FB18C5"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Құрылыс-монтаждау жұмыстарымен байланысты емес жұмыстарды мемлекеттік сатып алуды жүзеге асыру кезінде әлеуетті өнім берушіге қойылатын біліктілік талаптары (тапсырыс беруші толтырады)</w:t>
            </w:r>
          </w:p>
          <w:p w14:paraId="25FE85CA"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p>
          <w:p w14:paraId="15A1E753" w14:textId="5E3E9A12"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Тапсырыс берушінің атауы____________</w:t>
            </w:r>
          </w:p>
          <w:p w14:paraId="0B6FA4AC" w14:textId="1D86566E"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Конкурстың №______________________</w:t>
            </w:r>
          </w:p>
          <w:p w14:paraId="7161A216" w14:textId="088CE1C8"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Конкурстың атауы___________________</w:t>
            </w:r>
          </w:p>
          <w:p w14:paraId="53CF1ACE" w14:textId="62DC5D16"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Лоттың №__________________________</w:t>
            </w:r>
          </w:p>
          <w:p w14:paraId="148CF956" w14:textId="38D3995A"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Лоттың атауы_______________________</w:t>
            </w:r>
          </w:p>
          <w:p w14:paraId="3FC3266B" w14:textId="038AF55E"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Әлеуетті өнім беруші мынадай біліктілік талаптарына сәйкес келуі тиіс.</w:t>
            </w:r>
          </w:p>
          <w:p w14:paraId="3A7093B0" w14:textId="35C1082C"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1. Қазақстан Республикасының рұқсаттар мен хабарламалар туралы заңнамасына сәйкес жұмыстарды орындауға рұқсаттың (хабарламаның) болуы.</w:t>
            </w:r>
          </w:p>
          <w:p w14:paraId="5565E232" w14:textId="7CBB3C00"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Егер жұмыстарды орындау тиісті рұқсат алуды, хабарлама жіберуді талап еткен жағдайда, мынадай мәліметтерді толтыру қажет.</w:t>
            </w:r>
          </w:p>
          <w:tbl>
            <w:tblPr>
              <w:tblStyle w:val="a3"/>
              <w:tblW w:w="5444" w:type="dxa"/>
              <w:tblLayout w:type="fixed"/>
              <w:tblLook w:val="04A0" w:firstRow="1" w:lastRow="0" w:firstColumn="1" w:lastColumn="0" w:noHBand="0" w:noVBand="1"/>
            </w:tblPr>
            <w:tblGrid>
              <w:gridCol w:w="2515"/>
              <w:gridCol w:w="2929"/>
            </w:tblGrid>
            <w:tr w:rsidR="000A1435" w:rsidRPr="009D48E0" w14:paraId="64EEDDE1" w14:textId="77777777" w:rsidTr="00256076">
              <w:trPr>
                <w:trHeight w:val="693"/>
              </w:trPr>
              <w:tc>
                <w:tcPr>
                  <w:tcW w:w="2515" w:type="dxa"/>
                  <w:hideMark/>
                </w:tcPr>
                <w:p w14:paraId="3F28026D" w14:textId="77777777"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w:t>
                  </w:r>
                </w:p>
              </w:tc>
              <w:tc>
                <w:tcPr>
                  <w:tcW w:w="2929" w:type="dxa"/>
                  <w:hideMark/>
                </w:tcPr>
                <w:p w14:paraId="7CF1D7C0" w14:textId="4376A8EB"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Рұқсаттың (хабарламаның) атауы</w:t>
                  </w:r>
                </w:p>
              </w:tc>
            </w:tr>
            <w:tr w:rsidR="000A1435" w:rsidRPr="009D48E0" w14:paraId="1D063BD6" w14:textId="77777777" w:rsidTr="00256076">
              <w:trPr>
                <w:trHeight w:val="325"/>
              </w:trPr>
              <w:tc>
                <w:tcPr>
                  <w:tcW w:w="2515" w:type="dxa"/>
                  <w:hideMark/>
                </w:tcPr>
                <w:p w14:paraId="3AC2E7C4" w14:textId="77777777"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1</w:t>
                  </w:r>
                </w:p>
              </w:tc>
              <w:tc>
                <w:tcPr>
                  <w:tcW w:w="2929" w:type="dxa"/>
                  <w:hideMark/>
                </w:tcPr>
                <w:p w14:paraId="62421AAD" w14:textId="77777777" w:rsidR="005730F9" w:rsidRPr="000A1435" w:rsidRDefault="005730F9" w:rsidP="005730F9">
                  <w:pPr>
                    <w:rPr>
                      <w:rFonts w:ascii="Times New Roman" w:hAnsi="Times New Roman" w:cs="Times New Roman"/>
                      <w:color w:val="000000" w:themeColor="text1"/>
                      <w:sz w:val="28"/>
                      <w:szCs w:val="28"/>
                      <w:lang w:val="kk-KZ"/>
                    </w:rPr>
                  </w:pPr>
                </w:p>
              </w:tc>
            </w:tr>
          </w:tbl>
          <w:p w14:paraId="52C38ECA"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Егер жұмыстарды орындау тиісті рұқсат алуды, хабарлама жіберуді талап етпесе, онда бұл мәліметтер толтырылмайды.</w:t>
            </w:r>
          </w:p>
          <w:p w14:paraId="3123F611" w14:textId="0E51C0A3"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 Республикалық бюджет туралы заңда тиісті қаржы жылына белгіленген айлық есептік көрсеткіштің алты еселенген мөлшерінен асатын салық берешегінің болмауы (мемлекеттік кірістер органдарының мәліметтері негізінде веб-портал автоматты түрде айқындайды).</w:t>
            </w:r>
          </w:p>
          <w:p w14:paraId="60CC8B5A" w14:textId="648D432C"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3. Банкроттық не тарату рәсіміне жатпауға тиіс.</w:t>
            </w:r>
          </w:p>
          <w:p w14:paraId="18DC0A56" w14:textId="43506374"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 Қажетті материалдық және еңбек ресурстарының болуы</w:t>
            </w:r>
          </w:p>
          <w:p w14:paraId="35F9C84F" w14:textId="4F623FF5"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Материалдық ресурстар:</w:t>
            </w:r>
          </w:p>
          <w:tbl>
            <w:tblPr>
              <w:tblStyle w:val="a3"/>
              <w:tblW w:w="5447" w:type="dxa"/>
              <w:tblLayout w:type="fixed"/>
              <w:tblLook w:val="04A0" w:firstRow="1" w:lastRow="0" w:firstColumn="1" w:lastColumn="0" w:noHBand="0" w:noVBand="1"/>
            </w:tblPr>
            <w:tblGrid>
              <w:gridCol w:w="464"/>
              <w:gridCol w:w="3958"/>
              <w:gridCol w:w="1025"/>
            </w:tblGrid>
            <w:tr w:rsidR="000A1435" w:rsidRPr="000A1435" w14:paraId="22800091" w14:textId="77777777" w:rsidTr="00256076">
              <w:trPr>
                <w:trHeight w:val="655"/>
              </w:trPr>
              <w:tc>
                <w:tcPr>
                  <w:tcW w:w="464" w:type="dxa"/>
                  <w:hideMark/>
                </w:tcPr>
                <w:p w14:paraId="7F54A8A0" w14:textId="77777777"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w:t>
                  </w:r>
                </w:p>
              </w:tc>
              <w:tc>
                <w:tcPr>
                  <w:tcW w:w="3958" w:type="dxa"/>
                  <w:hideMark/>
                </w:tcPr>
                <w:p w14:paraId="6DD603C0" w14:textId="384D9703"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Материалдық ресурстардың атауы</w:t>
                  </w:r>
                </w:p>
              </w:tc>
              <w:tc>
                <w:tcPr>
                  <w:tcW w:w="1025" w:type="dxa"/>
                  <w:hideMark/>
                </w:tcPr>
                <w:p w14:paraId="465ABFE1" w14:textId="064C7DC7"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Саны</w:t>
                  </w:r>
                </w:p>
              </w:tc>
            </w:tr>
            <w:tr w:rsidR="000A1435" w:rsidRPr="000A1435" w14:paraId="27392291" w14:textId="77777777" w:rsidTr="00256076">
              <w:trPr>
                <w:trHeight w:val="334"/>
              </w:trPr>
              <w:tc>
                <w:tcPr>
                  <w:tcW w:w="464" w:type="dxa"/>
                  <w:hideMark/>
                </w:tcPr>
                <w:p w14:paraId="23A28EBF" w14:textId="77777777"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1</w:t>
                  </w:r>
                </w:p>
              </w:tc>
              <w:tc>
                <w:tcPr>
                  <w:tcW w:w="3958" w:type="dxa"/>
                  <w:hideMark/>
                </w:tcPr>
                <w:p w14:paraId="2E4B0796" w14:textId="77777777" w:rsidR="005730F9" w:rsidRPr="000A1435" w:rsidRDefault="005730F9" w:rsidP="005730F9">
                  <w:pPr>
                    <w:rPr>
                      <w:rFonts w:ascii="Times New Roman" w:hAnsi="Times New Roman" w:cs="Times New Roman"/>
                      <w:color w:val="000000" w:themeColor="text1"/>
                      <w:sz w:val="28"/>
                      <w:szCs w:val="28"/>
                      <w:lang w:val="kk-KZ"/>
                    </w:rPr>
                  </w:pPr>
                </w:p>
              </w:tc>
              <w:tc>
                <w:tcPr>
                  <w:tcW w:w="1025" w:type="dxa"/>
                  <w:hideMark/>
                </w:tcPr>
                <w:p w14:paraId="0F6EC2F0" w14:textId="77777777" w:rsidR="005730F9" w:rsidRPr="000A1435" w:rsidRDefault="005730F9" w:rsidP="005730F9">
                  <w:pPr>
                    <w:rPr>
                      <w:rFonts w:ascii="Times New Roman" w:hAnsi="Times New Roman" w:cs="Times New Roman"/>
                      <w:color w:val="000000" w:themeColor="text1"/>
                      <w:sz w:val="28"/>
                      <w:szCs w:val="28"/>
                      <w:lang w:val="kk-KZ"/>
                    </w:rPr>
                  </w:pPr>
                </w:p>
              </w:tc>
            </w:tr>
          </w:tbl>
          <w:p w14:paraId="073C7BF0" w14:textId="035CD0C4"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Еңбек ресурстары:</w:t>
            </w:r>
          </w:p>
          <w:tbl>
            <w:tblPr>
              <w:tblStyle w:val="a3"/>
              <w:tblW w:w="5439" w:type="dxa"/>
              <w:tblLayout w:type="fixed"/>
              <w:tblLook w:val="04A0" w:firstRow="1" w:lastRow="0" w:firstColumn="1" w:lastColumn="0" w:noHBand="0" w:noVBand="1"/>
            </w:tblPr>
            <w:tblGrid>
              <w:gridCol w:w="462"/>
              <w:gridCol w:w="2348"/>
              <w:gridCol w:w="2629"/>
            </w:tblGrid>
            <w:tr w:rsidR="000A1435" w:rsidRPr="009D48E0" w14:paraId="6B31D8F3" w14:textId="77777777" w:rsidTr="00256076">
              <w:trPr>
                <w:trHeight w:val="1685"/>
              </w:trPr>
              <w:tc>
                <w:tcPr>
                  <w:tcW w:w="462" w:type="dxa"/>
                  <w:hideMark/>
                </w:tcPr>
                <w:p w14:paraId="4961207A" w14:textId="77777777"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w:t>
                  </w:r>
                </w:p>
              </w:tc>
              <w:tc>
                <w:tcPr>
                  <w:tcW w:w="2348" w:type="dxa"/>
                  <w:hideMark/>
                </w:tcPr>
                <w:p w14:paraId="2E27D4BE" w14:textId="6EB5CB12"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Еңбек ресурстарының атауы (мамандығы / біліктілігі)</w:t>
                  </w:r>
                </w:p>
              </w:tc>
              <w:tc>
                <w:tcPr>
                  <w:tcW w:w="2629" w:type="dxa"/>
                  <w:hideMark/>
                </w:tcPr>
                <w:p w14:paraId="4919507E" w14:textId="0CDBB647"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Саны</w:t>
                  </w:r>
                </w:p>
              </w:tc>
            </w:tr>
            <w:tr w:rsidR="000A1435" w:rsidRPr="009D48E0" w14:paraId="42E05480" w14:textId="77777777" w:rsidTr="00256076">
              <w:trPr>
                <w:trHeight w:val="342"/>
              </w:trPr>
              <w:tc>
                <w:tcPr>
                  <w:tcW w:w="462" w:type="dxa"/>
                  <w:hideMark/>
                </w:tcPr>
                <w:p w14:paraId="725CC0AF" w14:textId="77777777"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1</w:t>
                  </w:r>
                </w:p>
              </w:tc>
              <w:tc>
                <w:tcPr>
                  <w:tcW w:w="2348" w:type="dxa"/>
                  <w:hideMark/>
                </w:tcPr>
                <w:p w14:paraId="6B58F4AE" w14:textId="77777777" w:rsidR="005730F9" w:rsidRPr="000A1435" w:rsidRDefault="005730F9" w:rsidP="005730F9">
                  <w:pPr>
                    <w:ind w:firstLine="454"/>
                    <w:rPr>
                      <w:rFonts w:ascii="Times New Roman" w:hAnsi="Times New Roman" w:cs="Times New Roman"/>
                      <w:color w:val="000000" w:themeColor="text1"/>
                      <w:sz w:val="28"/>
                      <w:szCs w:val="28"/>
                      <w:lang w:val="kk-KZ"/>
                    </w:rPr>
                  </w:pPr>
                </w:p>
              </w:tc>
              <w:tc>
                <w:tcPr>
                  <w:tcW w:w="2629" w:type="dxa"/>
                  <w:hideMark/>
                </w:tcPr>
                <w:p w14:paraId="4EAFA1D5" w14:textId="77777777" w:rsidR="005730F9" w:rsidRPr="000A1435" w:rsidRDefault="005730F9" w:rsidP="005730F9">
                  <w:pPr>
                    <w:ind w:firstLine="454"/>
                    <w:rPr>
                      <w:rFonts w:ascii="Times New Roman" w:hAnsi="Times New Roman" w:cs="Times New Roman"/>
                      <w:color w:val="000000" w:themeColor="text1"/>
                      <w:sz w:val="28"/>
                      <w:szCs w:val="28"/>
                      <w:lang w:val="kk-KZ"/>
                    </w:rPr>
                  </w:pPr>
                </w:p>
              </w:tc>
            </w:tr>
          </w:tbl>
          <w:p w14:paraId="0EACF13E"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5. Соңғы он жыл ішінде конкурста сатып алынатындарға ұқсас (сол сияқты) жұмыс тәжірибесінің болуы.</w:t>
            </w:r>
          </w:p>
          <w:p w14:paraId="29CFE296" w14:textId="5C85D016"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Егер сатып алынатын жұмыстарды орындауға Қазақстан Республикасының Рұқсаттар және хабарламалар туралы заңнамасына сәйкес тиісті рұқсаттың (хабарламаның) болуы талап етілген жағдайда, жұмыс тәжірибесі бойынша талап қойылмайды.</w:t>
            </w:r>
          </w:p>
          <w:tbl>
            <w:tblPr>
              <w:tblStyle w:val="a3"/>
              <w:tblW w:w="5278" w:type="dxa"/>
              <w:tblLayout w:type="fixed"/>
              <w:tblLook w:val="04A0" w:firstRow="1" w:lastRow="0" w:firstColumn="1" w:lastColumn="0" w:noHBand="0" w:noVBand="1"/>
            </w:tblPr>
            <w:tblGrid>
              <w:gridCol w:w="449"/>
              <w:gridCol w:w="2278"/>
              <w:gridCol w:w="2551"/>
            </w:tblGrid>
            <w:tr w:rsidR="000A1435" w:rsidRPr="009D48E0" w14:paraId="2B549B09" w14:textId="77777777" w:rsidTr="00FE6385">
              <w:tc>
                <w:tcPr>
                  <w:tcW w:w="449" w:type="dxa"/>
                  <w:hideMark/>
                </w:tcPr>
                <w:p w14:paraId="07DB27DB" w14:textId="77777777"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w:t>
                  </w:r>
                </w:p>
              </w:tc>
              <w:tc>
                <w:tcPr>
                  <w:tcW w:w="2278" w:type="dxa"/>
                  <w:hideMark/>
                </w:tcPr>
                <w:p w14:paraId="7D94B580" w14:textId="3162B698"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 xml:space="preserve">Сатып алынатын жұмыстар </w:t>
                  </w:r>
                  <w:r w:rsidRPr="000A1435">
                    <w:rPr>
                      <w:color w:val="000000" w:themeColor="text1"/>
                      <w:sz w:val="28"/>
                      <w:szCs w:val="28"/>
                      <w:lang w:val="kk-KZ"/>
                    </w:rPr>
                    <w:lastRenderedPageBreak/>
                    <w:t>мәнінің атауы (Лоттың атауы)</w:t>
                  </w:r>
                </w:p>
              </w:tc>
              <w:tc>
                <w:tcPr>
                  <w:tcW w:w="2551" w:type="dxa"/>
                  <w:hideMark/>
                </w:tcPr>
                <w:p w14:paraId="4D03F180" w14:textId="0A08D000"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lastRenderedPageBreak/>
                    <w:t>Жылдар саны</w:t>
                  </w:r>
                </w:p>
              </w:tc>
            </w:tr>
            <w:tr w:rsidR="000A1435" w:rsidRPr="009D48E0" w14:paraId="7E982BC4" w14:textId="77777777" w:rsidTr="00FE6385">
              <w:tc>
                <w:tcPr>
                  <w:tcW w:w="449" w:type="dxa"/>
                  <w:hideMark/>
                </w:tcPr>
                <w:p w14:paraId="67CC7272" w14:textId="77777777"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1</w:t>
                  </w:r>
                </w:p>
              </w:tc>
              <w:tc>
                <w:tcPr>
                  <w:tcW w:w="2278" w:type="dxa"/>
                  <w:hideMark/>
                </w:tcPr>
                <w:p w14:paraId="294F78E0" w14:textId="77777777" w:rsidR="005730F9" w:rsidRPr="000A1435" w:rsidRDefault="005730F9" w:rsidP="005730F9">
                  <w:pPr>
                    <w:ind w:firstLine="454"/>
                    <w:rPr>
                      <w:rFonts w:ascii="Times New Roman" w:hAnsi="Times New Roman" w:cs="Times New Roman"/>
                      <w:color w:val="000000" w:themeColor="text1"/>
                      <w:sz w:val="28"/>
                      <w:szCs w:val="28"/>
                      <w:lang w:val="kk-KZ"/>
                    </w:rPr>
                  </w:pPr>
                </w:p>
              </w:tc>
              <w:tc>
                <w:tcPr>
                  <w:tcW w:w="2551" w:type="dxa"/>
                  <w:hideMark/>
                </w:tcPr>
                <w:p w14:paraId="68DCEDB5" w14:textId="77777777" w:rsidR="005730F9" w:rsidRPr="000A1435" w:rsidRDefault="005730F9" w:rsidP="005730F9">
                  <w:pPr>
                    <w:ind w:firstLine="454"/>
                    <w:rPr>
                      <w:rFonts w:ascii="Times New Roman" w:hAnsi="Times New Roman" w:cs="Times New Roman"/>
                      <w:color w:val="000000" w:themeColor="text1"/>
                      <w:sz w:val="28"/>
                      <w:szCs w:val="28"/>
                      <w:lang w:val="kk-KZ"/>
                    </w:rPr>
                  </w:pPr>
                </w:p>
              </w:tc>
            </w:tr>
          </w:tbl>
          <w:p w14:paraId="6E10558D"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
                <w:color w:val="000000" w:themeColor="text1"/>
                <w:sz w:val="28"/>
                <w:szCs w:val="28"/>
                <w:lang w:val="kk-KZ"/>
              </w:rPr>
              <w:t>Ескерту</w:t>
            </w:r>
            <w:r w:rsidRPr="000A1435">
              <w:rPr>
                <w:rFonts w:ascii="Times New Roman" w:hAnsi="Times New Roman" w:cs="Times New Roman"/>
                <w:bCs/>
                <w:color w:val="000000" w:themeColor="text1"/>
                <w:sz w:val="28"/>
                <w:szCs w:val="28"/>
                <w:lang w:val="kk-KZ"/>
              </w:rPr>
              <w:t>.</w:t>
            </w:r>
          </w:p>
          <w:p w14:paraId="6A5E97F4" w14:textId="4EC86D98"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1. Талап етілетін материалдық және еңбек ресурстарының әрбір атауы жеке жолмен көрсетіледі.</w:t>
            </w:r>
          </w:p>
          <w:p w14:paraId="78EC4A1C" w14:textId="43C7B0C2"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 Өзге құжаттарда әлеуетті өнім берушілерге қойылатын біліктілік талаптарын белгілеуге жол берілмейді.</w:t>
            </w:r>
          </w:p>
        </w:tc>
        <w:tc>
          <w:tcPr>
            <w:tcW w:w="5674" w:type="dxa"/>
          </w:tcPr>
          <w:p w14:paraId="6E647B0F" w14:textId="77777777" w:rsidR="005730F9" w:rsidRPr="000A1435" w:rsidRDefault="005730F9" w:rsidP="005730F9">
            <w:pPr>
              <w:ind w:firstLine="2307"/>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Конкурстық құжаттамаға</w:t>
            </w:r>
          </w:p>
          <w:p w14:paraId="1FD1CDAF" w14:textId="77777777" w:rsidR="005730F9" w:rsidRPr="000A1435" w:rsidRDefault="005730F9" w:rsidP="005730F9">
            <w:pPr>
              <w:ind w:firstLine="2307"/>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7-қосымша</w:t>
            </w:r>
          </w:p>
          <w:p w14:paraId="4ECC8751"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p>
          <w:p w14:paraId="177018FA"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p>
          <w:p w14:paraId="427AED89" w14:textId="77777777" w:rsidR="005730F9" w:rsidRPr="000A1435" w:rsidRDefault="005730F9" w:rsidP="005730F9">
            <w:pPr>
              <w:jc w:val="center"/>
              <w:rPr>
                <w:rFonts w:ascii="Times New Roman" w:hAnsi="Times New Roman" w:cs="Times New Roman"/>
                <w:bCs/>
                <w:color w:val="000000" w:themeColor="text1"/>
                <w:sz w:val="28"/>
                <w:szCs w:val="28"/>
                <w:lang w:val="kk-KZ"/>
              </w:rPr>
            </w:pPr>
            <w:bookmarkStart w:id="2" w:name="_Hlk208832943"/>
            <w:r w:rsidRPr="000A1435">
              <w:rPr>
                <w:rFonts w:ascii="Times New Roman" w:hAnsi="Times New Roman" w:cs="Times New Roman"/>
                <w:bCs/>
                <w:color w:val="000000" w:themeColor="text1"/>
                <w:sz w:val="28"/>
                <w:szCs w:val="28"/>
                <w:lang w:val="kk-KZ"/>
              </w:rPr>
              <w:t>Құрылыс-монтаждау жұмыстарымен байланысты емес жұмыстарды мемлекеттік сатып алуды жүзеге асыру кезінде әлеуетті өнім берушіге қойылатын біліктілік талаптары (тапсырыс беруші толтырады)</w:t>
            </w:r>
          </w:p>
          <w:bookmarkEnd w:id="2"/>
          <w:p w14:paraId="00F77BE3"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p>
          <w:p w14:paraId="31586225" w14:textId="32F20800"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Тапсырыс берушінің атауы____________</w:t>
            </w:r>
          </w:p>
          <w:p w14:paraId="26BA0581" w14:textId="0915356E"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Конкурстың №______________________</w:t>
            </w:r>
          </w:p>
          <w:p w14:paraId="4971DF98" w14:textId="1FA227A1"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Конкурстың атауы___________________</w:t>
            </w:r>
          </w:p>
          <w:p w14:paraId="309BB57B" w14:textId="22B799AF"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Лоттың №__________________________</w:t>
            </w:r>
          </w:p>
          <w:p w14:paraId="608DF703" w14:textId="257D0CD0"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Лоттың атауы_______________________</w:t>
            </w:r>
          </w:p>
          <w:p w14:paraId="414A2B4C"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Әлеуетті өнім беруші мынадай біліктілік талаптарына сәйкес келуі тиіс.</w:t>
            </w:r>
          </w:p>
          <w:p w14:paraId="556BCA17"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1. Қазақстан Республикасының рұқсаттар мен хабарламалар туралы заңнамасына сәйкес жұмыстарды орындауға рұқсаттың (хабарламаның) болуы.</w:t>
            </w:r>
          </w:p>
          <w:p w14:paraId="2334B923"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Егер жұмыстарды орындау тиісті рұқсат алуды, хабарлама жіберуді талап еткен жағдайда, мынадай мәліметтерді толтыру қажет.</w:t>
            </w:r>
          </w:p>
          <w:tbl>
            <w:tblPr>
              <w:tblStyle w:val="a3"/>
              <w:tblW w:w="5443" w:type="dxa"/>
              <w:tblLayout w:type="fixed"/>
              <w:tblLook w:val="04A0" w:firstRow="1" w:lastRow="0" w:firstColumn="1" w:lastColumn="0" w:noHBand="0" w:noVBand="1"/>
            </w:tblPr>
            <w:tblGrid>
              <w:gridCol w:w="2445"/>
              <w:gridCol w:w="2998"/>
            </w:tblGrid>
            <w:tr w:rsidR="000A1435" w:rsidRPr="009D48E0" w14:paraId="7B07702D" w14:textId="77777777" w:rsidTr="00256076">
              <w:trPr>
                <w:trHeight w:val="655"/>
              </w:trPr>
              <w:tc>
                <w:tcPr>
                  <w:tcW w:w="2445" w:type="dxa"/>
                  <w:hideMark/>
                </w:tcPr>
                <w:p w14:paraId="38AF32F5" w14:textId="77777777"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w:t>
                  </w:r>
                </w:p>
              </w:tc>
              <w:tc>
                <w:tcPr>
                  <w:tcW w:w="2998" w:type="dxa"/>
                  <w:hideMark/>
                </w:tcPr>
                <w:p w14:paraId="3442A02B" w14:textId="77777777"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Рұқсаттың (хабарламаның) атауы</w:t>
                  </w:r>
                </w:p>
              </w:tc>
            </w:tr>
            <w:tr w:rsidR="000A1435" w:rsidRPr="009D48E0" w14:paraId="7353218C" w14:textId="77777777" w:rsidTr="00256076">
              <w:trPr>
                <w:trHeight w:val="334"/>
              </w:trPr>
              <w:tc>
                <w:tcPr>
                  <w:tcW w:w="2445" w:type="dxa"/>
                  <w:hideMark/>
                </w:tcPr>
                <w:p w14:paraId="67677764" w14:textId="77777777"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1</w:t>
                  </w:r>
                </w:p>
              </w:tc>
              <w:tc>
                <w:tcPr>
                  <w:tcW w:w="2998" w:type="dxa"/>
                  <w:hideMark/>
                </w:tcPr>
                <w:p w14:paraId="075C19B6" w14:textId="77777777" w:rsidR="005730F9" w:rsidRPr="000A1435" w:rsidRDefault="005730F9" w:rsidP="005730F9">
                  <w:pPr>
                    <w:rPr>
                      <w:rFonts w:ascii="Times New Roman" w:hAnsi="Times New Roman" w:cs="Times New Roman"/>
                      <w:color w:val="000000" w:themeColor="text1"/>
                      <w:sz w:val="28"/>
                      <w:szCs w:val="28"/>
                      <w:lang w:val="kk-KZ"/>
                    </w:rPr>
                  </w:pPr>
                </w:p>
              </w:tc>
            </w:tr>
          </w:tbl>
          <w:p w14:paraId="573AEE2C"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Егер жұмыстарды орындау тиісті рұқсат алуды, хабарлама жіберуді талап етпесе, онда бұл мәліметтер толтырылмайды.</w:t>
            </w:r>
          </w:p>
          <w:p w14:paraId="0ACFE0A2"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 Республикалық бюджет туралы заңда тиісті қаржы жылына белгіленген айлық есептік көрсеткіштің алты еселенген мөлшерінен асатын салық берешегінің болмауы (мемлекеттік кірістер органдарының мәліметтері негізінде веб-портал автоматты түрде айқындайды).</w:t>
            </w:r>
          </w:p>
          <w:p w14:paraId="63E967BD"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3. Банкроттық не тарату рәсіміне жатпауға тиіс.</w:t>
            </w:r>
          </w:p>
          <w:p w14:paraId="0C3DA30B"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 Қажетті материалдық және еңбек ресурстарының болуы</w:t>
            </w:r>
          </w:p>
          <w:p w14:paraId="33A48742"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Материалдық ресурстар:</w:t>
            </w:r>
          </w:p>
          <w:tbl>
            <w:tblPr>
              <w:tblStyle w:val="a3"/>
              <w:tblW w:w="5443" w:type="dxa"/>
              <w:tblLayout w:type="fixed"/>
              <w:tblLook w:val="04A0" w:firstRow="1" w:lastRow="0" w:firstColumn="1" w:lastColumn="0" w:noHBand="0" w:noVBand="1"/>
            </w:tblPr>
            <w:tblGrid>
              <w:gridCol w:w="451"/>
              <w:gridCol w:w="3847"/>
              <w:gridCol w:w="1145"/>
            </w:tblGrid>
            <w:tr w:rsidR="000A1435" w:rsidRPr="000A1435" w14:paraId="74277618" w14:textId="77777777" w:rsidTr="00256076">
              <w:trPr>
                <w:trHeight w:val="688"/>
              </w:trPr>
              <w:tc>
                <w:tcPr>
                  <w:tcW w:w="451" w:type="dxa"/>
                  <w:hideMark/>
                </w:tcPr>
                <w:p w14:paraId="49E5B389" w14:textId="77777777" w:rsidR="005730F9" w:rsidRPr="000A1435" w:rsidRDefault="005730F9" w:rsidP="005730F9">
                  <w:pPr>
                    <w:pStyle w:val="a4"/>
                    <w:spacing w:before="0" w:beforeAutospacing="0" w:after="0" w:afterAutospacing="0"/>
                    <w:rPr>
                      <w:color w:val="000000" w:themeColor="text1"/>
                      <w:sz w:val="28"/>
                      <w:szCs w:val="28"/>
                      <w:lang w:val="kk-KZ"/>
                    </w:rPr>
                  </w:pPr>
                  <w:bookmarkStart w:id="3" w:name="_Hlk208833097"/>
                  <w:r w:rsidRPr="000A1435">
                    <w:rPr>
                      <w:color w:val="000000" w:themeColor="text1"/>
                      <w:sz w:val="28"/>
                      <w:szCs w:val="28"/>
                      <w:lang w:val="kk-KZ"/>
                    </w:rPr>
                    <w:t>№</w:t>
                  </w:r>
                </w:p>
              </w:tc>
              <w:tc>
                <w:tcPr>
                  <w:tcW w:w="3847" w:type="dxa"/>
                  <w:hideMark/>
                </w:tcPr>
                <w:p w14:paraId="0C257054" w14:textId="77777777"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Материалдық ресурстардың атауы</w:t>
                  </w:r>
                </w:p>
              </w:tc>
              <w:tc>
                <w:tcPr>
                  <w:tcW w:w="1145" w:type="dxa"/>
                  <w:hideMark/>
                </w:tcPr>
                <w:p w14:paraId="13530D07" w14:textId="77777777"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Саны</w:t>
                  </w:r>
                </w:p>
              </w:tc>
            </w:tr>
            <w:tr w:rsidR="000A1435" w:rsidRPr="000A1435" w14:paraId="5D24B947" w14:textId="77777777" w:rsidTr="00256076">
              <w:trPr>
                <w:trHeight w:val="351"/>
              </w:trPr>
              <w:tc>
                <w:tcPr>
                  <w:tcW w:w="451" w:type="dxa"/>
                  <w:hideMark/>
                </w:tcPr>
                <w:p w14:paraId="28EA6B89" w14:textId="77777777"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1</w:t>
                  </w:r>
                </w:p>
              </w:tc>
              <w:tc>
                <w:tcPr>
                  <w:tcW w:w="3847" w:type="dxa"/>
                  <w:hideMark/>
                </w:tcPr>
                <w:p w14:paraId="442C2124" w14:textId="77777777" w:rsidR="005730F9" w:rsidRPr="000A1435" w:rsidRDefault="005730F9" w:rsidP="005730F9">
                  <w:pPr>
                    <w:rPr>
                      <w:rFonts w:ascii="Times New Roman" w:hAnsi="Times New Roman" w:cs="Times New Roman"/>
                      <w:color w:val="000000" w:themeColor="text1"/>
                      <w:sz w:val="28"/>
                      <w:szCs w:val="28"/>
                      <w:lang w:val="kk-KZ"/>
                    </w:rPr>
                  </w:pPr>
                </w:p>
              </w:tc>
              <w:tc>
                <w:tcPr>
                  <w:tcW w:w="1145" w:type="dxa"/>
                  <w:hideMark/>
                </w:tcPr>
                <w:p w14:paraId="6C0028A9" w14:textId="77777777" w:rsidR="005730F9" w:rsidRPr="000A1435" w:rsidRDefault="005730F9" w:rsidP="005730F9">
                  <w:pPr>
                    <w:rPr>
                      <w:rFonts w:ascii="Times New Roman" w:hAnsi="Times New Roman" w:cs="Times New Roman"/>
                      <w:color w:val="000000" w:themeColor="text1"/>
                      <w:sz w:val="28"/>
                      <w:szCs w:val="28"/>
                      <w:lang w:val="kk-KZ"/>
                    </w:rPr>
                  </w:pPr>
                </w:p>
              </w:tc>
            </w:tr>
          </w:tbl>
          <w:p w14:paraId="64E4C98F"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bookmarkStart w:id="4" w:name="_Hlk208833134"/>
            <w:bookmarkEnd w:id="3"/>
            <w:r w:rsidRPr="000A1435">
              <w:rPr>
                <w:rFonts w:ascii="Times New Roman" w:hAnsi="Times New Roman" w:cs="Times New Roman"/>
                <w:bCs/>
                <w:color w:val="000000" w:themeColor="text1"/>
                <w:sz w:val="28"/>
                <w:szCs w:val="28"/>
                <w:lang w:val="kk-KZ"/>
              </w:rPr>
              <w:t>Еңбек ресурстары:</w:t>
            </w:r>
          </w:p>
          <w:tbl>
            <w:tblPr>
              <w:tblStyle w:val="a3"/>
              <w:tblW w:w="5419" w:type="dxa"/>
              <w:tblLayout w:type="fixed"/>
              <w:tblLook w:val="04A0" w:firstRow="1" w:lastRow="0" w:firstColumn="1" w:lastColumn="0" w:noHBand="0" w:noVBand="1"/>
            </w:tblPr>
            <w:tblGrid>
              <w:gridCol w:w="449"/>
              <w:gridCol w:w="1568"/>
              <w:gridCol w:w="835"/>
              <w:gridCol w:w="2567"/>
            </w:tblGrid>
            <w:tr w:rsidR="000A1435" w:rsidRPr="009D48E0" w14:paraId="446AC1DE" w14:textId="77777777" w:rsidTr="00256076">
              <w:trPr>
                <w:trHeight w:val="4379"/>
              </w:trPr>
              <w:tc>
                <w:tcPr>
                  <w:tcW w:w="449" w:type="dxa"/>
                  <w:hideMark/>
                </w:tcPr>
                <w:p w14:paraId="38155AF3" w14:textId="77777777"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w:t>
                  </w:r>
                </w:p>
              </w:tc>
              <w:tc>
                <w:tcPr>
                  <w:tcW w:w="1568" w:type="dxa"/>
                  <w:hideMark/>
                </w:tcPr>
                <w:p w14:paraId="264EFA9D" w14:textId="77777777"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Еңбек ресурстарының атауы (мамандығы / біліктілігі)</w:t>
                  </w:r>
                </w:p>
              </w:tc>
              <w:tc>
                <w:tcPr>
                  <w:tcW w:w="835" w:type="dxa"/>
                </w:tcPr>
                <w:p w14:paraId="62B97C26" w14:textId="4D80DA37"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Саны</w:t>
                  </w:r>
                </w:p>
              </w:tc>
              <w:tc>
                <w:tcPr>
                  <w:tcW w:w="2567" w:type="dxa"/>
                  <w:hideMark/>
                </w:tcPr>
                <w:p w14:paraId="3EF126D0" w14:textId="2D869FBC" w:rsidR="005730F9" w:rsidRPr="000A1435" w:rsidRDefault="005730F9" w:rsidP="005730F9">
                  <w:pPr>
                    <w:pStyle w:val="a4"/>
                    <w:spacing w:before="0" w:beforeAutospacing="0" w:after="0" w:afterAutospacing="0"/>
                    <w:rPr>
                      <w:b/>
                      <w:color w:val="000000" w:themeColor="text1"/>
                      <w:sz w:val="28"/>
                      <w:szCs w:val="28"/>
                      <w:lang w:val="kk-KZ"/>
                    </w:rPr>
                  </w:pPr>
                  <w:r w:rsidRPr="000A1435">
                    <w:rPr>
                      <w:b/>
                      <w:color w:val="000000" w:themeColor="text1"/>
                      <w:sz w:val="28"/>
                      <w:szCs w:val="28"/>
                      <w:lang w:val="kk-KZ"/>
                    </w:rPr>
                    <w:t>Қызметкердің жұмыс өтілімі (қажет болған жағдайда) үш жылдан аспайтын (Қазақстан Республикасының заңнамасында немесе бекітілген нормативтерінде неғұрлым жоғары өтілім көзделген жағдайларды қоспағанда)</w:t>
                  </w:r>
                </w:p>
              </w:tc>
            </w:tr>
            <w:tr w:rsidR="000A1435" w:rsidRPr="009D48E0" w14:paraId="2FF47A72" w14:textId="77777777" w:rsidTr="00256076">
              <w:trPr>
                <w:trHeight w:val="369"/>
              </w:trPr>
              <w:tc>
                <w:tcPr>
                  <w:tcW w:w="449" w:type="dxa"/>
                  <w:hideMark/>
                </w:tcPr>
                <w:p w14:paraId="4E9C465A" w14:textId="77777777"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1</w:t>
                  </w:r>
                </w:p>
              </w:tc>
              <w:tc>
                <w:tcPr>
                  <w:tcW w:w="1568" w:type="dxa"/>
                  <w:hideMark/>
                </w:tcPr>
                <w:p w14:paraId="5C43C954" w14:textId="77777777" w:rsidR="005730F9" w:rsidRPr="000A1435" w:rsidRDefault="005730F9" w:rsidP="005730F9">
                  <w:pPr>
                    <w:rPr>
                      <w:rFonts w:ascii="Times New Roman" w:hAnsi="Times New Roman" w:cs="Times New Roman"/>
                      <w:color w:val="000000" w:themeColor="text1"/>
                      <w:sz w:val="28"/>
                      <w:szCs w:val="28"/>
                      <w:lang w:val="kk-KZ"/>
                    </w:rPr>
                  </w:pPr>
                </w:p>
              </w:tc>
              <w:tc>
                <w:tcPr>
                  <w:tcW w:w="835" w:type="dxa"/>
                </w:tcPr>
                <w:p w14:paraId="2E69B04C" w14:textId="77777777" w:rsidR="005730F9" w:rsidRPr="000A1435" w:rsidRDefault="005730F9" w:rsidP="005730F9">
                  <w:pPr>
                    <w:rPr>
                      <w:rFonts w:ascii="Times New Roman" w:hAnsi="Times New Roman" w:cs="Times New Roman"/>
                      <w:color w:val="000000" w:themeColor="text1"/>
                      <w:sz w:val="28"/>
                      <w:szCs w:val="28"/>
                      <w:lang w:val="kk-KZ"/>
                    </w:rPr>
                  </w:pPr>
                </w:p>
              </w:tc>
              <w:tc>
                <w:tcPr>
                  <w:tcW w:w="2567" w:type="dxa"/>
                  <w:hideMark/>
                </w:tcPr>
                <w:p w14:paraId="2F8F852A" w14:textId="00DCB71E" w:rsidR="005730F9" w:rsidRPr="000A1435" w:rsidRDefault="005730F9" w:rsidP="005730F9">
                  <w:pPr>
                    <w:rPr>
                      <w:rFonts w:ascii="Times New Roman" w:hAnsi="Times New Roman" w:cs="Times New Roman"/>
                      <w:color w:val="000000" w:themeColor="text1"/>
                      <w:sz w:val="28"/>
                      <w:szCs w:val="28"/>
                      <w:lang w:val="kk-KZ"/>
                    </w:rPr>
                  </w:pPr>
                </w:p>
              </w:tc>
            </w:tr>
          </w:tbl>
          <w:p w14:paraId="510A2741"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bookmarkStart w:id="5" w:name="_Hlk208833194"/>
            <w:bookmarkEnd w:id="4"/>
            <w:r w:rsidRPr="000A1435">
              <w:rPr>
                <w:rFonts w:ascii="Times New Roman" w:hAnsi="Times New Roman" w:cs="Times New Roman"/>
                <w:bCs/>
                <w:color w:val="000000" w:themeColor="text1"/>
                <w:sz w:val="28"/>
                <w:szCs w:val="28"/>
                <w:lang w:val="kk-KZ"/>
              </w:rPr>
              <w:t>5. Соңғы он жыл ішінде конкурста сатып алынатындарға ұқсас (сол сияқты) жұмыс тәжірибесінің болуы.</w:t>
            </w:r>
          </w:p>
          <w:p w14:paraId="0D90B92A"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Егер сатып алынатын жұмыстарды орындауға Қазақстан Республикасының Рұқсаттар және хабарламалар туралы заңнамасына сәйкес тиісті рұқсаттың (хабарламаның) болуы талап етілген жағдайда, жұмыс тәжірибесі бойынша талап қойылмайды.</w:t>
            </w:r>
          </w:p>
          <w:tbl>
            <w:tblPr>
              <w:tblStyle w:val="a3"/>
              <w:tblW w:w="5419" w:type="dxa"/>
              <w:tblLayout w:type="fixed"/>
              <w:tblLook w:val="04A0" w:firstRow="1" w:lastRow="0" w:firstColumn="1" w:lastColumn="0" w:noHBand="0" w:noVBand="1"/>
            </w:tblPr>
            <w:tblGrid>
              <w:gridCol w:w="449"/>
              <w:gridCol w:w="2977"/>
              <w:gridCol w:w="1993"/>
            </w:tblGrid>
            <w:tr w:rsidR="000A1435" w:rsidRPr="009D48E0" w14:paraId="245769A6" w14:textId="77777777" w:rsidTr="00691273">
              <w:tc>
                <w:tcPr>
                  <w:tcW w:w="449" w:type="dxa"/>
                  <w:hideMark/>
                </w:tcPr>
                <w:p w14:paraId="041C3DDA" w14:textId="77777777"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w:t>
                  </w:r>
                </w:p>
              </w:tc>
              <w:tc>
                <w:tcPr>
                  <w:tcW w:w="2977" w:type="dxa"/>
                  <w:hideMark/>
                </w:tcPr>
                <w:p w14:paraId="4A7D9382" w14:textId="77777777"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Сатып алынатын жұмыстар мәнінің атауы (Лоттың атауы)</w:t>
                  </w:r>
                </w:p>
              </w:tc>
              <w:tc>
                <w:tcPr>
                  <w:tcW w:w="1993" w:type="dxa"/>
                  <w:hideMark/>
                </w:tcPr>
                <w:p w14:paraId="4E90CEB9" w14:textId="77777777"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Жылдар саны</w:t>
                  </w:r>
                </w:p>
              </w:tc>
            </w:tr>
            <w:tr w:rsidR="000A1435" w:rsidRPr="009D48E0" w14:paraId="737BA072" w14:textId="77777777" w:rsidTr="00691273">
              <w:tc>
                <w:tcPr>
                  <w:tcW w:w="449" w:type="dxa"/>
                  <w:hideMark/>
                </w:tcPr>
                <w:p w14:paraId="487CC1FF" w14:textId="77777777" w:rsidR="005730F9" w:rsidRPr="000A1435" w:rsidRDefault="005730F9" w:rsidP="005730F9">
                  <w:pPr>
                    <w:pStyle w:val="a4"/>
                    <w:spacing w:before="0" w:beforeAutospacing="0" w:after="0" w:afterAutospacing="0"/>
                    <w:rPr>
                      <w:color w:val="000000" w:themeColor="text1"/>
                      <w:sz w:val="28"/>
                      <w:szCs w:val="28"/>
                      <w:lang w:val="kk-KZ"/>
                    </w:rPr>
                  </w:pPr>
                  <w:r w:rsidRPr="000A1435">
                    <w:rPr>
                      <w:color w:val="000000" w:themeColor="text1"/>
                      <w:sz w:val="28"/>
                      <w:szCs w:val="28"/>
                      <w:lang w:val="kk-KZ"/>
                    </w:rPr>
                    <w:t>1</w:t>
                  </w:r>
                </w:p>
              </w:tc>
              <w:tc>
                <w:tcPr>
                  <w:tcW w:w="2977" w:type="dxa"/>
                  <w:hideMark/>
                </w:tcPr>
                <w:p w14:paraId="752B326B" w14:textId="77777777" w:rsidR="005730F9" w:rsidRPr="000A1435" w:rsidRDefault="005730F9" w:rsidP="005730F9">
                  <w:pPr>
                    <w:ind w:firstLine="454"/>
                    <w:rPr>
                      <w:rFonts w:ascii="Times New Roman" w:hAnsi="Times New Roman" w:cs="Times New Roman"/>
                      <w:color w:val="000000" w:themeColor="text1"/>
                      <w:sz w:val="28"/>
                      <w:szCs w:val="28"/>
                      <w:lang w:val="kk-KZ"/>
                    </w:rPr>
                  </w:pPr>
                </w:p>
              </w:tc>
              <w:tc>
                <w:tcPr>
                  <w:tcW w:w="1993" w:type="dxa"/>
                  <w:hideMark/>
                </w:tcPr>
                <w:p w14:paraId="153A2A76" w14:textId="77777777" w:rsidR="005730F9" w:rsidRPr="000A1435" w:rsidRDefault="005730F9" w:rsidP="005730F9">
                  <w:pPr>
                    <w:ind w:firstLine="454"/>
                    <w:rPr>
                      <w:rFonts w:ascii="Times New Roman" w:hAnsi="Times New Roman" w:cs="Times New Roman"/>
                      <w:color w:val="000000" w:themeColor="text1"/>
                      <w:sz w:val="28"/>
                      <w:szCs w:val="28"/>
                      <w:lang w:val="kk-KZ"/>
                    </w:rPr>
                  </w:pPr>
                </w:p>
              </w:tc>
            </w:tr>
          </w:tbl>
          <w:p w14:paraId="68C71C5D" w14:textId="3B293976"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
                <w:color w:val="000000" w:themeColor="text1"/>
                <w:sz w:val="28"/>
                <w:szCs w:val="28"/>
                <w:lang w:val="kk-KZ"/>
              </w:rPr>
              <w:t>Ескертпе</w:t>
            </w:r>
            <w:r w:rsidRPr="000A1435">
              <w:rPr>
                <w:rFonts w:ascii="Times New Roman" w:hAnsi="Times New Roman" w:cs="Times New Roman"/>
                <w:bCs/>
                <w:color w:val="000000" w:themeColor="text1"/>
                <w:sz w:val="28"/>
                <w:szCs w:val="28"/>
                <w:lang w:val="kk-KZ"/>
              </w:rPr>
              <w:t>:</w:t>
            </w:r>
          </w:p>
          <w:p w14:paraId="39980BCE" w14:textId="77777777"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1. Талап етілетін материалдық және еңбек ресурстарының әрбір атауы жеке жолмен көрсетіледі.</w:t>
            </w:r>
          </w:p>
          <w:p w14:paraId="1BE40803" w14:textId="1909A685"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 Өзге құжаттарда әлеуетті өнім берушілерге қойылатын біліктілік талаптарын белгілеуге жол берілмейді.</w:t>
            </w:r>
            <w:bookmarkEnd w:id="5"/>
          </w:p>
        </w:tc>
        <w:tc>
          <w:tcPr>
            <w:tcW w:w="2552" w:type="dxa"/>
            <w:shd w:val="clear" w:color="auto" w:fill="auto"/>
          </w:tcPr>
          <w:p w14:paraId="16142E0A" w14:textId="1CC0D4DE" w:rsidR="005730F9" w:rsidRPr="000A1435" w:rsidRDefault="005730F9"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Конкурстық құжаттамаға 8-қосымшаға сәйкес келтіру</w:t>
            </w:r>
            <w:r w:rsidR="0050738A" w:rsidRPr="000A1435">
              <w:rPr>
                <w:rFonts w:ascii="Times New Roman" w:hAnsi="Times New Roman" w:cs="Times New Roman"/>
                <w:bCs/>
                <w:color w:val="000000" w:themeColor="text1"/>
                <w:sz w:val="28"/>
                <w:szCs w:val="28"/>
                <w:lang w:val="kk-KZ"/>
              </w:rPr>
              <w:t xml:space="preserve"> мақсатында, Еңбек ресурстарында қызметкердің жұмыс өтілімі</w:t>
            </w:r>
            <w:r w:rsidRPr="000A1435">
              <w:rPr>
                <w:rFonts w:ascii="Times New Roman" w:hAnsi="Times New Roman" w:cs="Times New Roman"/>
                <w:bCs/>
                <w:color w:val="000000" w:themeColor="text1"/>
                <w:sz w:val="28"/>
                <w:szCs w:val="28"/>
                <w:lang w:val="kk-KZ"/>
              </w:rPr>
              <w:t>.</w:t>
            </w:r>
          </w:p>
        </w:tc>
      </w:tr>
      <w:tr w:rsidR="000A1435" w:rsidRPr="009D48E0" w14:paraId="747768E3" w14:textId="5A5F390E" w:rsidTr="005730F9">
        <w:trPr>
          <w:trHeight w:val="407"/>
        </w:trPr>
        <w:tc>
          <w:tcPr>
            <w:tcW w:w="423" w:type="dxa"/>
            <w:shd w:val="clear" w:color="auto" w:fill="auto"/>
          </w:tcPr>
          <w:p w14:paraId="6B3BEDC9" w14:textId="77777777" w:rsidR="005730F9" w:rsidRPr="000A1435" w:rsidRDefault="005730F9" w:rsidP="005730F9">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751E28B5" w14:textId="3D53AC94" w:rsidR="005730F9" w:rsidRPr="000A1435" w:rsidRDefault="005730F9" w:rsidP="005730F9">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Қағидаларға </w:t>
            </w:r>
            <w:r w:rsidRPr="000A1435">
              <w:rPr>
                <w:rFonts w:ascii="Times New Roman" w:hAnsi="Times New Roman" w:cs="Times New Roman"/>
                <w:bCs/>
                <w:color w:val="000000" w:themeColor="text1"/>
                <w:sz w:val="28"/>
                <w:szCs w:val="28"/>
                <w:lang w:val="kk-KZ"/>
              </w:rPr>
              <w:br/>
              <w:t>7-1-қосымша</w:t>
            </w:r>
          </w:p>
        </w:tc>
        <w:tc>
          <w:tcPr>
            <w:tcW w:w="5669" w:type="dxa"/>
            <w:shd w:val="clear" w:color="auto" w:fill="auto"/>
          </w:tcPr>
          <w:p w14:paraId="210CAF27" w14:textId="4E10797D" w:rsidR="005730F9" w:rsidRPr="000A1435" w:rsidRDefault="005730F9" w:rsidP="005730F9">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
                <w:bCs/>
                <w:color w:val="000000" w:themeColor="text1"/>
                <w:sz w:val="28"/>
                <w:szCs w:val="28"/>
                <w:lang w:val="kk-KZ"/>
              </w:rPr>
              <w:t>Жоқ</w:t>
            </w:r>
          </w:p>
        </w:tc>
        <w:tc>
          <w:tcPr>
            <w:tcW w:w="5674" w:type="dxa"/>
          </w:tcPr>
          <w:p w14:paraId="69119470" w14:textId="77777777" w:rsidR="005730F9" w:rsidRPr="000A1435" w:rsidRDefault="005730F9" w:rsidP="005730F9">
            <w:pPr>
              <w:ind w:firstLine="1740"/>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Мемлекеттік сатып алуды</w:t>
            </w:r>
          </w:p>
          <w:p w14:paraId="62787955" w14:textId="77777777" w:rsidR="005730F9" w:rsidRPr="000A1435" w:rsidRDefault="005730F9" w:rsidP="005730F9">
            <w:pPr>
              <w:ind w:firstLine="1740"/>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жүзеге асыру қағидаларына</w:t>
            </w:r>
          </w:p>
          <w:p w14:paraId="42D39A41" w14:textId="77777777" w:rsidR="005730F9" w:rsidRPr="000A1435" w:rsidRDefault="005730F9" w:rsidP="005730F9">
            <w:pPr>
              <w:ind w:firstLine="1740"/>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7-1-қосымша</w:t>
            </w:r>
          </w:p>
          <w:p w14:paraId="4AD18A6D"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p>
          <w:p w14:paraId="63B85721"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p>
          <w:p w14:paraId="31F37D88"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 xml:space="preserve">«Толық бітіріп берілетін құрылыс» конкурс тәсілімен мемлекеттік сатып алудың қорытындысы туралы хаттамасы (сатып алу нөмірі) бұл ретте нөмір сатып алу тәсілі мен нөміріне байланысты болуы </w:t>
            </w:r>
            <w:r w:rsidRPr="000A1435">
              <w:rPr>
                <w:rFonts w:ascii="Times New Roman" w:hAnsi="Times New Roman" w:cs="Times New Roman"/>
                <w:b/>
                <w:color w:val="000000" w:themeColor="text1"/>
                <w:sz w:val="28"/>
                <w:szCs w:val="28"/>
                <w:lang w:val="kk-KZ"/>
              </w:rPr>
              <w:lastRenderedPageBreak/>
              <w:t>тиіс (әрбір лотқа жеке қалыптастырылады)</w:t>
            </w:r>
          </w:p>
          <w:p w14:paraId="65239D80"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p>
          <w:p w14:paraId="225E2233"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Күні мен уақыты</w:t>
            </w:r>
          </w:p>
          <w:p w14:paraId="1052CB2F" w14:textId="745CB365"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Тапсырыс беруші* __________________</w:t>
            </w:r>
          </w:p>
          <w:p w14:paraId="53497695" w14:textId="0C1B7B1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Конкурстың № _____________________</w:t>
            </w:r>
          </w:p>
          <w:p w14:paraId="445707EC" w14:textId="4F04F67F"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Конкурстың атауы _________________</w:t>
            </w:r>
          </w:p>
          <w:p w14:paraId="59D7C1BF" w14:textId="1AE1BFD6"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Ұйымдастырушының атауы _________</w:t>
            </w:r>
          </w:p>
          <w:p w14:paraId="4530B47F" w14:textId="53195631"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Ұйымдастырушының мекенжайы ____</w:t>
            </w:r>
          </w:p>
          <w:p w14:paraId="78894C7E"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Конкурстық комиссияның құрамы:</w:t>
            </w:r>
          </w:p>
          <w:tbl>
            <w:tblPr>
              <w:tblW w:w="5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
              <w:gridCol w:w="1701"/>
              <w:gridCol w:w="1560"/>
              <w:gridCol w:w="1842"/>
            </w:tblGrid>
            <w:tr w:rsidR="000A1435" w:rsidRPr="009D48E0" w14:paraId="6BCE6296" w14:textId="77777777" w:rsidTr="0050738A">
              <w:trPr>
                <w:trHeight w:val="25"/>
              </w:trPr>
              <w:tc>
                <w:tcPr>
                  <w:tcW w:w="3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6486E3E"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3BA0CB9" w14:textId="19FB915D"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Т.А.Ә.</w:t>
                  </w:r>
                </w:p>
              </w:tc>
              <w:tc>
                <w:tcPr>
                  <w:tcW w:w="15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3870AFE"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Ұйымдағы лауазымы</w:t>
                  </w:r>
                </w:p>
              </w:tc>
              <w:tc>
                <w:tcPr>
                  <w:tcW w:w="18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EBDA0CC"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Комиссиядағы рөлі</w:t>
                  </w:r>
                </w:p>
              </w:tc>
            </w:tr>
            <w:tr w:rsidR="000A1435" w:rsidRPr="009D48E0" w14:paraId="169C5519" w14:textId="77777777" w:rsidTr="002C77AB">
              <w:trPr>
                <w:trHeight w:val="122"/>
              </w:trPr>
              <w:tc>
                <w:tcPr>
                  <w:tcW w:w="3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7A90256" w14:textId="77777777" w:rsidR="005730F9" w:rsidRPr="000A1435" w:rsidRDefault="005730F9" w:rsidP="005730F9">
                  <w:pPr>
                    <w:spacing w:after="0" w:line="240" w:lineRule="auto"/>
                    <w:jc w:val="both"/>
                    <w:rPr>
                      <w:rFonts w:ascii="Times New Roman" w:hAnsi="Times New Roman" w:cs="Times New Roman"/>
                      <w:b/>
                      <w:color w:val="000000" w:themeColor="text1"/>
                      <w:sz w:val="28"/>
                      <w:szCs w:val="28"/>
                      <w:lang w:val="kk-KZ"/>
                    </w:rPr>
                  </w:pP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9CB822B"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15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F4D9F28"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18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FDFC52F"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r>
          </w:tbl>
          <w:p w14:paraId="06795C54"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Жалпы сомасын көрсете отырып, сатып алынатын жұмыстардың тізбесі __</w:t>
            </w:r>
          </w:p>
          <w:tbl>
            <w:tblPr>
              <w:tblW w:w="5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
              <w:gridCol w:w="993"/>
              <w:gridCol w:w="992"/>
              <w:gridCol w:w="709"/>
              <w:gridCol w:w="1134"/>
              <w:gridCol w:w="1275"/>
            </w:tblGrid>
            <w:tr w:rsidR="000A1435" w:rsidRPr="009D48E0" w14:paraId="5C98DFE1" w14:textId="77777777" w:rsidTr="0050738A">
              <w:trPr>
                <w:trHeight w:val="23"/>
              </w:trPr>
              <w:tc>
                <w:tcPr>
                  <w:tcW w:w="3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8D7B77D"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6A7205D"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Лоттың №</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4913D44"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Лоттың атауы</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2E83D5B"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Саны</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286BC3B"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Бірлік үшін баға</w:t>
                  </w:r>
                </w:p>
              </w:tc>
              <w:tc>
                <w:tcPr>
                  <w:tcW w:w="12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5EFD3B1"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Сатып алу үшін бөлінген сома, теңге</w:t>
                  </w:r>
                </w:p>
              </w:tc>
            </w:tr>
            <w:tr w:rsidR="000A1435" w:rsidRPr="009D48E0" w14:paraId="2CF569F7" w14:textId="77777777" w:rsidTr="002C77AB">
              <w:trPr>
                <w:trHeight w:val="23"/>
              </w:trPr>
              <w:tc>
                <w:tcPr>
                  <w:tcW w:w="3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FD19C82"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76E19B7"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5DD704D"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B2A0641"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63E9BA4"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12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E5CCFB"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r>
          </w:tbl>
          <w:p w14:paraId="5DEEE5B8" w14:textId="365057BB"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Лот № _____________________________</w:t>
            </w:r>
          </w:p>
          <w:p w14:paraId="30EFBE81" w14:textId="39FE6BE9"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Лот атауы _________________________</w:t>
            </w:r>
          </w:p>
          <w:p w14:paraId="786C1B99"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Конкурсқа (лотқа) қатысуға берілген өтінімдер туралы ақпарат:</w:t>
            </w:r>
          </w:p>
          <w:p w14:paraId="666BBA62"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(хронология бойынша) (өтінімдер саны)</w:t>
            </w:r>
          </w:p>
          <w:tbl>
            <w:tblPr>
              <w:tblW w:w="5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
              <w:gridCol w:w="1701"/>
              <w:gridCol w:w="1134"/>
              <w:gridCol w:w="2268"/>
            </w:tblGrid>
            <w:tr w:rsidR="000A1435" w:rsidRPr="009D48E0" w14:paraId="2133D174" w14:textId="77777777" w:rsidTr="0050738A">
              <w:trPr>
                <w:trHeight w:val="26"/>
              </w:trPr>
              <w:tc>
                <w:tcPr>
                  <w:tcW w:w="3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DDA40E7" w14:textId="77777777" w:rsidR="005730F9" w:rsidRPr="000A1435" w:rsidRDefault="005730F9" w:rsidP="0050738A">
                  <w:pPr>
                    <w:spacing w:after="0" w:line="240" w:lineRule="auto"/>
                    <w:ind w:hanging="51"/>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8F8CF0F" w14:textId="77777777" w:rsidR="005730F9" w:rsidRPr="000A1435" w:rsidRDefault="005730F9" w:rsidP="0050738A">
                  <w:pPr>
                    <w:spacing w:after="0" w:line="240" w:lineRule="auto"/>
                    <w:ind w:hanging="51"/>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Әлеуетті өнім берушінің атауы</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C2C56EE" w14:textId="77777777" w:rsidR="005730F9" w:rsidRPr="000A1435" w:rsidRDefault="005730F9" w:rsidP="0050738A">
                  <w:pPr>
                    <w:spacing w:after="0" w:line="240" w:lineRule="auto"/>
                    <w:ind w:hanging="51"/>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БСН (ЖСН)/ СЖН/СЕН</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C0FB231" w14:textId="77777777" w:rsidR="005730F9" w:rsidRPr="000A1435" w:rsidRDefault="005730F9" w:rsidP="0050738A">
                  <w:pPr>
                    <w:spacing w:after="0" w:line="240" w:lineRule="auto"/>
                    <w:ind w:hanging="51"/>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Өтінім берілген күні мен уақыты (хронология бойынша)</w:t>
                  </w:r>
                </w:p>
              </w:tc>
            </w:tr>
            <w:tr w:rsidR="000A1435" w:rsidRPr="009D48E0" w14:paraId="26CF30A2" w14:textId="77777777" w:rsidTr="002C77AB">
              <w:trPr>
                <w:trHeight w:val="26"/>
              </w:trPr>
              <w:tc>
                <w:tcPr>
                  <w:tcW w:w="3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BF705D6" w14:textId="77777777" w:rsidR="005730F9" w:rsidRPr="000A1435" w:rsidRDefault="005730F9" w:rsidP="005730F9">
                  <w:pPr>
                    <w:spacing w:after="0" w:line="240" w:lineRule="auto"/>
                    <w:ind w:hanging="51"/>
                    <w:jc w:val="both"/>
                    <w:rPr>
                      <w:rFonts w:ascii="Times New Roman" w:hAnsi="Times New Roman" w:cs="Times New Roman"/>
                      <w:b/>
                      <w:color w:val="000000" w:themeColor="text1"/>
                      <w:sz w:val="28"/>
                      <w:szCs w:val="28"/>
                      <w:lang w:val="kk-KZ"/>
                    </w:rPr>
                  </w:pP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A7D383" w14:textId="77777777" w:rsidR="005730F9" w:rsidRPr="000A1435" w:rsidRDefault="005730F9" w:rsidP="005730F9">
                  <w:pPr>
                    <w:spacing w:after="0" w:line="240" w:lineRule="auto"/>
                    <w:ind w:hanging="51"/>
                    <w:jc w:val="both"/>
                    <w:rPr>
                      <w:rFonts w:ascii="Times New Roman" w:hAnsi="Times New Roman" w:cs="Times New Roman"/>
                      <w:b/>
                      <w:color w:val="000000" w:themeColor="text1"/>
                      <w:sz w:val="28"/>
                      <w:szCs w:val="28"/>
                      <w:lang w:val="kk-KZ"/>
                    </w:rPr>
                  </w:pP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76A0A39" w14:textId="77777777" w:rsidR="005730F9" w:rsidRPr="000A1435" w:rsidRDefault="005730F9" w:rsidP="005730F9">
                  <w:pPr>
                    <w:spacing w:after="0" w:line="240" w:lineRule="auto"/>
                    <w:ind w:hanging="51"/>
                    <w:jc w:val="both"/>
                    <w:rPr>
                      <w:rFonts w:ascii="Times New Roman" w:hAnsi="Times New Roman" w:cs="Times New Roman"/>
                      <w:b/>
                      <w:color w:val="000000" w:themeColor="text1"/>
                      <w:sz w:val="28"/>
                      <w:szCs w:val="28"/>
                      <w:lang w:val="kk-KZ"/>
                    </w:rPr>
                  </w:pP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A173168" w14:textId="77777777" w:rsidR="005730F9" w:rsidRPr="000A1435" w:rsidRDefault="005730F9" w:rsidP="005730F9">
                  <w:pPr>
                    <w:spacing w:after="0" w:line="240" w:lineRule="auto"/>
                    <w:ind w:hanging="51"/>
                    <w:jc w:val="both"/>
                    <w:rPr>
                      <w:rFonts w:ascii="Times New Roman" w:hAnsi="Times New Roman" w:cs="Times New Roman"/>
                      <w:b/>
                      <w:color w:val="000000" w:themeColor="text1"/>
                      <w:sz w:val="28"/>
                      <w:szCs w:val="28"/>
                      <w:lang w:val="kk-KZ"/>
                    </w:rPr>
                  </w:pPr>
                </w:p>
              </w:tc>
            </w:tr>
          </w:tbl>
          <w:p w14:paraId="7589861F"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Конкурсқа қатысуға өтінімдерді қарау кезінде мынадай құжаттар сұралды (сұрау салу жүзеге асырылған жағдайда толтырылады):</w:t>
            </w:r>
          </w:p>
          <w:tbl>
            <w:tblPr>
              <w:tblW w:w="5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
              <w:gridCol w:w="1418"/>
              <w:gridCol w:w="992"/>
              <w:gridCol w:w="1134"/>
              <w:gridCol w:w="1559"/>
            </w:tblGrid>
            <w:tr w:rsidR="000A1435" w:rsidRPr="009D48E0" w14:paraId="5FF9FB1F" w14:textId="77777777" w:rsidTr="002C77AB">
              <w:trPr>
                <w:trHeight w:val="28"/>
              </w:trPr>
              <w:tc>
                <w:tcPr>
                  <w:tcW w:w="3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7EB5A35" w14:textId="77777777" w:rsidR="005730F9" w:rsidRPr="000A1435" w:rsidRDefault="005730F9" w:rsidP="005730F9">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F08256" w14:textId="77777777" w:rsidR="005730F9" w:rsidRPr="000A1435" w:rsidRDefault="005730F9" w:rsidP="005730F9">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Сұрау салу жіберілген ұйымның/ тұлғаның атауы</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7C50A56" w14:textId="77777777" w:rsidR="005730F9" w:rsidRPr="000A1435" w:rsidRDefault="005730F9" w:rsidP="005730F9">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Сұрау салу жіберілген күн</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D2A7111" w14:textId="77777777" w:rsidR="005730F9" w:rsidRPr="000A1435" w:rsidRDefault="005730F9" w:rsidP="005730F9">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Сұрау салудың қысқаша сипаттамасы</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0405B44" w14:textId="77777777" w:rsidR="005730F9" w:rsidRPr="000A1435" w:rsidRDefault="005730F9" w:rsidP="005730F9">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Сұрау салуға жауап беру күні</w:t>
                  </w:r>
                </w:p>
              </w:tc>
            </w:tr>
            <w:tr w:rsidR="000A1435" w:rsidRPr="009D48E0" w14:paraId="165197FC" w14:textId="77777777" w:rsidTr="002C77AB">
              <w:trPr>
                <w:trHeight w:val="28"/>
              </w:trPr>
              <w:tc>
                <w:tcPr>
                  <w:tcW w:w="3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423AFAD"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8174A67"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08E20FD"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794865E"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7F392C0"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r>
          </w:tbl>
          <w:p w14:paraId="534055EB"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Конкурстық комиссия мүшелерінің дауыс беру нәтижелері:</w:t>
            </w:r>
          </w:p>
          <w:tbl>
            <w:tblPr>
              <w:tblW w:w="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
              <w:gridCol w:w="1276"/>
              <w:gridCol w:w="709"/>
              <w:gridCol w:w="567"/>
              <w:gridCol w:w="2552"/>
            </w:tblGrid>
            <w:tr w:rsidR="000A1435" w:rsidRPr="009D48E0" w14:paraId="44F5D043" w14:textId="77777777" w:rsidTr="0050738A">
              <w:trPr>
                <w:trHeight w:val="25"/>
              </w:trPr>
              <w:tc>
                <w:tcPr>
                  <w:tcW w:w="3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62CFB20"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w:t>
                  </w:r>
                </w:p>
              </w:tc>
              <w:tc>
                <w:tcPr>
                  <w:tcW w:w="5103"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6AAE3E6"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Әлеуетті өнім берушінің атауы (әлеуетті өнім берушілердің тізбесі), БСН (ЖСН)/ ССН/ТЕН</w:t>
                  </w:r>
                </w:p>
              </w:tc>
            </w:tr>
            <w:tr w:rsidR="000A1435" w:rsidRPr="009D48E0" w14:paraId="2EA17A54" w14:textId="77777777" w:rsidTr="0050738A">
              <w:trPr>
                <w:trHeight w:val="25"/>
              </w:trPr>
              <w:tc>
                <w:tcPr>
                  <w:tcW w:w="3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5436EC9"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6FDE3B2" w14:textId="63045534"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 xml:space="preserve">Комиссия мүшесінің Т.А.Ә </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514F2DC"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 xml:space="preserve">Комиссия мүшесінің </w:t>
                  </w:r>
                  <w:r w:rsidRPr="000A1435">
                    <w:rPr>
                      <w:rFonts w:ascii="Times New Roman" w:hAnsi="Times New Roman" w:cs="Times New Roman"/>
                      <w:b/>
                      <w:color w:val="000000" w:themeColor="text1"/>
                      <w:sz w:val="28"/>
                      <w:szCs w:val="28"/>
                      <w:lang w:val="kk-KZ"/>
                    </w:rPr>
                    <w:lastRenderedPageBreak/>
                    <w:t>шешімі</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FB5E1E6"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Ауытқу себебі</w:t>
                  </w:r>
                </w:p>
              </w:tc>
              <w:tc>
                <w:tcPr>
                  <w:tcW w:w="2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FA817AF"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 xml:space="preserve">Біліктілік талаптарына және конкурстық құжаттама талаптарына сәйкес еместігін </w:t>
                  </w:r>
                  <w:r w:rsidRPr="000A1435">
                    <w:rPr>
                      <w:rFonts w:ascii="Times New Roman" w:hAnsi="Times New Roman" w:cs="Times New Roman"/>
                      <w:b/>
                      <w:color w:val="000000" w:themeColor="text1"/>
                      <w:sz w:val="28"/>
                      <w:szCs w:val="28"/>
                      <w:lang w:val="kk-KZ"/>
                    </w:rPr>
                    <w:lastRenderedPageBreak/>
                    <w:t>растайтын мәліметтер мен құжаттарды көрсете отырып, қабылдамау себептерінің егжей-тегжейлі сипаттамасы</w:t>
                  </w:r>
                </w:p>
              </w:tc>
            </w:tr>
            <w:tr w:rsidR="000A1435" w:rsidRPr="009D48E0" w14:paraId="2A424928" w14:textId="77777777" w:rsidTr="002C77AB">
              <w:trPr>
                <w:trHeight w:val="25"/>
              </w:trPr>
              <w:tc>
                <w:tcPr>
                  <w:tcW w:w="3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3DEB59F"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1EA44B8"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35B03E9"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5B1DCE8"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2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3749344"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r>
          </w:tbl>
          <w:p w14:paraId="4BFD58E0"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Конкурсқа қатысуға қабылданбаған өтінімдер (өтінімдер саны):</w:t>
            </w:r>
          </w:p>
          <w:tbl>
            <w:tblPr>
              <w:tblW w:w="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
              <w:gridCol w:w="1843"/>
              <w:gridCol w:w="1276"/>
              <w:gridCol w:w="1985"/>
            </w:tblGrid>
            <w:tr w:rsidR="000A1435" w:rsidRPr="009D48E0" w14:paraId="65177B91" w14:textId="77777777" w:rsidTr="0050738A">
              <w:trPr>
                <w:trHeight w:val="94"/>
              </w:trPr>
              <w:tc>
                <w:tcPr>
                  <w:tcW w:w="3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1475EF1"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A122E06"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Әлеуетті өнім берушінің атауы</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67C7A4A"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БСН (ЖСН) /ССН/ТЕН</w:t>
                  </w:r>
                </w:p>
              </w:tc>
              <w:tc>
                <w:tcPr>
                  <w:tcW w:w="19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06C481E"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Қабылдамаудың себебі</w:t>
                  </w:r>
                  <w:r w:rsidRPr="000A1435">
                    <w:rPr>
                      <w:rFonts w:ascii="Times New Roman" w:hAnsi="Times New Roman" w:cs="Times New Roman"/>
                      <w:b/>
                      <w:color w:val="000000" w:themeColor="text1"/>
                      <w:sz w:val="28"/>
                      <w:szCs w:val="28"/>
                      <w:vertAlign w:val="superscript"/>
                      <w:lang w:val="kk-KZ"/>
                    </w:rPr>
                    <w:t>1</w:t>
                  </w:r>
                </w:p>
              </w:tc>
            </w:tr>
            <w:tr w:rsidR="000A1435" w:rsidRPr="009D48E0" w14:paraId="308EE76F" w14:textId="77777777" w:rsidTr="002C77AB">
              <w:trPr>
                <w:trHeight w:val="94"/>
              </w:trPr>
              <w:tc>
                <w:tcPr>
                  <w:tcW w:w="3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0EC4D41"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45C9FD1"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06BC94D"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19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16678B"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r>
          </w:tbl>
          <w:p w14:paraId="7551600B" w14:textId="1589E16B"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___________________________________</w:t>
            </w:r>
          </w:p>
          <w:p w14:paraId="4DDE8B38" w14:textId="02F1380E"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vertAlign w:val="superscript"/>
                <w:lang w:val="kk-KZ"/>
              </w:rPr>
              <w:t>1</w:t>
            </w:r>
            <w:r w:rsidRPr="000A1435">
              <w:rPr>
                <w:rFonts w:ascii="Times New Roman" w:hAnsi="Times New Roman" w:cs="Times New Roman"/>
                <w:b/>
                <w:color w:val="000000" w:themeColor="text1"/>
                <w:sz w:val="28"/>
                <w:szCs w:val="28"/>
                <w:lang w:val="kk-KZ"/>
              </w:rPr>
              <w:t xml:space="preserve">мәтіндік мәннен тұратын анықтамалық: (біліктілік талаптарына сәйкес еместігі, конкурстық құжаттама талаптарына сәйкес еместігі, </w:t>
            </w:r>
            <w:r w:rsidR="009D48E0">
              <w:rPr>
                <w:rFonts w:ascii="Times New Roman" w:hAnsi="Times New Roman" w:cs="Times New Roman"/>
                <w:b/>
                <w:color w:val="000000" w:themeColor="text1"/>
                <w:sz w:val="28"/>
                <w:szCs w:val="28"/>
                <w:lang w:val="kk-KZ"/>
              </w:rPr>
              <w:t>«</w:t>
            </w:r>
            <w:proofErr w:type="spellStart"/>
            <w:r w:rsidR="009D48E0" w:rsidRPr="009D48E0">
              <w:rPr>
                <w:rFonts w:ascii="Times New Roman" w:hAnsi="Times New Roman" w:cs="Times New Roman"/>
                <w:b/>
                <w:color w:val="000000" w:themeColor="text1"/>
                <w:sz w:val="28"/>
                <w:szCs w:val="28"/>
                <w:lang w:val="kk-KZ"/>
              </w:rPr>
              <w:t>Мемлекеттiк</w:t>
            </w:r>
            <w:proofErr w:type="spellEnd"/>
            <w:r w:rsidR="009D48E0" w:rsidRPr="009D48E0">
              <w:rPr>
                <w:rFonts w:ascii="Times New Roman" w:hAnsi="Times New Roman" w:cs="Times New Roman"/>
                <w:b/>
                <w:color w:val="000000" w:themeColor="text1"/>
                <w:sz w:val="28"/>
                <w:szCs w:val="28"/>
                <w:lang w:val="kk-KZ"/>
              </w:rPr>
              <w:t xml:space="preserve"> сатып алу туралы</w:t>
            </w:r>
            <w:r w:rsidR="009D48E0">
              <w:rPr>
                <w:rFonts w:ascii="Times New Roman" w:hAnsi="Times New Roman" w:cs="Times New Roman"/>
                <w:b/>
                <w:color w:val="000000" w:themeColor="text1"/>
                <w:sz w:val="28"/>
                <w:szCs w:val="28"/>
                <w:lang w:val="kk-KZ"/>
              </w:rPr>
              <w:t xml:space="preserve">» </w:t>
            </w:r>
            <w:r w:rsidR="009D48E0" w:rsidRPr="009D48E0">
              <w:rPr>
                <w:rFonts w:ascii="Times New Roman" w:hAnsi="Times New Roman" w:cs="Times New Roman"/>
                <w:b/>
                <w:color w:val="000000" w:themeColor="text1"/>
                <w:sz w:val="28"/>
                <w:szCs w:val="28"/>
                <w:lang w:val="kk-KZ"/>
              </w:rPr>
              <w:t xml:space="preserve">Қазақстан Республикасы </w:t>
            </w:r>
            <w:r w:rsidRPr="000A1435">
              <w:rPr>
                <w:rFonts w:ascii="Times New Roman" w:hAnsi="Times New Roman" w:cs="Times New Roman"/>
                <w:b/>
                <w:color w:val="000000" w:themeColor="text1"/>
                <w:sz w:val="28"/>
                <w:szCs w:val="28"/>
                <w:lang w:val="kk-KZ"/>
              </w:rPr>
              <w:t>Заңның 7-бабының талаптарын бұзушылық).</w:t>
            </w:r>
          </w:p>
          <w:p w14:paraId="6D8FBBAF"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Конкурсқа қатысуға келесі өтінімдер жіберілді (өтінімдер саны):</w:t>
            </w:r>
          </w:p>
          <w:tbl>
            <w:tblPr>
              <w:tblW w:w="5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
              <w:gridCol w:w="2552"/>
              <w:gridCol w:w="2551"/>
            </w:tblGrid>
            <w:tr w:rsidR="000A1435" w:rsidRPr="009D48E0" w14:paraId="6527AB9E" w14:textId="77777777" w:rsidTr="0050738A">
              <w:trPr>
                <w:trHeight w:val="31"/>
              </w:trPr>
              <w:tc>
                <w:tcPr>
                  <w:tcW w:w="3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E200855"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w:t>
                  </w:r>
                </w:p>
              </w:tc>
              <w:tc>
                <w:tcPr>
                  <w:tcW w:w="2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DEC841C"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Әлеуетті өнім берушінің атауы</w:t>
                  </w:r>
                </w:p>
              </w:tc>
              <w:tc>
                <w:tcPr>
                  <w:tcW w:w="25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5952135"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БСН (ЖСН)/ССН/ТЕН</w:t>
                  </w:r>
                </w:p>
              </w:tc>
            </w:tr>
            <w:tr w:rsidR="000A1435" w:rsidRPr="009D48E0" w14:paraId="2F90A213" w14:textId="77777777" w:rsidTr="002C77AB">
              <w:trPr>
                <w:trHeight w:val="31"/>
              </w:trPr>
              <w:tc>
                <w:tcPr>
                  <w:tcW w:w="3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EFC389"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2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22D3144"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25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C7D705"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r>
          </w:tbl>
          <w:p w14:paraId="5AA682C6"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 xml:space="preserve">Осы Қағидалардың 301-тармағында көзделген </w:t>
            </w:r>
            <w:proofErr w:type="spellStart"/>
            <w:r w:rsidRPr="000A1435">
              <w:rPr>
                <w:rFonts w:ascii="Times New Roman" w:hAnsi="Times New Roman" w:cs="Times New Roman"/>
                <w:b/>
                <w:color w:val="000000" w:themeColor="text1"/>
                <w:sz w:val="28"/>
                <w:szCs w:val="28"/>
                <w:lang w:val="kk-KZ"/>
              </w:rPr>
              <w:t>өлшемшарттардың</w:t>
            </w:r>
            <w:proofErr w:type="spellEnd"/>
            <w:r w:rsidRPr="000A1435">
              <w:rPr>
                <w:rFonts w:ascii="Times New Roman" w:hAnsi="Times New Roman" w:cs="Times New Roman"/>
                <w:b/>
                <w:color w:val="000000" w:themeColor="text1"/>
                <w:sz w:val="28"/>
                <w:szCs w:val="28"/>
                <w:lang w:val="kk-KZ"/>
              </w:rPr>
              <w:t xml:space="preserve"> салыстырмалы мәнін осы конкурсқа қатысуға ұсынылған конкурсқа қатысуға барлық өтінімдерге қолдану нәтижелері туралы ақпарат:</w:t>
            </w:r>
          </w:p>
          <w:tbl>
            <w:tblPr>
              <w:tblW w:w="5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
              <w:gridCol w:w="567"/>
              <w:gridCol w:w="567"/>
              <w:gridCol w:w="426"/>
              <w:gridCol w:w="425"/>
              <w:gridCol w:w="567"/>
              <w:gridCol w:w="567"/>
              <w:gridCol w:w="564"/>
              <w:gridCol w:w="426"/>
              <w:gridCol w:w="567"/>
              <w:gridCol w:w="427"/>
            </w:tblGrid>
            <w:tr w:rsidR="000A1435" w:rsidRPr="000A1435" w14:paraId="62EB067F" w14:textId="77777777" w:rsidTr="002C77AB">
              <w:trPr>
                <w:trHeight w:val="26"/>
              </w:trPr>
              <w:tc>
                <w:tcPr>
                  <w:tcW w:w="3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0F3D7E5" w14:textId="77777777" w:rsidR="005730F9" w:rsidRPr="000A1435" w:rsidRDefault="005730F9" w:rsidP="005730F9">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5AE5098" w14:textId="77777777" w:rsidR="005730F9" w:rsidRPr="000A1435" w:rsidRDefault="005730F9" w:rsidP="005730F9">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Әлеуетті өнім берушінің атауы</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B56C057" w14:textId="77777777" w:rsidR="005730F9" w:rsidRPr="000A1435" w:rsidRDefault="005730F9" w:rsidP="005730F9">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БСН (ЖСН)/ ССН/ НП</w:t>
                  </w:r>
                </w:p>
              </w:tc>
              <w:tc>
                <w:tcPr>
                  <w:tcW w:w="3969" w:type="dxa"/>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A1DC3BC"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Баллдар саны</w:t>
                  </w:r>
                </w:p>
              </w:tc>
            </w:tr>
            <w:tr w:rsidR="000A1435" w:rsidRPr="009D48E0" w14:paraId="186E1DA9" w14:textId="77777777" w:rsidTr="002C77AB">
              <w:trPr>
                <w:trHeight w:val="26"/>
              </w:trPr>
              <w:tc>
                <w:tcPr>
                  <w:tcW w:w="3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D651212"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p w14:paraId="597337DF"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4333F41"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D0E60E7"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BA851EA" w14:textId="77777777" w:rsidR="005730F9" w:rsidRPr="000A1435" w:rsidRDefault="005730F9" w:rsidP="005730F9">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 xml:space="preserve">Мемлекеттік сатып </w:t>
                  </w:r>
                  <w:r w:rsidRPr="000A1435">
                    <w:rPr>
                      <w:rFonts w:ascii="Times New Roman" w:hAnsi="Times New Roman" w:cs="Times New Roman"/>
                      <w:b/>
                      <w:color w:val="000000" w:themeColor="text1"/>
                      <w:sz w:val="28"/>
                      <w:szCs w:val="28"/>
                      <w:lang w:val="kk-KZ"/>
                    </w:rPr>
                    <w:lastRenderedPageBreak/>
                    <w:t>алуды жүзеге асыру үшін бөлінген соманың кемінде 50 (елу) пайы</w:t>
                  </w:r>
                  <w:r w:rsidRPr="000A1435">
                    <w:rPr>
                      <w:rFonts w:ascii="Times New Roman" w:hAnsi="Times New Roman" w:cs="Times New Roman"/>
                      <w:b/>
                      <w:color w:val="000000" w:themeColor="text1"/>
                      <w:sz w:val="28"/>
                      <w:szCs w:val="28"/>
                      <w:lang w:val="kk-KZ"/>
                    </w:rPr>
                    <w:lastRenderedPageBreak/>
                    <w:t xml:space="preserve">зын құрайтын құрылыс-монтаж жұмыстарының сомасы орындалған </w:t>
                  </w:r>
                  <w:r w:rsidRPr="000A1435">
                    <w:rPr>
                      <w:rFonts w:ascii="Times New Roman" w:hAnsi="Times New Roman" w:cs="Times New Roman"/>
                      <w:b/>
                      <w:color w:val="000000" w:themeColor="text1"/>
                      <w:sz w:val="28"/>
                      <w:szCs w:val="28"/>
                      <w:lang w:val="kk-KZ"/>
                    </w:rPr>
                    <w:lastRenderedPageBreak/>
                    <w:t>шарттар бойынша жұмыс тәжірибесі</w:t>
                  </w:r>
                </w:p>
              </w:tc>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35B493D" w14:textId="77777777" w:rsidR="005730F9" w:rsidRPr="000A1435" w:rsidRDefault="005730F9" w:rsidP="005730F9">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Сала бойынша орта</w:t>
                  </w:r>
                  <w:r w:rsidRPr="000A1435">
                    <w:rPr>
                      <w:rFonts w:ascii="Times New Roman" w:hAnsi="Times New Roman" w:cs="Times New Roman"/>
                      <w:b/>
                      <w:color w:val="000000" w:themeColor="text1"/>
                      <w:sz w:val="28"/>
                      <w:szCs w:val="28"/>
                      <w:lang w:val="kk-KZ"/>
                    </w:rPr>
                    <w:lastRenderedPageBreak/>
                    <w:t>ша көрсеткіштен асатын жергілікті қамту үлесін қамтамасыз ету (ж</w:t>
                  </w:r>
                  <w:r w:rsidRPr="000A1435">
                    <w:rPr>
                      <w:rFonts w:ascii="Times New Roman" w:hAnsi="Times New Roman" w:cs="Times New Roman"/>
                      <w:b/>
                      <w:color w:val="000000" w:themeColor="text1"/>
                      <w:sz w:val="28"/>
                      <w:szCs w:val="28"/>
                      <w:lang w:val="kk-KZ"/>
                    </w:rPr>
                    <w:lastRenderedPageBreak/>
                    <w:t>обалауға арналған тапсырмада көрсетілген)</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0156ABA" w14:textId="77777777" w:rsidR="005730F9" w:rsidRPr="000A1435" w:rsidRDefault="005730F9" w:rsidP="005730F9">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Құрылыс объектісі бойын</w:t>
                  </w:r>
                  <w:r w:rsidRPr="000A1435">
                    <w:rPr>
                      <w:rFonts w:ascii="Times New Roman" w:hAnsi="Times New Roman" w:cs="Times New Roman"/>
                      <w:b/>
                      <w:color w:val="000000" w:themeColor="text1"/>
                      <w:sz w:val="28"/>
                      <w:szCs w:val="28"/>
                      <w:lang w:val="kk-KZ"/>
                    </w:rPr>
                    <w:lastRenderedPageBreak/>
                    <w:t>ша сапа кепілдігі:</w:t>
                  </w:r>
                </w:p>
                <w:p w14:paraId="50AC1293"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негізгі құрылымдарға;</w:t>
                  </w:r>
                </w:p>
                <w:p w14:paraId="7451634C"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инженерлік желілерге;</w:t>
                  </w:r>
                </w:p>
                <w:p w14:paraId="715B568A"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жабдыққа.</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813D6C1" w14:textId="77777777" w:rsidR="005730F9" w:rsidRPr="000A1435" w:rsidRDefault="005730F9" w:rsidP="005730F9">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 xml:space="preserve">Қаржыландыру шарттарын </w:t>
                  </w:r>
                  <w:r w:rsidRPr="000A1435">
                    <w:rPr>
                      <w:rFonts w:ascii="Times New Roman" w:hAnsi="Times New Roman" w:cs="Times New Roman"/>
                      <w:b/>
                      <w:color w:val="000000" w:themeColor="text1"/>
                      <w:sz w:val="28"/>
                      <w:szCs w:val="28"/>
                      <w:lang w:val="kk-KZ"/>
                    </w:rPr>
                    <w:lastRenderedPageBreak/>
                    <w:t>қабылдау:</w:t>
                  </w:r>
                </w:p>
                <w:p w14:paraId="0C22963D"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аванстан бас тарту;</w:t>
                  </w:r>
                </w:p>
                <w:p w14:paraId="25EA59C2"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объектіні пайдалануға бергенге дейін орындалған жұм</w:t>
                  </w:r>
                  <w:r w:rsidRPr="000A1435">
                    <w:rPr>
                      <w:rFonts w:ascii="Times New Roman" w:hAnsi="Times New Roman" w:cs="Times New Roman"/>
                      <w:b/>
                      <w:color w:val="000000" w:themeColor="text1"/>
                      <w:sz w:val="28"/>
                      <w:szCs w:val="28"/>
                      <w:lang w:val="kk-KZ"/>
                    </w:rPr>
                    <w:lastRenderedPageBreak/>
                    <w:t>ыстар актілеріне аралық ақы төлеуден бас тарту;</w:t>
                  </w:r>
                </w:p>
                <w:p w14:paraId="2A8238C7"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 xml:space="preserve">сметалық құнын ұлғайту жағына қарай </w:t>
                  </w:r>
                  <w:r w:rsidRPr="000A1435">
                    <w:rPr>
                      <w:rFonts w:ascii="Times New Roman" w:hAnsi="Times New Roman" w:cs="Times New Roman"/>
                      <w:b/>
                      <w:color w:val="000000" w:themeColor="text1"/>
                      <w:sz w:val="28"/>
                      <w:szCs w:val="28"/>
                      <w:lang w:val="kk-KZ"/>
                    </w:rPr>
                    <w:lastRenderedPageBreak/>
                    <w:t>түзетуден бас тарту.</w:t>
                  </w:r>
                </w:p>
              </w:tc>
              <w:tc>
                <w:tcPr>
                  <w:tcW w:w="564" w:type="dxa"/>
                  <w:tcBorders>
                    <w:top w:val="single" w:sz="4" w:space="0" w:color="auto"/>
                    <w:left w:val="single" w:sz="4" w:space="0" w:color="auto"/>
                    <w:bottom w:val="single" w:sz="4" w:space="0" w:color="auto"/>
                    <w:right w:val="single" w:sz="4" w:space="0" w:color="auto"/>
                  </w:tcBorders>
                </w:tcPr>
                <w:p w14:paraId="60C8E0D7" w14:textId="77777777" w:rsidR="005730F9" w:rsidRPr="000A1435" w:rsidRDefault="005730F9" w:rsidP="005730F9">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Объектінің энер</w:t>
                  </w:r>
                  <w:r w:rsidRPr="000A1435">
                    <w:rPr>
                      <w:rFonts w:ascii="Times New Roman" w:hAnsi="Times New Roman" w:cs="Times New Roman"/>
                      <w:b/>
                      <w:color w:val="000000" w:themeColor="text1"/>
                      <w:sz w:val="28"/>
                      <w:szCs w:val="28"/>
                      <w:lang w:val="kk-KZ"/>
                    </w:rPr>
                    <w:lastRenderedPageBreak/>
                    <w:t>гия тиімділігі класы</w:t>
                  </w: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5667AF0" w14:textId="77777777" w:rsidR="005730F9" w:rsidRPr="000A1435" w:rsidRDefault="005730F9" w:rsidP="005730F9">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Жобаны өз қаража</w:t>
                  </w:r>
                  <w:r w:rsidRPr="000A1435">
                    <w:rPr>
                      <w:rFonts w:ascii="Times New Roman" w:hAnsi="Times New Roman" w:cs="Times New Roman"/>
                      <w:b/>
                      <w:color w:val="000000" w:themeColor="text1"/>
                      <w:sz w:val="28"/>
                      <w:szCs w:val="28"/>
                      <w:lang w:val="kk-KZ"/>
                    </w:rPr>
                    <w:lastRenderedPageBreak/>
                    <w:t>ты есебінен іске асыру (демеуші)</w:t>
                  </w:r>
                </w:p>
              </w:tc>
              <w:tc>
                <w:tcPr>
                  <w:tcW w:w="567" w:type="dxa"/>
                  <w:tcBorders>
                    <w:top w:val="single" w:sz="4" w:space="0" w:color="auto"/>
                    <w:left w:val="single" w:sz="4" w:space="0" w:color="auto"/>
                    <w:bottom w:val="single" w:sz="4" w:space="0" w:color="auto"/>
                    <w:right w:val="single" w:sz="4" w:space="0" w:color="auto"/>
                  </w:tcBorders>
                </w:tcPr>
                <w:p w14:paraId="17871312" w14:textId="77777777" w:rsidR="005730F9" w:rsidRPr="000A1435" w:rsidRDefault="005730F9" w:rsidP="005730F9">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Объектіні сенімг</w:t>
                  </w:r>
                  <w:r w:rsidRPr="000A1435">
                    <w:rPr>
                      <w:rFonts w:ascii="Times New Roman" w:hAnsi="Times New Roman" w:cs="Times New Roman"/>
                      <w:b/>
                      <w:color w:val="000000" w:themeColor="text1"/>
                      <w:sz w:val="28"/>
                      <w:szCs w:val="28"/>
                      <w:lang w:val="kk-KZ"/>
                    </w:rPr>
                    <w:lastRenderedPageBreak/>
                    <w:t xml:space="preserve">ерлік басқаруға қабылдай отырып, жобаны өз қаражаты </w:t>
                  </w:r>
                  <w:r w:rsidRPr="000A1435">
                    <w:rPr>
                      <w:rFonts w:ascii="Times New Roman" w:hAnsi="Times New Roman" w:cs="Times New Roman"/>
                      <w:b/>
                      <w:color w:val="000000" w:themeColor="text1"/>
                      <w:sz w:val="28"/>
                      <w:szCs w:val="28"/>
                      <w:lang w:val="kk-KZ"/>
                    </w:rPr>
                    <w:lastRenderedPageBreak/>
                    <w:t>есебінен іске асыру</w:t>
                  </w:r>
                </w:p>
              </w:tc>
              <w:tc>
                <w:tcPr>
                  <w:tcW w:w="42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3F350C3" w14:textId="77777777" w:rsidR="005730F9" w:rsidRPr="000A1435" w:rsidRDefault="005730F9" w:rsidP="005730F9">
                  <w:pPr>
                    <w:spacing w:after="0" w:line="240" w:lineRule="auto"/>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 xml:space="preserve">Баллдардың жалпы </w:t>
                  </w:r>
                  <w:r w:rsidRPr="000A1435">
                    <w:rPr>
                      <w:rFonts w:ascii="Times New Roman" w:hAnsi="Times New Roman" w:cs="Times New Roman"/>
                      <w:b/>
                      <w:color w:val="000000" w:themeColor="text1"/>
                      <w:sz w:val="28"/>
                      <w:szCs w:val="28"/>
                      <w:lang w:val="kk-KZ"/>
                    </w:rPr>
                    <w:lastRenderedPageBreak/>
                    <w:t>саны</w:t>
                  </w:r>
                </w:p>
              </w:tc>
            </w:tr>
            <w:tr w:rsidR="000A1435" w:rsidRPr="009D48E0" w14:paraId="6A2C8ADC" w14:textId="77777777" w:rsidTr="002C77AB">
              <w:trPr>
                <w:trHeight w:val="26"/>
              </w:trPr>
              <w:tc>
                <w:tcPr>
                  <w:tcW w:w="3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74A78C"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D4C86D1"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BDCDB6A"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2DA4308"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A4A555C"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0B980E5"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79275D4"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564" w:type="dxa"/>
                  <w:tcBorders>
                    <w:top w:val="single" w:sz="4" w:space="0" w:color="auto"/>
                    <w:left w:val="single" w:sz="4" w:space="0" w:color="auto"/>
                    <w:bottom w:val="single" w:sz="4" w:space="0" w:color="auto"/>
                    <w:right w:val="single" w:sz="4" w:space="0" w:color="auto"/>
                  </w:tcBorders>
                </w:tcPr>
                <w:p w14:paraId="78BF3F66"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4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BF01B3F"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567" w:type="dxa"/>
                  <w:tcBorders>
                    <w:top w:val="single" w:sz="4" w:space="0" w:color="auto"/>
                    <w:left w:val="single" w:sz="4" w:space="0" w:color="auto"/>
                    <w:bottom w:val="single" w:sz="4" w:space="0" w:color="auto"/>
                    <w:right w:val="single" w:sz="4" w:space="0" w:color="auto"/>
                  </w:tcBorders>
                </w:tcPr>
                <w:p w14:paraId="25522F02"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427" w:type="dxa"/>
                  <w:tcBorders>
                    <w:top w:val="single" w:sz="4" w:space="0" w:color="auto"/>
                    <w:left w:val="single" w:sz="4" w:space="0" w:color="auto"/>
                    <w:bottom w:val="single" w:sz="4" w:space="0" w:color="auto"/>
                    <w:right w:val="single" w:sz="4" w:space="0" w:color="auto"/>
                  </w:tcBorders>
                </w:tcPr>
                <w:p w14:paraId="5CE22183"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r>
          </w:tbl>
          <w:p w14:paraId="49D805D1"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Конкурсқа қатысушылардың шартты бағаларын есептеу:</w:t>
            </w:r>
          </w:p>
          <w:tbl>
            <w:tblPr>
              <w:tblW w:w="5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
              <w:gridCol w:w="993"/>
              <w:gridCol w:w="850"/>
              <w:gridCol w:w="709"/>
              <w:gridCol w:w="850"/>
              <w:gridCol w:w="850"/>
              <w:gridCol w:w="851"/>
            </w:tblGrid>
            <w:tr w:rsidR="000A1435" w:rsidRPr="009D48E0" w14:paraId="70937526" w14:textId="77777777" w:rsidTr="002C77AB">
              <w:trPr>
                <w:trHeight w:val="29"/>
              </w:trPr>
              <w:tc>
                <w:tcPr>
                  <w:tcW w:w="3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F641257" w14:textId="77777777" w:rsidR="005730F9" w:rsidRPr="000A1435" w:rsidRDefault="005730F9" w:rsidP="005730F9">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D2097A1" w14:textId="77777777" w:rsidR="005730F9" w:rsidRPr="000A1435" w:rsidRDefault="005730F9" w:rsidP="005730F9">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Әлеуетті өнім берушінің атауы</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665D76D" w14:textId="77777777" w:rsidR="005730F9" w:rsidRPr="000A1435" w:rsidRDefault="005730F9" w:rsidP="005730F9">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БСН (ЖСН)/ ССН/ТЕН</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C064591" w14:textId="77777777" w:rsidR="005730F9" w:rsidRPr="000A1435" w:rsidRDefault="005730F9" w:rsidP="005730F9">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Бөлінген сома</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7A7A4C5" w14:textId="77777777" w:rsidR="005730F9" w:rsidRPr="000A1435" w:rsidRDefault="005730F9" w:rsidP="005730F9">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Баллдардың жиынтық саны</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568CBEB" w14:textId="77777777" w:rsidR="005730F9" w:rsidRPr="000A1435" w:rsidRDefault="005730F9" w:rsidP="005730F9">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Қаржылық орнықтылық көрсеткіші</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063D29B" w14:textId="77777777" w:rsidR="005730F9" w:rsidRPr="000A1435" w:rsidRDefault="005730F9" w:rsidP="005730F9">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Өтінімді беру күні мен уақыты</w:t>
                  </w:r>
                </w:p>
              </w:tc>
            </w:tr>
            <w:tr w:rsidR="000A1435" w:rsidRPr="009D48E0" w14:paraId="39154C90" w14:textId="77777777" w:rsidTr="002C77AB">
              <w:trPr>
                <w:trHeight w:val="29"/>
              </w:trPr>
              <w:tc>
                <w:tcPr>
                  <w:tcW w:w="3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40221C6" w14:textId="77777777" w:rsidR="005730F9" w:rsidRPr="000A1435" w:rsidRDefault="005730F9" w:rsidP="005730F9">
                  <w:pPr>
                    <w:spacing w:after="0" w:line="240" w:lineRule="auto"/>
                    <w:jc w:val="both"/>
                    <w:rPr>
                      <w:rFonts w:ascii="Times New Roman" w:hAnsi="Times New Roman" w:cs="Times New Roman"/>
                      <w:b/>
                      <w:color w:val="000000" w:themeColor="text1"/>
                      <w:sz w:val="28"/>
                      <w:szCs w:val="28"/>
                      <w:lang w:val="kk-KZ"/>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0D68338" w14:textId="77777777" w:rsidR="005730F9" w:rsidRPr="000A1435" w:rsidRDefault="005730F9" w:rsidP="005730F9">
                  <w:pPr>
                    <w:spacing w:after="0" w:line="240" w:lineRule="auto"/>
                    <w:jc w:val="both"/>
                    <w:rPr>
                      <w:rFonts w:ascii="Times New Roman" w:hAnsi="Times New Roman" w:cs="Times New Roman"/>
                      <w:b/>
                      <w:color w:val="000000" w:themeColor="text1"/>
                      <w:sz w:val="28"/>
                      <w:szCs w:val="28"/>
                      <w:lang w:val="kk-KZ"/>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074D077" w14:textId="77777777" w:rsidR="005730F9" w:rsidRPr="000A1435" w:rsidRDefault="005730F9" w:rsidP="005730F9">
                  <w:pPr>
                    <w:spacing w:after="0" w:line="240" w:lineRule="auto"/>
                    <w:jc w:val="both"/>
                    <w:rPr>
                      <w:rFonts w:ascii="Times New Roman" w:hAnsi="Times New Roman" w:cs="Times New Roman"/>
                      <w:b/>
                      <w:color w:val="000000" w:themeColor="text1"/>
                      <w:sz w:val="28"/>
                      <w:szCs w:val="28"/>
                      <w:lang w:val="kk-KZ"/>
                    </w:rPr>
                  </w:pP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C6E25E5" w14:textId="77777777" w:rsidR="005730F9" w:rsidRPr="000A1435" w:rsidRDefault="005730F9" w:rsidP="005730F9">
                  <w:pPr>
                    <w:spacing w:after="0" w:line="240" w:lineRule="auto"/>
                    <w:jc w:val="both"/>
                    <w:rPr>
                      <w:rFonts w:ascii="Times New Roman" w:hAnsi="Times New Roman" w:cs="Times New Roman"/>
                      <w:b/>
                      <w:color w:val="000000" w:themeColor="text1"/>
                      <w:sz w:val="28"/>
                      <w:szCs w:val="28"/>
                      <w:lang w:val="kk-KZ"/>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8B092AA" w14:textId="77777777" w:rsidR="005730F9" w:rsidRPr="000A1435" w:rsidRDefault="005730F9" w:rsidP="005730F9">
                  <w:pPr>
                    <w:spacing w:after="0" w:line="240" w:lineRule="auto"/>
                    <w:jc w:val="both"/>
                    <w:rPr>
                      <w:rFonts w:ascii="Times New Roman" w:hAnsi="Times New Roman" w:cs="Times New Roman"/>
                      <w:b/>
                      <w:color w:val="000000" w:themeColor="text1"/>
                      <w:sz w:val="28"/>
                      <w:szCs w:val="28"/>
                      <w:lang w:val="kk-KZ"/>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8F76C3F" w14:textId="77777777" w:rsidR="005730F9" w:rsidRPr="000A1435" w:rsidRDefault="005730F9" w:rsidP="005730F9">
                  <w:pPr>
                    <w:spacing w:after="0" w:line="240" w:lineRule="auto"/>
                    <w:jc w:val="both"/>
                    <w:rPr>
                      <w:rFonts w:ascii="Times New Roman" w:hAnsi="Times New Roman" w:cs="Times New Roman"/>
                      <w:b/>
                      <w:color w:val="000000" w:themeColor="text1"/>
                      <w:sz w:val="28"/>
                      <w:szCs w:val="28"/>
                      <w:lang w:val="kk-KZ"/>
                    </w:rPr>
                  </w:pP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7007F03" w14:textId="77777777" w:rsidR="005730F9" w:rsidRPr="000A1435" w:rsidRDefault="005730F9" w:rsidP="005730F9">
                  <w:pPr>
                    <w:spacing w:after="0" w:line="240" w:lineRule="auto"/>
                    <w:jc w:val="both"/>
                    <w:rPr>
                      <w:rFonts w:ascii="Times New Roman" w:hAnsi="Times New Roman" w:cs="Times New Roman"/>
                      <w:b/>
                      <w:color w:val="000000" w:themeColor="text1"/>
                      <w:sz w:val="28"/>
                      <w:szCs w:val="28"/>
                      <w:lang w:val="kk-KZ"/>
                    </w:rPr>
                  </w:pPr>
                </w:p>
              </w:tc>
            </w:tr>
          </w:tbl>
          <w:p w14:paraId="01270C2E"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Конкурстық комиссияның шешімі:</w:t>
            </w:r>
          </w:p>
          <w:p w14:paraId="520AE859"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1 № ___ лот бойынша жеңімпаз болып анықталсын:</w:t>
            </w:r>
          </w:p>
          <w:tbl>
            <w:tblPr>
              <w:tblStyle w:val="a3"/>
              <w:tblW w:w="5420" w:type="dxa"/>
              <w:tblLayout w:type="fixed"/>
              <w:tblLook w:val="04A0" w:firstRow="1" w:lastRow="0" w:firstColumn="1" w:lastColumn="0" w:noHBand="0" w:noVBand="1"/>
            </w:tblPr>
            <w:tblGrid>
              <w:gridCol w:w="316"/>
              <w:gridCol w:w="567"/>
              <w:gridCol w:w="567"/>
              <w:gridCol w:w="567"/>
              <w:gridCol w:w="567"/>
              <w:gridCol w:w="575"/>
              <w:gridCol w:w="559"/>
              <w:gridCol w:w="567"/>
              <w:gridCol w:w="567"/>
              <w:gridCol w:w="568"/>
            </w:tblGrid>
            <w:tr w:rsidR="000A1435" w:rsidRPr="009D48E0" w14:paraId="4179F61D" w14:textId="77777777" w:rsidTr="002C77AB">
              <w:trPr>
                <w:trHeight w:val="30"/>
              </w:trPr>
              <w:tc>
                <w:tcPr>
                  <w:tcW w:w="316" w:type="dxa"/>
                  <w:hideMark/>
                </w:tcPr>
                <w:p w14:paraId="07807B8C" w14:textId="77777777" w:rsidR="005730F9" w:rsidRPr="000A1435" w:rsidRDefault="005730F9" w:rsidP="005730F9">
                  <w:pPr>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w:t>
                  </w:r>
                </w:p>
              </w:tc>
              <w:tc>
                <w:tcPr>
                  <w:tcW w:w="567" w:type="dxa"/>
                  <w:hideMark/>
                </w:tcPr>
                <w:p w14:paraId="6710674C" w14:textId="77777777" w:rsidR="005730F9" w:rsidRPr="000A1435" w:rsidRDefault="005730F9" w:rsidP="005730F9">
                  <w:pPr>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Жеңімпаздың әлеуетті өнім берушінің атауы</w:t>
                  </w:r>
                </w:p>
              </w:tc>
              <w:tc>
                <w:tcPr>
                  <w:tcW w:w="567" w:type="dxa"/>
                  <w:hideMark/>
                </w:tcPr>
                <w:p w14:paraId="7B57CCB6" w14:textId="77777777" w:rsidR="005730F9" w:rsidRPr="000A1435" w:rsidRDefault="005730F9" w:rsidP="005730F9">
                  <w:pPr>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Жеңімпаздың әлеуетті өнім берушінің БСН/ЖСН</w:t>
                  </w:r>
                </w:p>
              </w:tc>
              <w:tc>
                <w:tcPr>
                  <w:tcW w:w="567" w:type="dxa"/>
                  <w:hideMark/>
                </w:tcPr>
                <w:p w14:paraId="725556DA" w14:textId="77777777" w:rsidR="005730F9" w:rsidRPr="000A1435" w:rsidRDefault="005730F9" w:rsidP="005730F9">
                  <w:pPr>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Бенефициарлық иесінің Т. А. Ә. (бар болса)</w:t>
                  </w:r>
                </w:p>
              </w:tc>
              <w:tc>
                <w:tcPr>
                  <w:tcW w:w="567" w:type="dxa"/>
                  <w:hideMark/>
                </w:tcPr>
                <w:p w14:paraId="4EF1E966" w14:textId="77777777" w:rsidR="005730F9" w:rsidRPr="000A1435" w:rsidRDefault="005730F9" w:rsidP="005730F9">
                  <w:pPr>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Бенефициарлық иесінің жеке басын куәландыраты</w:t>
                  </w:r>
                  <w:r w:rsidRPr="000A1435">
                    <w:rPr>
                      <w:rFonts w:ascii="Times New Roman" w:hAnsi="Times New Roman" w:cs="Times New Roman"/>
                      <w:b/>
                      <w:color w:val="000000" w:themeColor="text1"/>
                      <w:sz w:val="28"/>
                      <w:szCs w:val="28"/>
                      <w:lang w:val="kk-KZ"/>
                    </w:rPr>
                    <w:lastRenderedPageBreak/>
                    <w:t>н құжат (құжаттың нөмірі мен берілген күнін, азаматтығы</w:t>
                  </w:r>
                  <w:r w:rsidRPr="000A1435">
                    <w:rPr>
                      <w:rFonts w:ascii="Times New Roman" w:hAnsi="Times New Roman" w:cs="Times New Roman"/>
                      <w:b/>
                      <w:color w:val="000000" w:themeColor="text1"/>
                      <w:sz w:val="28"/>
                      <w:szCs w:val="28"/>
                      <w:lang w:val="kk-KZ"/>
                    </w:rPr>
                    <w:lastRenderedPageBreak/>
                    <w:t>н, тұратын елін көрсету)</w:t>
                  </w:r>
                </w:p>
              </w:tc>
              <w:tc>
                <w:tcPr>
                  <w:tcW w:w="575" w:type="dxa"/>
                  <w:hideMark/>
                </w:tcPr>
                <w:p w14:paraId="3193BFCD" w14:textId="77777777" w:rsidR="005730F9" w:rsidRPr="000A1435" w:rsidRDefault="005730F9" w:rsidP="005730F9">
                  <w:pPr>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Акциялардың 25% немесе одан көп бөлігін (жарғылы</w:t>
                  </w:r>
                  <w:r w:rsidRPr="000A1435">
                    <w:rPr>
                      <w:rFonts w:ascii="Times New Roman" w:hAnsi="Times New Roman" w:cs="Times New Roman"/>
                      <w:b/>
                      <w:color w:val="000000" w:themeColor="text1"/>
                      <w:sz w:val="28"/>
                      <w:szCs w:val="28"/>
                      <w:lang w:val="kk-KZ"/>
                    </w:rPr>
                    <w:lastRenderedPageBreak/>
                    <w:t>қ капиталға қатысу үлестерін)тікелей немесе жанама иелену</w:t>
                  </w:r>
                </w:p>
              </w:tc>
              <w:tc>
                <w:tcPr>
                  <w:tcW w:w="559" w:type="dxa"/>
                  <w:hideMark/>
                </w:tcPr>
                <w:p w14:paraId="0C31FBD5" w14:textId="77777777" w:rsidR="005730F9" w:rsidRPr="000A1435" w:rsidRDefault="005730F9" w:rsidP="005730F9">
                  <w:pPr>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Дауыс беретін акциялардың (жарғылық капиталғ</w:t>
                  </w:r>
                  <w:r w:rsidRPr="000A1435">
                    <w:rPr>
                      <w:rFonts w:ascii="Times New Roman" w:hAnsi="Times New Roman" w:cs="Times New Roman"/>
                      <w:b/>
                      <w:color w:val="000000" w:themeColor="text1"/>
                      <w:sz w:val="28"/>
                      <w:szCs w:val="28"/>
                      <w:lang w:val="kk-KZ"/>
                    </w:rPr>
                    <w:lastRenderedPageBreak/>
                    <w:t xml:space="preserve">а қатысу үлестерінің) 25% немесе одан көбін тікелей немесе </w:t>
                  </w:r>
                  <w:r w:rsidRPr="000A1435">
                    <w:rPr>
                      <w:rFonts w:ascii="Times New Roman" w:hAnsi="Times New Roman" w:cs="Times New Roman"/>
                      <w:b/>
                      <w:color w:val="000000" w:themeColor="text1"/>
                      <w:sz w:val="28"/>
                      <w:szCs w:val="28"/>
                      <w:lang w:val="kk-KZ"/>
                    </w:rPr>
                    <w:lastRenderedPageBreak/>
                    <w:t>жанама иелену</w:t>
                  </w:r>
                </w:p>
              </w:tc>
              <w:tc>
                <w:tcPr>
                  <w:tcW w:w="567" w:type="dxa"/>
                  <w:hideMark/>
                </w:tcPr>
                <w:p w14:paraId="7496E47B" w14:textId="77777777" w:rsidR="005730F9" w:rsidRPr="000A1435" w:rsidRDefault="005730F9" w:rsidP="005730F9">
                  <w:pPr>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Директорлар кеңесінің немесе соған ұқсас басқаруш</w:t>
                  </w:r>
                  <w:r w:rsidRPr="000A1435">
                    <w:rPr>
                      <w:rFonts w:ascii="Times New Roman" w:hAnsi="Times New Roman" w:cs="Times New Roman"/>
                      <w:b/>
                      <w:color w:val="000000" w:themeColor="text1"/>
                      <w:sz w:val="28"/>
                      <w:szCs w:val="28"/>
                      <w:lang w:val="kk-KZ"/>
                    </w:rPr>
                    <w:lastRenderedPageBreak/>
                    <w:t>ы органның көптеген мүшелерін тағайындауға тікелей неме</w:t>
                  </w:r>
                  <w:r w:rsidRPr="000A1435">
                    <w:rPr>
                      <w:rFonts w:ascii="Times New Roman" w:hAnsi="Times New Roman" w:cs="Times New Roman"/>
                      <w:b/>
                      <w:color w:val="000000" w:themeColor="text1"/>
                      <w:sz w:val="28"/>
                      <w:szCs w:val="28"/>
                      <w:lang w:val="kk-KZ"/>
                    </w:rPr>
                    <w:lastRenderedPageBreak/>
                    <w:t>се жанама құқығы</w:t>
                  </w:r>
                </w:p>
              </w:tc>
              <w:tc>
                <w:tcPr>
                  <w:tcW w:w="567" w:type="dxa"/>
                  <w:hideMark/>
                </w:tcPr>
                <w:p w14:paraId="5BC8352C" w14:textId="77777777" w:rsidR="005730F9" w:rsidRPr="000A1435" w:rsidRDefault="005730F9" w:rsidP="005730F9">
                  <w:pPr>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 xml:space="preserve">Бірде-бір бенефициар иесі алдыңғы шарттардың </w:t>
                  </w:r>
                  <w:r w:rsidRPr="000A1435">
                    <w:rPr>
                      <w:rFonts w:ascii="Times New Roman" w:hAnsi="Times New Roman" w:cs="Times New Roman"/>
                      <w:b/>
                      <w:color w:val="000000" w:themeColor="text1"/>
                      <w:sz w:val="28"/>
                      <w:szCs w:val="28"/>
                      <w:lang w:val="kk-KZ"/>
                    </w:rPr>
                    <w:lastRenderedPageBreak/>
                    <w:t>біріне немесе бірнешеуіне сәйкес келмейді</w:t>
                  </w:r>
                </w:p>
              </w:tc>
              <w:tc>
                <w:tcPr>
                  <w:tcW w:w="568" w:type="dxa"/>
                  <w:hideMark/>
                </w:tcPr>
                <w:p w14:paraId="2AACC7CE" w14:textId="77777777" w:rsidR="005730F9" w:rsidRPr="000A1435" w:rsidRDefault="005730F9" w:rsidP="005730F9">
                  <w:pPr>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 xml:space="preserve">Бенефициарлық иеленушіні анықтау мүмкін еместігі </w:t>
                  </w:r>
                  <w:r w:rsidRPr="000A1435">
                    <w:rPr>
                      <w:rFonts w:ascii="Times New Roman" w:hAnsi="Times New Roman" w:cs="Times New Roman"/>
                      <w:b/>
                      <w:color w:val="000000" w:themeColor="text1"/>
                      <w:sz w:val="28"/>
                      <w:szCs w:val="28"/>
                      <w:lang w:val="kk-KZ"/>
                    </w:rPr>
                    <w:lastRenderedPageBreak/>
                    <w:t>туралы ақпарат (құжаттың қосымшасы)</w:t>
                  </w:r>
                </w:p>
              </w:tc>
            </w:tr>
            <w:tr w:rsidR="000A1435" w:rsidRPr="009D48E0" w14:paraId="78FB084E" w14:textId="77777777" w:rsidTr="0050738A">
              <w:trPr>
                <w:trHeight w:val="335"/>
              </w:trPr>
              <w:tc>
                <w:tcPr>
                  <w:tcW w:w="316" w:type="dxa"/>
                </w:tcPr>
                <w:p w14:paraId="7EE38CED" w14:textId="77777777" w:rsidR="005730F9" w:rsidRPr="000A1435" w:rsidRDefault="005730F9" w:rsidP="0050738A">
                  <w:pPr>
                    <w:ind w:firstLine="463"/>
                    <w:jc w:val="center"/>
                    <w:rPr>
                      <w:rFonts w:ascii="Times New Roman" w:hAnsi="Times New Roman" w:cs="Times New Roman"/>
                      <w:b/>
                      <w:color w:val="000000" w:themeColor="text1"/>
                      <w:sz w:val="28"/>
                      <w:szCs w:val="28"/>
                      <w:lang w:val="kk-KZ"/>
                    </w:rPr>
                  </w:pPr>
                </w:p>
              </w:tc>
              <w:tc>
                <w:tcPr>
                  <w:tcW w:w="567" w:type="dxa"/>
                </w:tcPr>
                <w:p w14:paraId="7AA24A7E" w14:textId="77777777" w:rsidR="005730F9" w:rsidRPr="000A1435" w:rsidRDefault="005730F9" w:rsidP="0050738A">
                  <w:pPr>
                    <w:ind w:firstLine="463"/>
                    <w:jc w:val="center"/>
                    <w:rPr>
                      <w:rFonts w:ascii="Times New Roman" w:hAnsi="Times New Roman" w:cs="Times New Roman"/>
                      <w:b/>
                      <w:color w:val="000000" w:themeColor="text1"/>
                      <w:sz w:val="28"/>
                      <w:szCs w:val="28"/>
                      <w:lang w:val="kk-KZ"/>
                    </w:rPr>
                  </w:pPr>
                </w:p>
              </w:tc>
              <w:tc>
                <w:tcPr>
                  <w:tcW w:w="567" w:type="dxa"/>
                </w:tcPr>
                <w:p w14:paraId="3F10C147" w14:textId="77777777" w:rsidR="005730F9" w:rsidRPr="000A1435" w:rsidRDefault="005730F9" w:rsidP="0050738A">
                  <w:pPr>
                    <w:ind w:firstLine="463"/>
                    <w:jc w:val="center"/>
                    <w:rPr>
                      <w:rFonts w:ascii="Times New Roman" w:hAnsi="Times New Roman" w:cs="Times New Roman"/>
                      <w:b/>
                      <w:color w:val="000000" w:themeColor="text1"/>
                      <w:sz w:val="28"/>
                      <w:szCs w:val="28"/>
                      <w:lang w:val="kk-KZ"/>
                    </w:rPr>
                  </w:pPr>
                </w:p>
              </w:tc>
              <w:tc>
                <w:tcPr>
                  <w:tcW w:w="567" w:type="dxa"/>
                </w:tcPr>
                <w:p w14:paraId="00D3A43A" w14:textId="77777777" w:rsidR="005730F9" w:rsidRPr="000A1435" w:rsidRDefault="005730F9" w:rsidP="0050738A">
                  <w:pPr>
                    <w:ind w:firstLine="463"/>
                    <w:jc w:val="center"/>
                    <w:rPr>
                      <w:rFonts w:ascii="Times New Roman" w:hAnsi="Times New Roman" w:cs="Times New Roman"/>
                      <w:b/>
                      <w:color w:val="000000" w:themeColor="text1"/>
                      <w:sz w:val="28"/>
                      <w:szCs w:val="28"/>
                      <w:lang w:val="kk-KZ"/>
                    </w:rPr>
                  </w:pPr>
                </w:p>
              </w:tc>
              <w:tc>
                <w:tcPr>
                  <w:tcW w:w="567" w:type="dxa"/>
                </w:tcPr>
                <w:p w14:paraId="524FF9F8" w14:textId="77777777" w:rsidR="005730F9" w:rsidRPr="000A1435" w:rsidRDefault="005730F9" w:rsidP="0050738A">
                  <w:pPr>
                    <w:ind w:firstLine="463"/>
                    <w:jc w:val="center"/>
                    <w:rPr>
                      <w:rFonts w:ascii="Times New Roman" w:hAnsi="Times New Roman" w:cs="Times New Roman"/>
                      <w:b/>
                      <w:color w:val="000000" w:themeColor="text1"/>
                      <w:sz w:val="28"/>
                      <w:szCs w:val="28"/>
                      <w:lang w:val="kk-KZ"/>
                    </w:rPr>
                  </w:pPr>
                </w:p>
              </w:tc>
              <w:tc>
                <w:tcPr>
                  <w:tcW w:w="575" w:type="dxa"/>
                  <w:hideMark/>
                </w:tcPr>
                <w:p w14:paraId="61358213" w14:textId="77777777" w:rsidR="005730F9" w:rsidRPr="000A1435" w:rsidRDefault="005730F9" w:rsidP="0050738A">
                  <w:pPr>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Иә/жоқ</w:t>
                  </w:r>
                </w:p>
              </w:tc>
              <w:tc>
                <w:tcPr>
                  <w:tcW w:w="559" w:type="dxa"/>
                  <w:hideMark/>
                </w:tcPr>
                <w:p w14:paraId="5CCBF62E" w14:textId="77777777" w:rsidR="005730F9" w:rsidRPr="000A1435" w:rsidRDefault="005730F9" w:rsidP="0050738A">
                  <w:pPr>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Иә/жоқ</w:t>
                  </w:r>
                </w:p>
              </w:tc>
              <w:tc>
                <w:tcPr>
                  <w:tcW w:w="567" w:type="dxa"/>
                  <w:hideMark/>
                </w:tcPr>
                <w:p w14:paraId="17B03667" w14:textId="77777777" w:rsidR="005730F9" w:rsidRPr="000A1435" w:rsidRDefault="005730F9" w:rsidP="0050738A">
                  <w:pPr>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Иә/жоқ</w:t>
                  </w:r>
                </w:p>
              </w:tc>
              <w:tc>
                <w:tcPr>
                  <w:tcW w:w="567" w:type="dxa"/>
                  <w:hideMark/>
                </w:tcPr>
                <w:p w14:paraId="5E23D247" w14:textId="103CC8DD" w:rsidR="005730F9" w:rsidRPr="000A1435" w:rsidRDefault="005730F9" w:rsidP="0050738A">
                  <w:pPr>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Иә</w:t>
                  </w:r>
                </w:p>
              </w:tc>
              <w:tc>
                <w:tcPr>
                  <w:tcW w:w="568" w:type="dxa"/>
                </w:tcPr>
                <w:p w14:paraId="1F46C4DD" w14:textId="77777777" w:rsidR="005730F9" w:rsidRPr="000A1435" w:rsidRDefault="005730F9" w:rsidP="0050738A">
                  <w:pPr>
                    <w:ind w:firstLine="463"/>
                    <w:jc w:val="center"/>
                    <w:rPr>
                      <w:rFonts w:ascii="Times New Roman" w:hAnsi="Times New Roman" w:cs="Times New Roman"/>
                      <w:b/>
                      <w:color w:val="000000" w:themeColor="text1"/>
                      <w:sz w:val="28"/>
                      <w:szCs w:val="28"/>
                      <w:lang w:val="kk-KZ"/>
                    </w:rPr>
                  </w:pPr>
                </w:p>
              </w:tc>
            </w:tr>
          </w:tbl>
          <w:p w14:paraId="517A971D" w14:textId="3E22895A"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Екінші орын алған әлеуетті өнім беруші:</w:t>
            </w:r>
          </w:p>
          <w:tbl>
            <w:tblPr>
              <w:tblW w:w="5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
              <w:gridCol w:w="3119"/>
              <w:gridCol w:w="1984"/>
            </w:tblGrid>
            <w:tr w:rsidR="000A1435" w:rsidRPr="009D48E0" w14:paraId="411A615A" w14:textId="77777777" w:rsidTr="0050738A">
              <w:trPr>
                <w:trHeight w:val="26"/>
              </w:trPr>
              <w:tc>
                <w:tcPr>
                  <w:tcW w:w="3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7041A43"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w:t>
                  </w:r>
                </w:p>
              </w:tc>
              <w:tc>
                <w:tcPr>
                  <w:tcW w:w="31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370574E"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Екінші орын алған әлеуетті өнім берушінің атауы</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7D21272" w14:textId="77777777" w:rsidR="005730F9" w:rsidRPr="000A1435" w:rsidRDefault="005730F9" w:rsidP="0050738A">
                  <w:pPr>
                    <w:spacing w:after="0" w:line="240" w:lineRule="auto"/>
                    <w:jc w:val="center"/>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БСН/ЖСН</w:t>
                  </w:r>
                </w:p>
              </w:tc>
            </w:tr>
            <w:tr w:rsidR="000A1435" w:rsidRPr="009D48E0" w14:paraId="0BEE150F" w14:textId="77777777" w:rsidTr="002C77AB">
              <w:trPr>
                <w:trHeight w:val="26"/>
              </w:trPr>
              <w:tc>
                <w:tcPr>
                  <w:tcW w:w="3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C158D8B"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31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1E3CAC9"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AE77130" w14:textId="77777777" w:rsidR="005730F9" w:rsidRPr="000A1435" w:rsidRDefault="005730F9" w:rsidP="005730F9">
                  <w:pPr>
                    <w:spacing w:after="0" w:line="240" w:lineRule="auto"/>
                    <w:ind w:firstLine="463"/>
                    <w:jc w:val="both"/>
                    <w:rPr>
                      <w:rFonts w:ascii="Times New Roman" w:hAnsi="Times New Roman" w:cs="Times New Roman"/>
                      <w:b/>
                      <w:color w:val="000000" w:themeColor="text1"/>
                      <w:sz w:val="28"/>
                      <w:szCs w:val="28"/>
                      <w:lang w:val="kk-KZ"/>
                    </w:rPr>
                  </w:pPr>
                </w:p>
              </w:tc>
            </w:tr>
          </w:tbl>
          <w:p w14:paraId="47AA9307"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2. Тапсырыс беруші (тапсырыс берушінің атауы) Заңда белгіленген мерзімде (жеңімпаз әлеуетті өнім берушінің БСН/ЖСН, атауы) мемлекеттік сатып алу туралы шартты жасассын.</w:t>
            </w:r>
          </w:p>
          <w:p w14:paraId="75D73E52"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Не:</w:t>
            </w:r>
          </w:p>
          <w:p w14:paraId="5D7EB444" w14:textId="634C21AC"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№___ лот бойынша мемлекеттік сатып алу (сатып алудың атауы): _____________________ **байланысты өткізілмеді деп танылсын.</w:t>
            </w:r>
          </w:p>
          <w:p w14:paraId="60D684DE"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Ескертпе:</w:t>
            </w:r>
          </w:p>
          <w:p w14:paraId="7B613301"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 Егер тапсырыс беруші бірнеше болса, тапсырыс беруші туралы ақпарат көрсетілмейді.</w:t>
            </w:r>
          </w:p>
          <w:p w14:paraId="20B435A2" w14:textId="6ADAF08E"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 xml:space="preserve">**Мынадай мәндердің бірі: «берілген </w:t>
            </w:r>
            <w:proofErr w:type="spellStart"/>
            <w:r w:rsidRPr="000A1435">
              <w:rPr>
                <w:rFonts w:ascii="Times New Roman" w:hAnsi="Times New Roman" w:cs="Times New Roman"/>
                <w:b/>
                <w:color w:val="000000" w:themeColor="text1"/>
                <w:sz w:val="28"/>
                <w:szCs w:val="28"/>
                <w:lang w:val="kk-KZ"/>
              </w:rPr>
              <w:t>өтінімдердің</w:t>
            </w:r>
            <w:proofErr w:type="spellEnd"/>
            <w:r w:rsidRPr="000A1435">
              <w:rPr>
                <w:rFonts w:ascii="Times New Roman" w:hAnsi="Times New Roman" w:cs="Times New Roman"/>
                <w:b/>
                <w:color w:val="000000" w:themeColor="text1"/>
                <w:sz w:val="28"/>
                <w:szCs w:val="28"/>
                <w:lang w:val="kk-KZ"/>
              </w:rPr>
              <w:t xml:space="preserve"> болмауы», «конкурсқа қатысуға бірде-бір әлеуетті өнім беруші жіберілмеді», «конкурсқа қатысуға бір әлеуетті өнім беруші жіберілді».</w:t>
            </w:r>
          </w:p>
          <w:p w14:paraId="3C7A3A6E"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Не:</w:t>
            </w:r>
          </w:p>
          <w:p w14:paraId="382058BD"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Сатып алудың күшін жою жүргізілген, оған мыналар негіз болып табылады: Уәкілетті мемлекеттік органдардың актілері _________№ _______ (нұсқама, хабарлама, ұсыныс, шешім).</w:t>
            </w:r>
          </w:p>
          <w:p w14:paraId="4BF92F23"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Күшін жою туралы шешім қабылдаған орган: (_____________________).</w:t>
            </w:r>
          </w:p>
          <w:p w14:paraId="319241CF"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Не:</w:t>
            </w:r>
          </w:p>
          <w:p w14:paraId="52F371D9" w14:textId="384F084D"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Заңның 6-бабы 10-тармағының ____________ тармақшасына сәйкес сатып алудан бас тартылды.</w:t>
            </w:r>
          </w:p>
          <w:p w14:paraId="60636EE4"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p>
          <w:p w14:paraId="40D22EAE"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Аббревиатуралардың толық жазылуы:</w:t>
            </w:r>
          </w:p>
          <w:p w14:paraId="5A5596FC"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БСН – бизнес-сәйкестендіру нөмірі;</w:t>
            </w:r>
          </w:p>
          <w:p w14:paraId="208E3038"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ЖСН – жеке сәйкестендіру нөмірі;</w:t>
            </w:r>
          </w:p>
          <w:p w14:paraId="09DC92B0"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ССН – салық төлеушінің сәйкестендіру нөмірі;</w:t>
            </w:r>
          </w:p>
          <w:p w14:paraId="6DF42235" w14:textId="77777777"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ТЕН – төлеушінің есептік нөмірі;</w:t>
            </w:r>
          </w:p>
          <w:p w14:paraId="7EA82755" w14:textId="1554C931" w:rsidR="005730F9" w:rsidRPr="000A1435" w:rsidRDefault="005730F9" w:rsidP="005730F9">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Т.А.Ә. – тегі, аты, әкесінің аты (егер ол жеке басты куәландыратын құжатта көрсетілсе).</w:t>
            </w:r>
          </w:p>
        </w:tc>
        <w:tc>
          <w:tcPr>
            <w:tcW w:w="2552" w:type="dxa"/>
            <w:shd w:val="clear" w:color="auto" w:fill="auto"/>
          </w:tcPr>
          <w:p w14:paraId="79E76040" w14:textId="77777777" w:rsidR="005730F9" w:rsidRPr="000A1435" w:rsidRDefault="005730F9"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 xml:space="preserve">Мемлекет басшысының 2024 жылғы 7 ақпандағы тапсырмасын іске асыру шеңберінде «Толық бітіріп берілетін құрылыс» бойынша конкурс тәсілімен </w:t>
            </w:r>
            <w:r w:rsidRPr="000A1435">
              <w:rPr>
                <w:rFonts w:ascii="Times New Roman" w:hAnsi="Times New Roman" w:cs="Times New Roman"/>
                <w:bCs/>
                <w:color w:val="000000" w:themeColor="text1"/>
                <w:sz w:val="28"/>
                <w:szCs w:val="28"/>
                <w:lang w:val="kk-KZ"/>
              </w:rPr>
              <w:lastRenderedPageBreak/>
              <w:t>мемлекеттік сатып алуды жүзеге асыру тәртібін реттеу бөлігінде.</w:t>
            </w:r>
          </w:p>
          <w:p w14:paraId="13F9E29D" w14:textId="3C646B64" w:rsidR="005730F9" w:rsidRPr="000A1435" w:rsidRDefault="005730F9" w:rsidP="005730F9">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Сондай-ақ, мемлекеттік сатып алуды пайдалануға беру тәсілімен мемлекеттік сатып алуды жүзеге асыруды жетілдіру мақсатында пайдалануға беру тәсілімен мемлекеттік сатып алудың қорытындылары туралы хаттаманы көздеу қажет.</w:t>
            </w:r>
          </w:p>
        </w:tc>
      </w:tr>
      <w:tr w:rsidR="000A1435" w:rsidRPr="000A1435" w14:paraId="416DD043" w14:textId="77777777" w:rsidTr="005730F9">
        <w:trPr>
          <w:trHeight w:val="283"/>
        </w:trPr>
        <w:tc>
          <w:tcPr>
            <w:tcW w:w="16302" w:type="dxa"/>
            <w:gridSpan w:val="5"/>
            <w:shd w:val="clear" w:color="auto" w:fill="auto"/>
          </w:tcPr>
          <w:p w14:paraId="3C55C4DB" w14:textId="5B57A955" w:rsidR="005730F9" w:rsidRPr="000A1435" w:rsidRDefault="005730F9" w:rsidP="005730F9">
            <w:pPr>
              <w:ind w:firstLine="316"/>
              <w:jc w:val="center"/>
              <w:rPr>
                <w:rFonts w:ascii="Times New Roman" w:hAnsi="Times New Roman" w:cs="Times New Roman"/>
                <w:bCs/>
                <w:color w:val="000000" w:themeColor="text1"/>
                <w:sz w:val="28"/>
                <w:szCs w:val="28"/>
                <w:lang w:val="kk-KZ"/>
              </w:rPr>
            </w:pPr>
            <w:r w:rsidRPr="000A1435">
              <w:rPr>
                <w:rFonts w:ascii="Times New Roman" w:hAnsi="Times New Roman" w:cs="Times New Roman"/>
                <w:b/>
                <w:bCs/>
                <w:color w:val="000000" w:themeColor="text1"/>
                <w:sz w:val="28"/>
                <w:szCs w:val="28"/>
                <w:lang w:val="kk-KZ"/>
              </w:rPr>
              <w:lastRenderedPageBreak/>
              <w:t>Аукциондық құжаттама</w:t>
            </w:r>
          </w:p>
        </w:tc>
      </w:tr>
      <w:tr w:rsidR="000A1435" w:rsidRPr="000A1435" w14:paraId="2085C291" w14:textId="77777777" w:rsidTr="005730F9">
        <w:trPr>
          <w:trHeight w:val="407"/>
        </w:trPr>
        <w:tc>
          <w:tcPr>
            <w:tcW w:w="423" w:type="dxa"/>
            <w:shd w:val="clear" w:color="auto" w:fill="auto"/>
          </w:tcPr>
          <w:p w14:paraId="48CD86E6" w14:textId="77777777" w:rsidR="00385756" w:rsidRPr="000A1435" w:rsidRDefault="00385756" w:rsidP="00385756">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0FBCF44F" w14:textId="7B59C396" w:rsidR="00385756" w:rsidRPr="000A1435" w:rsidRDefault="00385756" w:rsidP="00385756">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Қағидаларға </w:t>
            </w:r>
            <w:r w:rsidRPr="000A1435">
              <w:rPr>
                <w:rFonts w:ascii="Times New Roman" w:hAnsi="Times New Roman" w:cs="Times New Roman"/>
                <w:bCs/>
                <w:color w:val="000000" w:themeColor="text1"/>
                <w:sz w:val="28"/>
                <w:szCs w:val="28"/>
                <w:lang w:val="kk-KZ"/>
              </w:rPr>
              <w:br/>
              <w:t>18-қосымшаның 2-тармағы</w:t>
            </w:r>
          </w:p>
        </w:tc>
        <w:tc>
          <w:tcPr>
            <w:tcW w:w="5669" w:type="dxa"/>
            <w:shd w:val="clear" w:color="auto" w:fill="auto"/>
          </w:tcPr>
          <w:p w14:paraId="01B6C86B"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 Осы аукциондық құжаттама (бұдан әрі – АҚ) өзіне мыналарды:</w:t>
            </w:r>
          </w:p>
          <w:p w14:paraId="5C33629F"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1) жылдық мемлекеттік сатып алу жоспарына сәйкес осы АҚ-ға 1-қосымшаға сәйкес нысан бойынша тауарды жеткізу шарттарын;</w:t>
            </w:r>
          </w:p>
          <w:p w14:paraId="3A5B5EFB"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 осы АҚ-ға 2-қосымшаға сәйкес аукционға қатысу туралы келісімді;</w:t>
            </w:r>
          </w:p>
          <w:p w14:paraId="5E579F45"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3) осы АҚ-ға 3-қосымшаға сәйкес әлеуетті өнім берушінің бастапқы бағасының нысанын;</w:t>
            </w:r>
          </w:p>
          <w:p w14:paraId="6285FCF8"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 осы АҚ-ға 3-1-қосымшаға сәйкес бенефициарлық иелену туралы ақпаратын;</w:t>
            </w:r>
          </w:p>
          <w:p w14:paraId="4946AD4E"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5) осы АҚ-ға 4-қосымшаға сәйкес біліктілік талаптарының нысанын;</w:t>
            </w:r>
          </w:p>
          <w:p w14:paraId="377362CD"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6) осы АҚ-ға 5-қосымшаға сәйкес тауарларды жеткізу үшін әлеуетті өнім берушінің біліктілігі туралы мәліметтің нысанын;</w:t>
            </w:r>
          </w:p>
          <w:p w14:paraId="60A227AA"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7) Қазақстан Республикасының ұлттық стандарттарын, ал олар болмаған жағдайда мемлекетаралық стандарттарды көрсете отырып, техникалық ерекшеліктің нысанын қамтиды. Ұлттық және мемлекетаралық стандарттар болмаған кезде, осы АҚ-ға 6-қосымшаға сәйкес мемлекеттік сатып алуды нормалауды ескере отырып, сатып алынатын тауарлардың талап етілетін функционалдық, техникалық, сапалық және пайдалану сипаттамалары көрсетіледі;</w:t>
            </w:r>
          </w:p>
          <w:p w14:paraId="47D892C1"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бұл ретте техникалық ерекшелікте жеткізілетін тауарлардың Қазақстан Республикасының заңнамасына сәйкес техникалық регламенттерде, стандарттардың ережелерінде немесе өзге де құжаттарда белгіленген талаптарға сәйкес келетінін растайтын құжаттарды беру туралы өнім берушілерге қойылатын талап қамтылады. Қажет болған жағдайда техникалық ерекшелікте әлеуетті өнім берушілерге әлеуетті өнім берушінің әрбір жинақтаушы тауар туралы жеке техникалық ерекшелік беруі туралы талап көрсетіледі;</w:t>
            </w:r>
          </w:p>
          <w:p w14:paraId="5A82C277"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8) осы АҚ-ға 7-қосымшаға сәйкес әлеуетті өнім беруші әрбір лотқа жеке-жеке беретін сатып алынатын тауарлардың техникалық ерекшелігінің нысанын;</w:t>
            </w:r>
          </w:p>
          <w:p w14:paraId="5C0FCAB4" w14:textId="656B2C97" w:rsidR="00385756" w:rsidRPr="000A1435" w:rsidRDefault="00385756" w:rsidP="00385756">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9) осы АҚ-ға 8-қосымшаға сәйкес аукционға қатысуға қамтамасыз етуді енгізу үшін банктік кепілдіктің нысанын қамтиды.</w:t>
            </w:r>
          </w:p>
        </w:tc>
        <w:tc>
          <w:tcPr>
            <w:tcW w:w="5674" w:type="dxa"/>
            <w:shd w:val="clear" w:color="auto" w:fill="auto"/>
          </w:tcPr>
          <w:p w14:paraId="5B9A8322"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2. Осы аукциондық құжаттама (бұдан әрі – АҚ) өзіне мыналарды:</w:t>
            </w:r>
          </w:p>
          <w:p w14:paraId="51A586DE"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1) жылдық мемлекеттік сатып алу жоспарына сәйкес осы АҚ-ға 1-қосымшаға сәйкес нысан бойынша тауарды жеткізу шарттарын;</w:t>
            </w:r>
          </w:p>
          <w:p w14:paraId="5633D27B"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 осы АҚ-ға 2-қосымшаға сәйкес аукционға қатысу туралы келісімді;</w:t>
            </w:r>
          </w:p>
          <w:p w14:paraId="1D1E9EBD"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3) осы АҚ-ға 3-қосымшаға сәйкес әлеуетті өнім берушінің бастапқы бағасының нысанын;</w:t>
            </w:r>
          </w:p>
          <w:p w14:paraId="3ABC7B46"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 осы АҚ-ға 3-1-қосымшаға сәйкес бенефициарлық иелену туралы ақпаратын;</w:t>
            </w:r>
          </w:p>
          <w:p w14:paraId="6BD1F243"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5) осы АҚ-ға 4-қосымшаға сәйкес біліктілік талаптарының нысанын;</w:t>
            </w:r>
          </w:p>
          <w:p w14:paraId="7047D944"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6) осы АҚ-ға 5-қосымшаға сәйкес тауарларды жеткізу үшін әлеуетті өнім берушінің біліктілігі туралы мәліметтің нысанын;</w:t>
            </w:r>
          </w:p>
          <w:p w14:paraId="0F66F952"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7) Қазақстан Республикасының ұлттық стандарттарын, ал олар болмаған жағдайда мемлекетаралық стандарттарды көрсете отырып, техникалық ерекшеліктің нысанын қамтиды. Ұлттық және мемлекетаралық стандарттар болмаған кезде, осы АҚ-ға 6-қосымшаға сәйкес мемлекеттік сатып алуды нормалауды ескере отырып, сатып алынатын тауарлардың талап етілетін функционалдық, техникалық, сапалық және пайдалану сипаттамалары көрсетіледі;</w:t>
            </w:r>
          </w:p>
          <w:p w14:paraId="7C777CC0"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бұл ретте техникалық ерекшелікте жеткізілетін тауарлардың Қазақстан Республикасының </w:t>
            </w:r>
            <w:r w:rsidRPr="000A1435">
              <w:rPr>
                <w:rFonts w:ascii="Times New Roman" w:hAnsi="Times New Roman" w:cs="Times New Roman"/>
                <w:b/>
                <w:bCs/>
                <w:color w:val="000000" w:themeColor="text1"/>
                <w:sz w:val="28"/>
                <w:szCs w:val="28"/>
                <w:lang w:val="kk-KZ"/>
              </w:rPr>
              <w:t>техникалық реттеу саласындағы</w:t>
            </w:r>
            <w:r w:rsidRPr="000A1435">
              <w:rPr>
                <w:rFonts w:ascii="Times New Roman" w:hAnsi="Times New Roman" w:cs="Times New Roman"/>
                <w:bCs/>
                <w:color w:val="000000" w:themeColor="text1"/>
                <w:sz w:val="28"/>
                <w:szCs w:val="28"/>
                <w:lang w:val="kk-KZ"/>
              </w:rPr>
              <w:t xml:space="preserve"> заңнамасына сәйкес техникалық регламенттерде, стандарттардың ережелерінде немесе өзге де құжаттарда белгіленген талаптарға сәйкес келетінін растайтын құжаттарды беру туралы өнім берушілерге қойылатын талап қамтылады. Қажет болған жағдайда техникалық ерекшелікте әлеуетті өнім берушілерге әлеуетті өнім берушінің әрбір жинақтаушы тауар туралы жеке техникалық ерекшелік беруі туралы талап көрсетіледі;</w:t>
            </w:r>
          </w:p>
          <w:p w14:paraId="0EF9DA46"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8) осы АҚ-ға 7-қосымшаға сәйкес әлеуетті өнім беруші әрбір лотқа жеке-жеке </w:t>
            </w:r>
            <w:r w:rsidRPr="000A1435">
              <w:rPr>
                <w:rFonts w:ascii="Times New Roman" w:hAnsi="Times New Roman" w:cs="Times New Roman"/>
                <w:bCs/>
                <w:color w:val="000000" w:themeColor="text1"/>
                <w:sz w:val="28"/>
                <w:szCs w:val="28"/>
                <w:lang w:val="kk-KZ"/>
              </w:rPr>
              <w:lastRenderedPageBreak/>
              <w:t>беретін сатып алынатын тауарлардың техникалық ерекшелігінің нысанын;</w:t>
            </w:r>
          </w:p>
          <w:p w14:paraId="5EF52A80" w14:textId="2237611C"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9) осы АҚ-ға 8-қосымшаға сәйкес аукционға қатысуға қамтамасыз етуді енгізу үшін банктік кепілдіктің нысанын қамтиды.</w:t>
            </w:r>
          </w:p>
        </w:tc>
        <w:tc>
          <w:tcPr>
            <w:tcW w:w="2552" w:type="dxa"/>
            <w:shd w:val="clear" w:color="auto" w:fill="auto"/>
          </w:tcPr>
          <w:p w14:paraId="7E6C6C5A" w14:textId="4195330F" w:rsidR="00385756" w:rsidRPr="000A1435" w:rsidRDefault="00385756" w:rsidP="00385756">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Редакциялық түзету.</w:t>
            </w:r>
          </w:p>
        </w:tc>
      </w:tr>
      <w:tr w:rsidR="000A1435" w:rsidRPr="000A1435" w14:paraId="1879E928" w14:textId="77777777" w:rsidTr="005730F9">
        <w:trPr>
          <w:trHeight w:val="407"/>
        </w:trPr>
        <w:tc>
          <w:tcPr>
            <w:tcW w:w="423" w:type="dxa"/>
            <w:shd w:val="clear" w:color="auto" w:fill="auto"/>
          </w:tcPr>
          <w:p w14:paraId="4187E27B" w14:textId="77777777" w:rsidR="00385756" w:rsidRPr="000A1435" w:rsidRDefault="00385756" w:rsidP="00385756">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1508635A" w14:textId="6E6EB422" w:rsidR="00385756" w:rsidRPr="000A1435" w:rsidRDefault="00385756" w:rsidP="00385756">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Қағидаларға </w:t>
            </w:r>
            <w:r w:rsidRPr="000A1435">
              <w:rPr>
                <w:rFonts w:ascii="Times New Roman" w:hAnsi="Times New Roman" w:cs="Times New Roman"/>
                <w:bCs/>
                <w:color w:val="000000" w:themeColor="text1"/>
                <w:sz w:val="28"/>
                <w:szCs w:val="28"/>
                <w:lang w:val="kk-KZ"/>
              </w:rPr>
              <w:br/>
              <w:t>18-қосымшаның 17-тармағының 2</w:t>
            </w:r>
            <w:r w:rsidR="00C67318" w:rsidRPr="000A1435">
              <w:rPr>
                <w:rFonts w:ascii="Times New Roman" w:hAnsi="Times New Roman" w:cs="Times New Roman"/>
                <w:bCs/>
                <w:color w:val="000000" w:themeColor="text1"/>
                <w:sz w:val="28"/>
                <w:szCs w:val="28"/>
              </w:rPr>
              <w:t>)</w:t>
            </w:r>
            <w:r w:rsidRPr="000A1435">
              <w:rPr>
                <w:rFonts w:ascii="Times New Roman" w:hAnsi="Times New Roman" w:cs="Times New Roman"/>
                <w:bCs/>
                <w:color w:val="000000" w:themeColor="text1"/>
                <w:sz w:val="28"/>
                <w:szCs w:val="28"/>
                <w:lang w:val="kk-KZ"/>
              </w:rPr>
              <w:t>-тармақшасы</w:t>
            </w:r>
          </w:p>
        </w:tc>
        <w:tc>
          <w:tcPr>
            <w:tcW w:w="5669" w:type="dxa"/>
            <w:shd w:val="clear" w:color="auto" w:fill="auto"/>
          </w:tcPr>
          <w:p w14:paraId="5C97E543"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2) сатып алынатын тауарларға ұлттық стандарттарды, ал олар болмаған жағдайда мемлекетаралық стандарттарды көрсете отырып техникалық ерекшелікті қамтиды. Ұлттық және мемлекетаралық стандарттар болмаған кезде, сатып алынатын тауарлардың функционалдық, техникалық, сапалық және пайдалану сипаттамалары, оның ішінде тауарлық белгілерін, қызмет көрсету белгілерін, фирмалық атауларын, патенттерін, пайдалы моделдерін, өндірістік үлгілерін, тауардың шыққан жерінің атауы мен өндірушінің атауын және өзге де сипаттамаларын көрсете отырып, осы АҚ-ға </w:t>
            </w:r>
            <w:r w:rsidRPr="000A1435">
              <w:rPr>
                <w:rFonts w:ascii="Times New Roman" w:hAnsi="Times New Roman" w:cs="Times New Roman"/>
                <w:b/>
                <w:bCs/>
                <w:color w:val="000000" w:themeColor="text1"/>
                <w:sz w:val="28"/>
                <w:szCs w:val="28"/>
                <w:lang w:val="kk-KZ"/>
              </w:rPr>
              <w:t>6-қосымшаға</w:t>
            </w:r>
            <w:r w:rsidRPr="000A1435">
              <w:rPr>
                <w:rFonts w:ascii="Times New Roman" w:hAnsi="Times New Roman" w:cs="Times New Roman"/>
                <w:bCs/>
                <w:color w:val="000000" w:themeColor="text1"/>
                <w:sz w:val="28"/>
                <w:szCs w:val="28"/>
                <w:lang w:val="kk-KZ"/>
              </w:rPr>
              <w:t xml:space="preserve"> сәйкес нысан бойынша көрсетіледі. Қажет болған жағдайда техникалық ерекшелікте нормативтік-техникалық құжаттама көрсетіледі.</w:t>
            </w:r>
          </w:p>
          <w:p w14:paraId="4A43353F"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Қажет болған жағдайда техникалық ерекшелікте нормативтік-техникалық құжаттама көрсетіледі.</w:t>
            </w:r>
          </w:p>
          <w:p w14:paraId="0F5EA009"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Әлеуетті өнім беруші Тапсырыс берушінің талаптарына сәйкес әрбір </w:t>
            </w:r>
            <w:r w:rsidRPr="000A1435">
              <w:rPr>
                <w:rFonts w:ascii="Times New Roman" w:hAnsi="Times New Roman" w:cs="Times New Roman"/>
                <w:bCs/>
                <w:color w:val="000000" w:themeColor="text1"/>
                <w:sz w:val="28"/>
                <w:szCs w:val="28"/>
                <w:lang w:val="kk-KZ"/>
              </w:rPr>
              <w:lastRenderedPageBreak/>
              <w:t>жинақтаушы тауар туралы техникалық ерекшелікті жеке ұсынады.</w:t>
            </w:r>
          </w:p>
          <w:p w14:paraId="3C2E2D32"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Әлеуетті өнім берушілердің аукционға қатысуға өтінімдерінде әлеуетті өнім берушінің техникалық ерекшелігінде көрсетілген өндірушілерден не олардың дилерлерінен немесе дистрибьюторларынан хаттардың (сертификаттардың, куәліктердің), техникалық паспорттардың, өнімнің сәйкестік сертификаттарының көшірмелерінің болуы туралы талаптарды көрсетуге жол беріледі.</w:t>
            </w:r>
          </w:p>
          <w:p w14:paraId="7DD81EED" w14:textId="5288AC48" w:rsidR="00385756" w:rsidRPr="000A1435" w:rsidRDefault="00385756" w:rsidP="00385756">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Cs/>
                <w:color w:val="000000" w:themeColor="text1"/>
                <w:sz w:val="28"/>
                <w:szCs w:val="28"/>
                <w:lang w:val="kk-KZ"/>
              </w:rPr>
              <w:t>Егер өнімдердің техникалық паспорттары, сәйкестік сертификаттары және басқа тапсырыс беруші талап ететін құжаттар тауарды сатып алу кезінде не Қазақстан Республикасының аумағына әкелу, оларды белгіленген тәртіппен тіркеу кезінде берілсе, ондай жағдайда әлеуетті өнім беруші тауарларды жеткізген кезде осындай құжаттарды ұсыну туралы кепілдік хатын ұсынуы тиіс;</w:t>
            </w:r>
          </w:p>
        </w:tc>
        <w:tc>
          <w:tcPr>
            <w:tcW w:w="5674" w:type="dxa"/>
            <w:shd w:val="clear" w:color="auto" w:fill="auto"/>
          </w:tcPr>
          <w:p w14:paraId="60462D2E"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 xml:space="preserve">2) сатып алынатын тауарларға ұлттық стандарттарды, ал олар болмаған жағдайда мемлекетаралық стандарттарды көрсете отырып техникалық ерекшелікті қамтиды. Ұлттық және мемлекетаралық стандарттар болмаған кезде, сатып алынатын тауарлардың функционалдық, техникалық, сапалық және пайдалану сипаттамалары, оның ішінде тауарлық белгілерін, қызмет көрсету белгілерін, фирмалық атауларын, патенттерін, пайдалы моделдерін, өндірістік үлгілерін, тауардың шыққан жерінің атауы мен өндірушінің атауын және өзге де сипаттамаларын көрсете отырып, осы АҚ-ға </w:t>
            </w:r>
            <w:r w:rsidRPr="000A1435">
              <w:rPr>
                <w:rFonts w:ascii="Times New Roman" w:hAnsi="Times New Roman" w:cs="Times New Roman"/>
                <w:b/>
                <w:bCs/>
                <w:color w:val="000000" w:themeColor="text1"/>
                <w:sz w:val="28"/>
                <w:szCs w:val="28"/>
                <w:lang w:val="kk-KZ"/>
              </w:rPr>
              <w:t>7-қосымшаға</w:t>
            </w:r>
            <w:r w:rsidRPr="000A1435">
              <w:rPr>
                <w:rFonts w:ascii="Times New Roman" w:hAnsi="Times New Roman" w:cs="Times New Roman"/>
                <w:bCs/>
                <w:color w:val="000000" w:themeColor="text1"/>
                <w:sz w:val="28"/>
                <w:szCs w:val="28"/>
                <w:lang w:val="kk-KZ"/>
              </w:rPr>
              <w:t xml:space="preserve"> сәйкес нысан бойынша көрсетіледі. Қажет болған жағдайда техникалық ерекшелікте нормативтік-техникалық құжаттама көрсетіледі.</w:t>
            </w:r>
          </w:p>
          <w:p w14:paraId="7F40348B"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Қажет болған жағдайда техникалық ерекшелікте нормативтік-техникалық құжаттама көрсетіледі.</w:t>
            </w:r>
          </w:p>
          <w:p w14:paraId="5D2CBBD8"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Әлеуетті өнім беруші Тапсырыс берушінің талаптарына сәйкес әрбір </w:t>
            </w:r>
            <w:r w:rsidRPr="000A1435">
              <w:rPr>
                <w:rFonts w:ascii="Times New Roman" w:hAnsi="Times New Roman" w:cs="Times New Roman"/>
                <w:bCs/>
                <w:color w:val="000000" w:themeColor="text1"/>
                <w:sz w:val="28"/>
                <w:szCs w:val="28"/>
                <w:lang w:val="kk-KZ"/>
              </w:rPr>
              <w:lastRenderedPageBreak/>
              <w:t>жинақтаушы тауар туралы техникалық ерекшелікті жеке ұсынады.</w:t>
            </w:r>
          </w:p>
          <w:p w14:paraId="182F3758"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Әлеуетті өнім берушілердің аукционға қатысуға өтінімдерінде әлеуетті өнім берушінің техникалық ерекшелігінде көрсетілген өндірушілерден не олардың дилерлерінен немесе дистрибьюторларынан хаттардың (сертификаттардың, куәліктердің), техникалық паспорттардың, өнімнің сәйкестік сертификаттарының көшірмелерінің болуы туралы талаптарды көрсетуге жол беріледі.</w:t>
            </w:r>
          </w:p>
          <w:p w14:paraId="672762E1" w14:textId="666AF7B1"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Егер өнімдердің техникалық паспорттары, сәйкестік сертификаттары және басқа тапсырыс беруші талап ететін құжаттар тауарды сатып алу кезінде не Қазақстан Республикасының аумағына әкелу, оларды белгіленген тәртіппен тіркеу кезінде берілсе, ондай жағдайда әлеуетті өнім беруші тауарларды жеткізген кезде осындай құжаттарды ұсыну туралы кепілдік хатын ұсынуы тиіс;</w:t>
            </w:r>
          </w:p>
        </w:tc>
        <w:tc>
          <w:tcPr>
            <w:tcW w:w="2552" w:type="dxa"/>
            <w:shd w:val="clear" w:color="auto" w:fill="auto"/>
          </w:tcPr>
          <w:p w14:paraId="6D094A72" w14:textId="30AD4181" w:rsidR="00385756" w:rsidRPr="000A1435" w:rsidRDefault="00385756" w:rsidP="00385756">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Редакциялық  түзету.</w:t>
            </w:r>
          </w:p>
        </w:tc>
      </w:tr>
      <w:tr w:rsidR="000A1435" w:rsidRPr="000A1435" w14:paraId="610F03CC" w14:textId="77777777" w:rsidTr="009061CA">
        <w:trPr>
          <w:trHeight w:val="407"/>
        </w:trPr>
        <w:tc>
          <w:tcPr>
            <w:tcW w:w="423" w:type="dxa"/>
            <w:shd w:val="clear" w:color="auto" w:fill="auto"/>
          </w:tcPr>
          <w:p w14:paraId="7C2A3EAD" w14:textId="77777777" w:rsidR="00385756" w:rsidRPr="000A1435" w:rsidRDefault="00385756" w:rsidP="00385756">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7BB361AA" w14:textId="01B6C38A" w:rsidR="00385756" w:rsidRPr="000A1435" w:rsidRDefault="00385756" w:rsidP="00385756">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Қағидаларға </w:t>
            </w:r>
            <w:r w:rsidRPr="000A1435">
              <w:rPr>
                <w:rFonts w:ascii="Times New Roman" w:hAnsi="Times New Roman" w:cs="Times New Roman"/>
                <w:bCs/>
                <w:color w:val="000000" w:themeColor="text1"/>
                <w:sz w:val="28"/>
                <w:szCs w:val="28"/>
                <w:lang w:val="kk-KZ"/>
              </w:rPr>
              <w:br/>
              <w:t>18-қосымшаның 20-тармағы</w:t>
            </w:r>
          </w:p>
        </w:tc>
        <w:tc>
          <w:tcPr>
            <w:tcW w:w="11343" w:type="dxa"/>
            <w:gridSpan w:val="2"/>
            <w:shd w:val="clear" w:color="auto" w:fill="auto"/>
          </w:tcPr>
          <w:p w14:paraId="19906465" w14:textId="027B6AAE" w:rsidR="00385756" w:rsidRPr="000A1435" w:rsidRDefault="00385756" w:rsidP="00385756">
            <w:pPr>
              <w:ind w:firstLine="463"/>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Қағидаларға 18-қосымшаның 20-тармағына орыс тілінде өзгерістер енгізіледі, қазақ тіліндегі мәтін өзгермейді</w:t>
            </w:r>
          </w:p>
        </w:tc>
        <w:tc>
          <w:tcPr>
            <w:tcW w:w="2552" w:type="dxa"/>
            <w:shd w:val="clear" w:color="auto" w:fill="auto"/>
          </w:tcPr>
          <w:p w14:paraId="53683D93" w14:textId="353D0C87" w:rsidR="00385756" w:rsidRPr="000A1435" w:rsidRDefault="00385756" w:rsidP="00385756">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Түпнұсқалықты қамтамасыз ету мақсатында.</w:t>
            </w:r>
          </w:p>
        </w:tc>
      </w:tr>
      <w:tr w:rsidR="000A1435" w:rsidRPr="009D48E0" w14:paraId="6A9290F2" w14:textId="77777777" w:rsidTr="005730F9">
        <w:trPr>
          <w:trHeight w:val="407"/>
        </w:trPr>
        <w:tc>
          <w:tcPr>
            <w:tcW w:w="423" w:type="dxa"/>
            <w:shd w:val="clear" w:color="auto" w:fill="auto"/>
          </w:tcPr>
          <w:p w14:paraId="1C67AECD" w14:textId="77777777" w:rsidR="00385756" w:rsidRPr="000A1435" w:rsidRDefault="00385756" w:rsidP="00385756">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50A9AF82" w14:textId="1BC1C705" w:rsidR="00385756" w:rsidRPr="000A1435" w:rsidRDefault="00385756" w:rsidP="00385756">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18-қосымшаға ескерту</w:t>
            </w:r>
          </w:p>
        </w:tc>
        <w:tc>
          <w:tcPr>
            <w:tcW w:w="5669" w:type="dxa"/>
            <w:shd w:val="clear" w:color="auto" w:fill="auto"/>
          </w:tcPr>
          <w:p w14:paraId="73FCCDB9" w14:textId="77777777" w:rsidR="00385756" w:rsidRPr="000A1435" w:rsidRDefault="00385756" w:rsidP="00385756">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t>Ескерту:</w:t>
            </w:r>
          </w:p>
          <w:p w14:paraId="18BF018B" w14:textId="446D3A47" w:rsidR="00385756" w:rsidRPr="000A1435" w:rsidRDefault="00385756" w:rsidP="00385756">
            <w:pPr>
              <w:ind w:firstLine="463"/>
              <w:jc w:val="both"/>
              <w:rPr>
                <w:rFonts w:ascii="Times New Roman" w:hAnsi="Times New Roman" w:cs="Times New Roman"/>
                <w:b/>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 аукционға қатысуға арналған өтінімді қамтамасыз етуге қатысты аукциондық құжаттама ережелері Заңның 51-бабына сәйкес Қазақстан Республикасы мүгедектігі бар адамдардың қоғамдық бірлестіктері мен Қазақстан Республикасы мүгедектігі бар адамдардың қоғамдық бірлестіктері құрған ұйымдар арасында мемлекеттік сатып алуды жүзеге асыру кезінде көрсетілмейді.</w:t>
            </w:r>
          </w:p>
        </w:tc>
        <w:tc>
          <w:tcPr>
            <w:tcW w:w="5674" w:type="dxa"/>
            <w:shd w:val="clear" w:color="auto" w:fill="auto"/>
          </w:tcPr>
          <w:p w14:paraId="72AAF9E0" w14:textId="2D618A3D"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
                <w:color w:val="000000" w:themeColor="text1"/>
                <w:sz w:val="28"/>
                <w:szCs w:val="28"/>
                <w:lang w:val="kk-KZ"/>
              </w:rPr>
              <w:lastRenderedPageBreak/>
              <w:t>Алып тасталсын</w:t>
            </w:r>
          </w:p>
        </w:tc>
        <w:tc>
          <w:tcPr>
            <w:tcW w:w="2552" w:type="dxa"/>
            <w:shd w:val="clear" w:color="auto" w:fill="auto"/>
          </w:tcPr>
          <w:p w14:paraId="120114D7"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Редакциялық түзету.</w:t>
            </w:r>
          </w:p>
          <w:p w14:paraId="2440F20D" w14:textId="4E8924F1" w:rsidR="00385756" w:rsidRPr="000A1435" w:rsidRDefault="00385756" w:rsidP="00385756">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Заңда 51-баптың болмауына байланысты.</w:t>
            </w:r>
          </w:p>
        </w:tc>
      </w:tr>
      <w:tr w:rsidR="000A1435" w:rsidRPr="009D48E0" w14:paraId="5FEFEE2A" w14:textId="77777777" w:rsidTr="005730F9">
        <w:trPr>
          <w:trHeight w:val="407"/>
        </w:trPr>
        <w:tc>
          <w:tcPr>
            <w:tcW w:w="423" w:type="dxa"/>
            <w:shd w:val="clear" w:color="auto" w:fill="auto"/>
          </w:tcPr>
          <w:p w14:paraId="13408F3F" w14:textId="77777777" w:rsidR="00385756" w:rsidRPr="000A1435" w:rsidRDefault="00385756" w:rsidP="00385756">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2EC4284C" w14:textId="6694666C" w:rsidR="00385756" w:rsidRPr="000A1435" w:rsidRDefault="00385756" w:rsidP="00385756">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Қағидаларға 26-қосымша</w:t>
            </w:r>
          </w:p>
        </w:tc>
        <w:tc>
          <w:tcPr>
            <w:tcW w:w="5669" w:type="dxa"/>
            <w:shd w:val="clear" w:color="auto" w:fill="auto"/>
          </w:tcPr>
          <w:p w14:paraId="11FFA8C6" w14:textId="77777777" w:rsidR="00385756" w:rsidRPr="000A1435" w:rsidRDefault="00385756" w:rsidP="00385756">
            <w:pPr>
              <w:ind w:firstLine="2023"/>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Мемлекеттік сатып алуды</w:t>
            </w:r>
          </w:p>
          <w:p w14:paraId="092BAAC8" w14:textId="77777777" w:rsidR="00385756" w:rsidRPr="000A1435" w:rsidRDefault="00385756" w:rsidP="00385756">
            <w:pPr>
              <w:ind w:firstLine="2023"/>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жүзеге асыру қағидаларына</w:t>
            </w:r>
          </w:p>
          <w:p w14:paraId="468FA9AE" w14:textId="3D04F085" w:rsidR="00385756" w:rsidRPr="000A1435" w:rsidRDefault="00385756" w:rsidP="00385756">
            <w:pPr>
              <w:ind w:firstLine="2023"/>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26-қосымшa</w:t>
            </w:r>
          </w:p>
          <w:p w14:paraId="018BFD68" w14:textId="72851F26" w:rsidR="00385756" w:rsidRPr="000A1435" w:rsidRDefault="00385756" w:rsidP="00385756">
            <w:pPr>
              <w:ind w:firstLine="2165"/>
              <w:jc w:val="center"/>
              <w:rPr>
                <w:rFonts w:ascii="Times New Roman" w:hAnsi="Times New Roman" w:cs="Times New Roman"/>
                <w:bCs/>
                <w:color w:val="000000" w:themeColor="text1"/>
                <w:sz w:val="28"/>
                <w:szCs w:val="28"/>
                <w:lang w:val="kk-KZ"/>
              </w:rPr>
            </w:pPr>
          </w:p>
          <w:p w14:paraId="7808E0A0" w14:textId="77777777" w:rsidR="00385756" w:rsidRPr="000A1435" w:rsidRDefault="00385756" w:rsidP="00385756">
            <w:pPr>
              <w:ind w:firstLine="2165"/>
              <w:jc w:val="center"/>
              <w:rPr>
                <w:rFonts w:ascii="Times New Roman" w:hAnsi="Times New Roman" w:cs="Times New Roman"/>
                <w:bCs/>
                <w:color w:val="000000" w:themeColor="text1"/>
                <w:sz w:val="28"/>
                <w:szCs w:val="28"/>
                <w:lang w:val="kk-KZ"/>
              </w:rPr>
            </w:pPr>
          </w:p>
          <w:p w14:paraId="28A2A2D2" w14:textId="079E4E31" w:rsidR="00385756" w:rsidRPr="000A1435" w:rsidRDefault="00385756" w:rsidP="00385756">
            <w:pPr>
              <w:ind w:firstLine="463"/>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Электрондық дүкен арқылы мемлекеттік сатып алу қорытындылар туралы алдын ала хаттамасы</w:t>
            </w:r>
          </w:p>
          <w:p w14:paraId="5F2A6F36"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p>
          <w:p w14:paraId="605E9C50" w14:textId="62898F00"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Жалпы мәліметтер:</w:t>
            </w:r>
          </w:p>
          <w:tbl>
            <w:tblPr>
              <w:tblStyle w:val="a3"/>
              <w:tblW w:w="5423" w:type="dxa"/>
              <w:tblLayout w:type="fixed"/>
              <w:tblLook w:val="04A0" w:firstRow="1" w:lastRow="0" w:firstColumn="1" w:lastColumn="0" w:noHBand="0" w:noVBand="1"/>
            </w:tblPr>
            <w:tblGrid>
              <w:gridCol w:w="2867"/>
              <w:gridCol w:w="2556"/>
            </w:tblGrid>
            <w:tr w:rsidR="000A1435" w:rsidRPr="009D48E0" w14:paraId="197E84E1" w14:textId="77777777" w:rsidTr="00F93A17">
              <w:trPr>
                <w:trHeight w:val="644"/>
              </w:trPr>
              <w:tc>
                <w:tcPr>
                  <w:tcW w:w="2867" w:type="dxa"/>
                  <w:hideMark/>
                </w:tcPr>
                <w:p w14:paraId="289F9111" w14:textId="77777777" w:rsidR="00385756" w:rsidRPr="000A1435" w:rsidRDefault="00385756" w:rsidP="00385756">
                  <w:pPr>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Сатып алу түрі</w:t>
                  </w:r>
                </w:p>
              </w:tc>
              <w:tc>
                <w:tcPr>
                  <w:tcW w:w="2556" w:type="dxa"/>
                  <w:hideMark/>
                </w:tcPr>
                <w:p w14:paraId="0C8D0827" w14:textId="77777777" w:rsidR="00385756" w:rsidRPr="000A1435" w:rsidRDefault="00385756" w:rsidP="00385756">
                  <w:pPr>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Бірінші сатып алу/Қайта сатып алу</w:t>
                  </w:r>
                </w:p>
              </w:tc>
            </w:tr>
            <w:tr w:rsidR="000A1435" w:rsidRPr="000A1435" w14:paraId="238D7476" w14:textId="77777777" w:rsidTr="00F93A17">
              <w:trPr>
                <w:trHeight w:val="314"/>
              </w:trPr>
              <w:tc>
                <w:tcPr>
                  <w:tcW w:w="2867" w:type="dxa"/>
                  <w:hideMark/>
                </w:tcPr>
                <w:p w14:paraId="25BC74DF"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Қаржы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жылы</w:t>
                  </w:r>
                  <w:proofErr w:type="spellEnd"/>
                </w:p>
              </w:tc>
              <w:tc>
                <w:tcPr>
                  <w:tcW w:w="2556" w:type="dxa"/>
                  <w:hideMark/>
                </w:tcPr>
                <w:p w14:paraId="49DC4D47"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r w:rsidR="000A1435" w:rsidRPr="000A1435" w14:paraId="0C8006E3" w14:textId="77777777" w:rsidTr="00F93A17">
              <w:trPr>
                <w:trHeight w:val="314"/>
              </w:trPr>
              <w:tc>
                <w:tcPr>
                  <w:tcW w:w="2867" w:type="dxa"/>
                  <w:hideMark/>
                </w:tcPr>
                <w:p w14:paraId="04B99A47"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Жоспар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тармағының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нөмірі</w:t>
                  </w:r>
                  <w:proofErr w:type="spellEnd"/>
                </w:p>
              </w:tc>
              <w:tc>
                <w:tcPr>
                  <w:tcW w:w="2556" w:type="dxa"/>
                  <w:hideMark/>
                </w:tcPr>
                <w:p w14:paraId="5F604D3D"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r w:rsidR="000A1435" w:rsidRPr="000A1435" w14:paraId="5DD77996" w14:textId="77777777" w:rsidTr="00F93A17">
              <w:trPr>
                <w:trHeight w:val="314"/>
              </w:trPr>
              <w:tc>
                <w:tcPr>
                  <w:tcW w:w="2867" w:type="dxa"/>
                  <w:hideMark/>
                </w:tcPr>
                <w:p w14:paraId="2694F142"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Тауардың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 xml:space="preserve"> </w:t>
                  </w:r>
                  <w:r w:rsidRPr="000A1435">
                    <w:rPr>
                      <w:rFonts w:ascii="Times New Roman" w:hAnsi="Times New Roman" w:cs="Times New Roman"/>
                      <w:b/>
                      <w:color w:val="000000" w:themeColor="text1"/>
                      <w:sz w:val="28"/>
                      <w:szCs w:val="28"/>
                    </w:rPr>
                    <w:t>ТЭК</w:t>
                  </w:r>
                </w:p>
              </w:tc>
              <w:tc>
                <w:tcPr>
                  <w:tcW w:w="2556" w:type="dxa"/>
                  <w:hideMark/>
                </w:tcPr>
                <w:p w14:paraId="3AF82CB2"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r w:rsidR="000A1435" w:rsidRPr="000A1435" w14:paraId="1D3147FE" w14:textId="77777777" w:rsidTr="00F93A17">
              <w:trPr>
                <w:trHeight w:val="314"/>
              </w:trPr>
              <w:tc>
                <w:tcPr>
                  <w:tcW w:w="2867" w:type="dxa"/>
                  <w:hideMark/>
                </w:tcPr>
                <w:p w14:paraId="2E604FED" w14:textId="77777777" w:rsidR="00385756" w:rsidRPr="000A1435" w:rsidRDefault="00385756" w:rsidP="00385756">
                  <w:pPr>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lastRenderedPageBreak/>
                    <w:t>ЭД-</w:t>
                  </w:r>
                  <w:proofErr w:type="spellStart"/>
                  <w:r w:rsidRPr="000A1435">
                    <w:rPr>
                      <w:rFonts w:ascii="Times New Roman" w:hAnsi="Times New Roman" w:cs="Times New Roman"/>
                      <w:bCs/>
                      <w:color w:val="000000" w:themeColor="text1"/>
                      <w:sz w:val="28"/>
                      <w:szCs w:val="28"/>
                    </w:rPr>
                    <w:t>дегі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нөмірі</w:t>
                  </w:r>
                  <w:proofErr w:type="spellEnd"/>
                  <w:r w:rsidRPr="000A1435">
                    <w:rPr>
                      <w:rFonts w:ascii="Times New Roman" w:hAnsi="Times New Roman" w:cs="Times New Roman"/>
                      <w:bCs/>
                      <w:color w:val="000000" w:themeColor="text1"/>
                      <w:sz w:val="28"/>
                      <w:szCs w:val="28"/>
                    </w:rPr>
                    <w:t> </w:t>
                  </w:r>
                </w:p>
              </w:tc>
              <w:tc>
                <w:tcPr>
                  <w:tcW w:w="2556" w:type="dxa"/>
                  <w:hideMark/>
                </w:tcPr>
                <w:p w14:paraId="3FE7082C"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r w:rsidR="000A1435" w:rsidRPr="000A1435" w14:paraId="52474476" w14:textId="77777777" w:rsidTr="00F93A17">
              <w:trPr>
                <w:trHeight w:val="644"/>
              </w:trPr>
              <w:tc>
                <w:tcPr>
                  <w:tcW w:w="2867" w:type="dxa"/>
                  <w:hideMark/>
                </w:tcPr>
                <w:p w14:paraId="06A3A41C"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Тапсырысты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рәсімдеу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күні</w:t>
                  </w:r>
                  <w:proofErr w:type="spellEnd"/>
                  <w:r w:rsidRPr="000A1435">
                    <w:rPr>
                      <w:rFonts w:ascii="Times New Roman" w:hAnsi="Times New Roman" w:cs="Times New Roman"/>
                      <w:bCs/>
                      <w:color w:val="000000" w:themeColor="text1"/>
                      <w:sz w:val="28"/>
                      <w:szCs w:val="28"/>
                    </w:rPr>
                    <w:t xml:space="preserve"> мен </w:t>
                  </w:r>
                  <w:proofErr w:type="spellStart"/>
                  <w:r w:rsidRPr="000A1435">
                    <w:rPr>
                      <w:rFonts w:ascii="Times New Roman" w:hAnsi="Times New Roman" w:cs="Times New Roman"/>
                      <w:bCs/>
                      <w:color w:val="000000" w:themeColor="text1"/>
                      <w:sz w:val="28"/>
                      <w:szCs w:val="28"/>
                    </w:rPr>
                    <w:t>уақыты</w:t>
                  </w:r>
                  <w:proofErr w:type="spellEnd"/>
                </w:p>
              </w:tc>
              <w:tc>
                <w:tcPr>
                  <w:tcW w:w="2556" w:type="dxa"/>
                  <w:hideMark/>
                </w:tcPr>
                <w:p w14:paraId="4EDB6890"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r w:rsidR="000A1435" w:rsidRPr="000A1435" w14:paraId="7FF49916" w14:textId="77777777" w:rsidTr="00F93A17">
              <w:trPr>
                <w:trHeight w:val="629"/>
              </w:trPr>
              <w:tc>
                <w:tcPr>
                  <w:tcW w:w="2867" w:type="dxa"/>
                  <w:hideMark/>
                </w:tcPr>
                <w:p w14:paraId="131A4F24"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Тапсырысты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растау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күні</w:t>
                  </w:r>
                  <w:proofErr w:type="spellEnd"/>
                  <w:r w:rsidRPr="000A1435">
                    <w:rPr>
                      <w:rFonts w:ascii="Times New Roman" w:hAnsi="Times New Roman" w:cs="Times New Roman"/>
                      <w:bCs/>
                      <w:color w:val="000000" w:themeColor="text1"/>
                      <w:sz w:val="28"/>
                      <w:szCs w:val="28"/>
                    </w:rPr>
                    <w:t xml:space="preserve"> мен </w:t>
                  </w:r>
                  <w:proofErr w:type="spellStart"/>
                  <w:r w:rsidRPr="000A1435">
                    <w:rPr>
                      <w:rFonts w:ascii="Times New Roman" w:hAnsi="Times New Roman" w:cs="Times New Roman"/>
                      <w:bCs/>
                      <w:color w:val="000000" w:themeColor="text1"/>
                      <w:sz w:val="28"/>
                      <w:szCs w:val="28"/>
                    </w:rPr>
                    <w:t>уақыты</w:t>
                  </w:r>
                  <w:proofErr w:type="spellEnd"/>
                </w:p>
              </w:tc>
              <w:tc>
                <w:tcPr>
                  <w:tcW w:w="2556" w:type="dxa"/>
                  <w:hideMark/>
                </w:tcPr>
                <w:p w14:paraId="735ADD9C"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bl>
          <w:p w14:paraId="65A1E517" w14:textId="1F8D2232"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туралы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мәліметтер</w:t>
            </w:r>
            <w:proofErr w:type="spellEnd"/>
            <w:r w:rsidRPr="000A1435">
              <w:rPr>
                <w:rFonts w:ascii="Times New Roman" w:hAnsi="Times New Roman" w:cs="Times New Roman"/>
                <w:bCs/>
                <w:color w:val="000000" w:themeColor="text1"/>
                <w:sz w:val="28"/>
                <w:szCs w:val="28"/>
              </w:rPr>
              <w:t>*:</w:t>
            </w:r>
          </w:p>
          <w:p w14:paraId="0EDE8630" w14:textId="7C71E36C" w:rsidR="00385756" w:rsidRPr="000A1435" w:rsidRDefault="00385756" w:rsidP="00385756">
            <w:pPr>
              <w:ind w:firstLine="463"/>
              <w:jc w:val="both"/>
              <w:rPr>
                <w:rFonts w:ascii="Times New Roman" w:hAnsi="Times New Roman" w:cs="Times New Roman"/>
                <w:bCs/>
                <w:color w:val="000000" w:themeColor="text1"/>
                <w:sz w:val="28"/>
                <w:szCs w:val="28"/>
                <w:lang w:val="kk-KZ"/>
              </w:rPr>
            </w:pP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қазақ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тіліндегі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 xml:space="preserve"> ______________________________________</w:t>
            </w:r>
          </w:p>
          <w:p w14:paraId="09CEA952" w14:textId="382EA5C3"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Тапсырыс берушінің орыс тіліндегі атауы ______________________________________</w:t>
            </w:r>
          </w:p>
          <w:p w14:paraId="58426603" w14:textId="539E4152"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БСН Әлеуетті өнім берушілер ұсыныстарының тізімі**:</w:t>
            </w:r>
          </w:p>
          <w:tbl>
            <w:tblPr>
              <w:tblStyle w:val="a3"/>
              <w:tblW w:w="5430" w:type="dxa"/>
              <w:tblLayout w:type="fixed"/>
              <w:tblLook w:val="04A0" w:firstRow="1" w:lastRow="0" w:firstColumn="1" w:lastColumn="0" w:noHBand="0" w:noVBand="1"/>
            </w:tblPr>
            <w:tblGrid>
              <w:gridCol w:w="236"/>
              <w:gridCol w:w="674"/>
              <w:gridCol w:w="625"/>
              <w:gridCol w:w="649"/>
              <w:gridCol w:w="494"/>
              <w:gridCol w:w="494"/>
              <w:gridCol w:w="806"/>
              <w:gridCol w:w="649"/>
              <w:gridCol w:w="803"/>
            </w:tblGrid>
            <w:tr w:rsidR="000A1435" w:rsidRPr="000A1435" w14:paraId="31435340" w14:textId="77777777" w:rsidTr="00F93A17">
              <w:trPr>
                <w:trHeight w:val="679"/>
              </w:trPr>
              <w:tc>
                <w:tcPr>
                  <w:tcW w:w="230" w:type="dxa"/>
                  <w:hideMark/>
                </w:tcPr>
                <w:p w14:paraId="065055EA" w14:textId="77777777" w:rsidR="00385756" w:rsidRPr="000A1435" w:rsidRDefault="00385756" w:rsidP="00385756">
                  <w:pPr>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w:t>
                  </w:r>
                </w:p>
              </w:tc>
              <w:tc>
                <w:tcPr>
                  <w:tcW w:w="675" w:type="dxa"/>
                  <w:hideMark/>
                </w:tcPr>
                <w:p w14:paraId="52FC96CC"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Әлеуетті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 БСН/ЖСН</w:t>
                  </w:r>
                </w:p>
              </w:tc>
              <w:tc>
                <w:tcPr>
                  <w:tcW w:w="626" w:type="dxa"/>
                  <w:hideMark/>
                </w:tcPr>
                <w:p w14:paraId="3F31F111"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Тауардың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p>
              </w:tc>
              <w:tc>
                <w:tcPr>
                  <w:tcW w:w="650" w:type="dxa"/>
                  <w:hideMark/>
                </w:tcPr>
                <w:p w14:paraId="79F9F4A9"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Әлеуетті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ҚҚС-</w:t>
                  </w:r>
                  <w:proofErr w:type="spellStart"/>
                  <w:r w:rsidRPr="000A1435">
                    <w:rPr>
                      <w:rFonts w:ascii="Times New Roman" w:hAnsi="Times New Roman" w:cs="Times New Roman"/>
                      <w:bCs/>
                      <w:color w:val="000000" w:themeColor="text1"/>
                      <w:sz w:val="28"/>
                      <w:szCs w:val="28"/>
                    </w:rPr>
                    <w:t>сыз</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сомас</w:t>
                  </w:r>
                  <w:r w:rsidRPr="000A1435">
                    <w:rPr>
                      <w:rFonts w:ascii="Times New Roman" w:hAnsi="Times New Roman" w:cs="Times New Roman"/>
                      <w:bCs/>
                      <w:color w:val="000000" w:themeColor="text1"/>
                      <w:sz w:val="28"/>
                      <w:szCs w:val="28"/>
                    </w:rPr>
                    <w:lastRenderedPageBreak/>
                    <w:t>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теңгемен</w:t>
                  </w:r>
                  <w:proofErr w:type="spellEnd"/>
                </w:p>
              </w:tc>
              <w:tc>
                <w:tcPr>
                  <w:tcW w:w="494" w:type="dxa"/>
                  <w:hideMark/>
                </w:tcPr>
                <w:p w14:paraId="052BEF49" w14:textId="77777777" w:rsidR="00385756" w:rsidRPr="000A1435" w:rsidRDefault="00385756" w:rsidP="00385756">
                  <w:pPr>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lastRenderedPageBreak/>
                    <w:t>ЭД-</w:t>
                  </w:r>
                  <w:proofErr w:type="spellStart"/>
                  <w:r w:rsidRPr="000A1435">
                    <w:rPr>
                      <w:rFonts w:ascii="Times New Roman" w:hAnsi="Times New Roman" w:cs="Times New Roman"/>
                      <w:bCs/>
                      <w:color w:val="000000" w:themeColor="text1"/>
                      <w:sz w:val="28"/>
                      <w:szCs w:val="28"/>
                    </w:rPr>
                    <w:t>ге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ұсыныс</w:t>
                  </w:r>
                  <w:proofErr w:type="spellEnd"/>
                  <w:r w:rsidRPr="000A1435">
                    <w:rPr>
                      <w:rFonts w:ascii="Times New Roman" w:hAnsi="Times New Roman" w:cs="Times New Roman"/>
                      <w:bCs/>
                      <w:color w:val="000000" w:themeColor="text1"/>
                      <w:sz w:val="28"/>
                      <w:szCs w:val="28"/>
                    </w:rPr>
                    <w:t xml:space="preserve"> беру </w:t>
                  </w:r>
                  <w:proofErr w:type="spellStart"/>
                  <w:r w:rsidRPr="000A1435">
                    <w:rPr>
                      <w:rFonts w:ascii="Times New Roman" w:hAnsi="Times New Roman" w:cs="Times New Roman"/>
                      <w:bCs/>
                      <w:color w:val="000000" w:themeColor="text1"/>
                      <w:sz w:val="28"/>
                      <w:szCs w:val="28"/>
                    </w:rPr>
                    <w:t>күні</w:t>
                  </w:r>
                  <w:proofErr w:type="spellEnd"/>
                  <w:r w:rsidRPr="000A1435">
                    <w:rPr>
                      <w:rFonts w:ascii="Times New Roman" w:hAnsi="Times New Roman" w:cs="Times New Roman"/>
                      <w:bCs/>
                      <w:color w:val="000000" w:themeColor="text1"/>
                      <w:sz w:val="28"/>
                      <w:szCs w:val="28"/>
                    </w:rPr>
                    <w:t xml:space="preserve"> </w:t>
                  </w:r>
                  <w:r w:rsidRPr="000A1435">
                    <w:rPr>
                      <w:rFonts w:ascii="Times New Roman" w:hAnsi="Times New Roman" w:cs="Times New Roman"/>
                      <w:bCs/>
                      <w:color w:val="000000" w:themeColor="text1"/>
                      <w:sz w:val="28"/>
                      <w:szCs w:val="28"/>
                    </w:rPr>
                    <w:lastRenderedPageBreak/>
                    <w:t xml:space="preserve">мен </w:t>
                  </w:r>
                  <w:proofErr w:type="spellStart"/>
                  <w:r w:rsidRPr="000A1435">
                    <w:rPr>
                      <w:rFonts w:ascii="Times New Roman" w:hAnsi="Times New Roman" w:cs="Times New Roman"/>
                      <w:bCs/>
                      <w:color w:val="000000" w:themeColor="text1"/>
                      <w:sz w:val="28"/>
                      <w:szCs w:val="28"/>
                    </w:rPr>
                    <w:t>уақыты</w:t>
                  </w:r>
                  <w:proofErr w:type="spellEnd"/>
                </w:p>
              </w:tc>
              <w:tc>
                <w:tcPr>
                  <w:tcW w:w="494" w:type="dxa"/>
                  <w:hideMark/>
                </w:tcPr>
                <w:p w14:paraId="0187689D" w14:textId="77777777" w:rsidR="00385756" w:rsidRPr="000A1435" w:rsidRDefault="00385756" w:rsidP="00385756">
                  <w:pPr>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lastRenderedPageBreak/>
                    <w:t>ЭСА-</w:t>
                  </w:r>
                  <w:proofErr w:type="spellStart"/>
                  <w:r w:rsidRPr="000A1435">
                    <w:rPr>
                      <w:rFonts w:ascii="Times New Roman" w:hAnsi="Times New Roman" w:cs="Times New Roman"/>
                      <w:bCs/>
                      <w:color w:val="000000" w:themeColor="text1"/>
                      <w:sz w:val="28"/>
                      <w:szCs w:val="28"/>
                    </w:rPr>
                    <w:t>ға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ұсыныс</w:t>
                  </w:r>
                  <w:proofErr w:type="spellEnd"/>
                  <w:r w:rsidRPr="000A1435">
                    <w:rPr>
                      <w:rFonts w:ascii="Times New Roman" w:hAnsi="Times New Roman" w:cs="Times New Roman"/>
                      <w:bCs/>
                      <w:color w:val="000000" w:themeColor="text1"/>
                      <w:sz w:val="28"/>
                      <w:szCs w:val="28"/>
                    </w:rPr>
                    <w:t xml:space="preserve"> беру </w:t>
                  </w:r>
                  <w:proofErr w:type="spellStart"/>
                  <w:r w:rsidRPr="000A1435">
                    <w:rPr>
                      <w:rFonts w:ascii="Times New Roman" w:hAnsi="Times New Roman" w:cs="Times New Roman"/>
                      <w:bCs/>
                      <w:color w:val="000000" w:themeColor="text1"/>
                      <w:sz w:val="28"/>
                      <w:szCs w:val="28"/>
                    </w:rPr>
                    <w:t>кү</w:t>
                  </w:r>
                  <w:r w:rsidRPr="000A1435">
                    <w:rPr>
                      <w:rFonts w:ascii="Times New Roman" w:hAnsi="Times New Roman" w:cs="Times New Roman"/>
                      <w:bCs/>
                      <w:color w:val="000000" w:themeColor="text1"/>
                      <w:sz w:val="28"/>
                      <w:szCs w:val="28"/>
                    </w:rPr>
                    <w:lastRenderedPageBreak/>
                    <w:t>ні</w:t>
                  </w:r>
                  <w:proofErr w:type="spellEnd"/>
                  <w:r w:rsidRPr="000A1435">
                    <w:rPr>
                      <w:rFonts w:ascii="Times New Roman" w:hAnsi="Times New Roman" w:cs="Times New Roman"/>
                      <w:bCs/>
                      <w:color w:val="000000" w:themeColor="text1"/>
                      <w:sz w:val="28"/>
                      <w:szCs w:val="28"/>
                    </w:rPr>
                    <w:t xml:space="preserve"> мен </w:t>
                  </w:r>
                  <w:proofErr w:type="spellStart"/>
                  <w:r w:rsidRPr="000A1435">
                    <w:rPr>
                      <w:rFonts w:ascii="Times New Roman" w:hAnsi="Times New Roman" w:cs="Times New Roman"/>
                      <w:bCs/>
                      <w:color w:val="000000" w:themeColor="text1"/>
                      <w:sz w:val="28"/>
                      <w:szCs w:val="28"/>
                    </w:rPr>
                    <w:t>уақыты</w:t>
                  </w:r>
                  <w:proofErr w:type="spellEnd"/>
                </w:p>
              </w:tc>
              <w:tc>
                <w:tcPr>
                  <w:tcW w:w="807" w:type="dxa"/>
                  <w:hideMark/>
                </w:tcPr>
                <w:p w14:paraId="42C4FF24"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lastRenderedPageBreak/>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баға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ұсынысынан</w:t>
                  </w:r>
                  <w:proofErr w:type="spellEnd"/>
                  <w:r w:rsidRPr="000A1435">
                    <w:rPr>
                      <w:rFonts w:ascii="Times New Roman" w:hAnsi="Times New Roman" w:cs="Times New Roman"/>
                      <w:bCs/>
                      <w:color w:val="000000" w:themeColor="text1"/>
                      <w:sz w:val="28"/>
                      <w:szCs w:val="28"/>
                    </w:rPr>
                    <w:t xml:space="preserve"> бас </w:t>
                  </w:r>
                  <w:proofErr w:type="spellStart"/>
                  <w:r w:rsidRPr="000A1435">
                    <w:rPr>
                      <w:rFonts w:ascii="Times New Roman" w:hAnsi="Times New Roman" w:cs="Times New Roman"/>
                      <w:bCs/>
                      <w:color w:val="000000" w:themeColor="text1"/>
                      <w:sz w:val="28"/>
                      <w:szCs w:val="28"/>
                    </w:rPr>
                    <w:t>тарту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lastRenderedPageBreak/>
                    <w:t>себебі</w:t>
                  </w:r>
                  <w:proofErr w:type="spellEnd"/>
                </w:p>
              </w:tc>
              <w:tc>
                <w:tcPr>
                  <w:tcW w:w="650" w:type="dxa"/>
                  <w:hideMark/>
                </w:tcPr>
                <w:p w14:paraId="1A7CD316"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lastRenderedPageBreak/>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бағасы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қайдан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алынған</w:t>
                  </w:r>
                  <w:proofErr w:type="spellEnd"/>
                  <w:r w:rsidRPr="000A1435">
                    <w:rPr>
                      <w:rFonts w:ascii="Times New Roman" w:hAnsi="Times New Roman" w:cs="Times New Roman"/>
                      <w:bCs/>
                      <w:color w:val="000000" w:themeColor="text1"/>
                      <w:sz w:val="28"/>
                      <w:szCs w:val="28"/>
                    </w:rPr>
                    <w:t xml:space="preserve"> </w:t>
                  </w:r>
                  <w:r w:rsidRPr="000A1435">
                    <w:rPr>
                      <w:rFonts w:ascii="Times New Roman" w:hAnsi="Times New Roman" w:cs="Times New Roman"/>
                      <w:bCs/>
                      <w:color w:val="000000" w:themeColor="text1"/>
                      <w:sz w:val="28"/>
                      <w:szCs w:val="28"/>
                    </w:rPr>
                    <w:lastRenderedPageBreak/>
                    <w:t xml:space="preserve">ЭСА </w:t>
                  </w:r>
                  <w:proofErr w:type="spellStart"/>
                  <w:r w:rsidRPr="000A1435">
                    <w:rPr>
                      <w:rFonts w:ascii="Times New Roman" w:hAnsi="Times New Roman" w:cs="Times New Roman"/>
                      <w:bCs/>
                      <w:color w:val="000000" w:themeColor="text1"/>
                      <w:sz w:val="28"/>
                      <w:szCs w:val="28"/>
                    </w:rPr>
                    <w:t>атауы</w:t>
                  </w:r>
                  <w:proofErr w:type="spellEnd"/>
                </w:p>
              </w:tc>
              <w:tc>
                <w:tcPr>
                  <w:tcW w:w="804" w:type="dxa"/>
                  <w:hideMark/>
                </w:tcPr>
                <w:p w14:paraId="41BAAB1D"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lastRenderedPageBreak/>
                    <w:t>Тапсырысты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растау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мәртебесі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Иә</w:t>
                  </w:r>
                  <w:proofErr w:type="spellEnd"/>
                  <w:r w:rsidRPr="000A1435">
                    <w:rPr>
                      <w:rFonts w:ascii="Times New Roman" w:hAnsi="Times New Roman" w:cs="Times New Roman"/>
                      <w:bCs/>
                      <w:color w:val="000000" w:themeColor="text1"/>
                      <w:sz w:val="28"/>
                      <w:szCs w:val="28"/>
                    </w:rPr>
                    <w:t xml:space="preserve"> / </w:t>
                  </w:r>
                  <w:proofErr w:type="spellStart"/>
                  <w:r w:rsidRPr="000A1435">
                    <w:rPr>
                      <w:rFonts w:ascii="Times New Roman" w:hAnsi="Times New Roman" w:cs="Times New Roman"/>
                      <w:bCs/>
                      <w:color w:val="000000" w:themeColor="text1"/>
                      <w:sz w:val="28"/>
                      <w:szCs w:val="28"/>
                    </w:rPr>
                    <w:t>Жоқ</w:t>
                  </w:r>
                  <w:proofErr w:type="spellEnd"/>
                  <w:r w:rsidRPr="000A1435">
                    <w:rPr>
                      <w:rFonts w:ascii="Times New Roman" w:hAnsi="Times New Roman" w:cs="Times New Roman"/>
                      <w:bCs/>
                      <w:color w:val="000000" w:themeColor="text1"/>
                      <w:sz w:val="28"/>
                      <w:szCs w:val="28"/>
                    </w:rPr>
                    <w:t>)</w:t>
                  </w:r>
                </w:p>
              </w:tc>
            </w:tr>
            <w:tr w:rsidR="000A1435" w:rsidRPr="000A1435" w14:paraId="5B5405B8" w14:textId="77777777" w:rsidTr="00F93A17">
              <w:trPr>
                <w:trHeight w:val="70"/>
              </w:trPr>
              <w:tc>
                <w:tcPr>
                  <w:tcW w:w="230" w:type="dxa"/>
                  <w:hideMark/>
                </w:tcPr>
                <w:p w14:paraId="7EDD7E4F" w14:textId="77777777" w:rsidR="00385756" w:rsidRPr="000A1435" w:rsidRDefault="00385756" w:rsidP="00385756">
                  <w:pPr>
                    <w:jc w:val="both"/>
                    <w:rPr>
                      <w:rFonts w:ascii="Times New Roman" w:hAnsi="Times New Roman" w:cs="Times New Roman"/>
                      <w:bCs/>
                      <w:color w:val="000000" w:themeColor="text1"/>
                      <w:sz w:val="28"/>
                      <w:szCs w:val="28"/>
                    </w:rPr>
                  </w:pPr>
                </w:p>
              </w:tc>
              <w:tc>
                <w:tcPr>
                  <w:tcW w:w="675" w:type="dxa"/>
                  <w:hideMark/>
                </w:tcPr>
                <w:p w14:paraId="1243A885"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c>
                <w:tcPr>
                  <w:tcW w:w="626" w:type="dxa"/>
                  <w:hideMark/>
                </w:tcPr>
                <w:p w14:paraId="48A4A7B2"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c>
                <w:tcPr>
                  <w:tcW w:w="650" w:type="dxa"/>
                  <w:hideMark/>
                </w:tcPr>
                <w:p w14:paraId="6FC22609"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c>
                <w:tcPr>
                  <w:tcW w:w="494" w:type="dxa"/>
                  <w:hideMark/>
                </w:tcPr>
                <w:p w14:paraId="063A2753"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c>
                <w:tcPr>
                  <w:tcW w:w="494" w:type="dxa"/>
                  <w:hideMark/>
                </w:tcPr>
                <w:p w14:paraId="00035EF7"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c>
                <w:tcPr>
                  <w:tcW w:w="807" w:type="dxa"/>
                  <w:hideMark/>
                </w:tcPr>
                <w:p w14:paraId="1C5EEBF8"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c>
                <w:tcPr>
                  <w:tcW w:w="650" w:type="dxa"/>
                  <w:hideMark/>
                </w:tcPr>
                <w:p w14:paraId="008F5274"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c>
                <w:tcPr>
                  <w:tcW w:w="804" w:type="dxa"/>
                  <w:hideMark/>
                </w:tcPr>
                <w:p w14:paraId="155AE6C6"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bl>
          <w:p w14:paraId="416C51FD" w14:textId="793CCBA4"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1. </w:t>
            </w:r>
            <w:proofErr w:type="spellStart"/>
            <w:r w:rsidRPr="000A1435">
              <w:rPr>
                <w:rFonts w:ascii="Times New Roman" w:hAnsi="Times New Roman" w:cs="Times New Roman"/>
                <w:bCs/>
                <w:color w:val="000000" w:themeColor="text1"/>
                <w:sz w:val="28"/>
                <w:szCs w:val="28"/>
              </w:rPr>
              <w:t>Тапсырысты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растауға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сұрау</w:t>
            </w:r>
            <w:proofErr w:type="spellEnd"/>
            <w:r w:rsidRPr="000A1435">
              <w:rPr>
                <w:rFonts w:ascii="Times New Roman" w:hAnsi="Times New Roman" w:cs="Times New Roman"/>
                <w:bCs/>
                <w:color w:val="000000" w:themeColor="text1"/>
                <w:sz w:val="28"/>
                <w:szCs w:val="28"/>
              </w:rPr>
              <w:t xml:space="preserve"> салу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берушіге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жіберілді</w:t>
            </w:r>
            <w:proofErr w:type="spellEnd"/>
            <w:r w:rsidRPr="000A1435">
              <w:rPr>
                <w:rFonts w:ascii="Times New Roman" w:hAnsi="Times New Roman" w:cs="Times New Roman"/>
                <w:bCs/>
                <w:color w:val="000000" w:themeColor="text1"/>
                <w:sz w:val="28"/>
                <w:szCs w:val="28"/>
              </w:rPr>
              <w:t>: (</w:t>
            </w:r>
            <w:proofErr w:type="spellStart"/>
            <w:r w:rsidRPr="000A1435">
              <w:rPr>
                <w:rFonts w:ascii="Times New Roman" w:hAnsi="Times New Roman" w:cs="Times New Roman"/>
                <w:bCs/>
                <w:color w:val="000000" w:themeColor="text1"/>
                <w:sz w:val="28"/>
                <w:szCs w:val="28"/>
              </w:rPr>
              <w:t>тапсырысты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растамаған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әлеуетті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берушілерді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есепке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алмағанда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ең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төмен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бағаны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көрсеткен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әлеуетті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БСН/ЖСН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w:t>
            </w:r>
          </w:p>
          <w:p w14:paraId="73923132" w14:textId="2C5D3F27"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Ескерту</w:t>
            </w:r>
            <w:proofErr w:type="spellEnd"/>
            <w:r w:rsidRPr="000A1435">
              <w:rPr>
                <w:rFonts w:ascii="Times New Roman" w:hAnsi="Times New Roman" w:cs="Times New Roman"/>
                <w:bCs/>
                <w:color w:val="000000" w:themeColor="text1"/>
                <w:sz w:val="28"/>
                <w:szCs w:val="28"/>
              </w:rPr>
              <w:t>:</w:t>
            </w:r>
          </w:p>
          <w:p w14:paraId="4A7646A5" w14:textId="104C764A"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Егер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бірнеше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болса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туралы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мәліметтер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көрсетілмейді</w:t>
            </w:r>
            <w:proofErr w:type="spellEnd"/>
            <w:r w:rsidRPr="000A1435">
              <w:rPr>
                <w:rFonts w:ascii="Times New Roman" w:hAnsi="Times New Roman" w:cs="Times New Roman"/>
                <w:bCs/>
                <w:color w:val="000000" w:themeColor="text1"/>
                <w:sz w:val="28"/>
                <w:szCs w:val="28"/>
              </w:rPr>
              <w:t>.</w:t>
            </w:r>
          </w:p>
          <w:p w14:paraId="36810EF8" w14:textId="6062B46C"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w:t>
            </w:r>
            <w:proofErr w:type="spellStart"/>
            <w:r w:rsidRPr="000A1435">
              <w:rPr>
                <w:rFonts w:ascii="Times New Roman" w:hAnsi="Times New Roman" w:cs="Times New Roman"/>
                <w:bCs/>
                <w:color w:val="000000" w:themeColor="text1"/>
                <w:sz w:val="28"/>
                <w:szCs w:val="28"/>
              </w:rPr>
              <w:t>деректер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әлеуетті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сомасының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өсу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ретімен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көрсетіледі</w:t>
            </w:r>
            <w:proofErr w:type="spellEnd"/>
            <w:r w:rsidRPr="000A1435">
              <w:rPr>
                <w:rFonts w:ascii="Times New Roman" w:hAnsi="Times New Roman" w:cs="Times New Roman"/>
                <w:bCs/>
                <w:color w:val="000000" w:themeColor="text1"/>
                <w:sz w:val="28"/>
                <w:szCs w:val="28"/>
              </w:rPr>
              <w:t>.</w:t>
            </w:r>
          </w:p>
          <w:p w14:paraId="10281092" w14:textId="45B06E46"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Аббревиатураларды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ашып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жазу</w:t>
            </w:r>
            <w:proofErr w:type="spellEnd"/>
            <w:r w:rsidRPr="000A1435">
              <w:rPr>
                <w:rFonts w:ascii="Times New Roman" w:hAnsi="Times New Roman" w:cs="Times New Roman"/>
                <w:bCs/>
                <w:color w:val="000000" w:themeColor="text1"/>
                <w:sz w:val="28"/>
                <w:szCs w:val="28"/>
              </w:rPr>
              <w:t>:</w:t>
            </w:r>
          </w:p>
          <w:p w14:paraId="6C1067A9" w14:textId="1C834182"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БСН - бизнес-</w:t>
            </w:r>
            <w:proofErr w:type="spellStart"/>
            <w:r w:rsidRPr="000A1435">
              <w:rPr>
                <w:rFonts w:ascii="Times New Roman" w:hAnsi="Times New Roman" w:cs="Times New Roman"/>
                <w:bCs/>
                <w:color w:val="000000" w:themeColor="text1"/>
                <w:sz w:val="28"/>
                <w:szCs w:val="28"/>
              </w:rPr>
              <w:t>сәйкестендіру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нөмірі</w:t>
            </w:r>
            <w:proofErr w:type="spellEnd"/>
            <w:r w:rsidRPr="000A1435">
              <w:rPr>
                <w:rFonts w:ascii="Times New Roman" w:hAnsi="Times New Roman" w:cs="Times New Roman"/>
                <w:bCs/>
                <w:color w:val="000000" w:themeColor="text1"/>
                <w:sz w:val="28"/>
                <w:szCs w:val="28"/>
              </w:rPr>
              <w:t>;</w:t>
            </w:r>
          </w:p>
          <w:p w14:paraId="4C65A831" w14:textId="7274D60A"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ЖСН - </w:t>
            </w:r>
            <w:proofErr w:type="spellStart"/>
            <w:r w:rsidRPr="000A1435">
              <w:rPr>
                <w:rFonts w:ascii="Times New Roman" w:hAnsi="Times New Roman" w:cs="Times New Roman"/>
                <w:bCs/>
                <w:color w:val="000000" w:themeColor="text1"/>
                <w:sz w:val="28"/>
                <w:szCs w:val="28"/>
              </w:rPr>
              <w:t>жеке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сәйкестендіру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нөмірі</w:t>
            </w:r>
            <w:proofErr w:type="spellEnd"/>
            <w:r w:rsidRPr="000A1435">
              <w:rPr>
                <w:rFonts w:ascii="Times New Roman" w:hAnsi="Times New Roman" w:cs="Times New Roman"/>
                <w:bCs/>
                <w:color w:val="000000" w:themeColor="text1"/>
                <w:sz w:val="28"/>
                <w:szCs w:val="28"/>
              </w:rPr>
              <w:t>;</w:t>
            </w:r>
          </w:p>
          <w:p w14:paraId="72F24BEB" w14:textId="07443838"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ҚҚС - </w:t>
            </w:r>
            <w:proofErr w:type="spellStart"/>
            <w:r w:rsidRPr="000A1435">
              <w:rPr>
                <w:rFonts w:ascii="Times New Roman" w:hAnsi="Times New Roman" w:cs="Times New Roman"/>
                <w:bCs/>
                <w:color w:val="000000" w:themeColor="text1"/>
                <w:sz w:val="28"/>
                <w:szCs w:val="28"/>
              </w:rPr>
              <w:t>қосылған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құн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салығы</w:t>
            </w:r>
            <w:proofErr w:type="spellEnd"/>
            <w:r w:rsidRPr="000A1435">
              <w:rPr>
                <w:rFonts w:ascii="Times New Roman" w:hAnsi="Times New Roman" w:cs="Times New Roman"/>
                <w:bCs/>
                <w:color w:val="000000" w:themeColor="text1"/>
                <w:sz w:val="28"/>
                <w:szCs w:val="28"/>
              </w:rPr>
              <w:t>;</w:t>
            </w:r>
          </w:p>
          <w:p w14:paraId="54577AB2" w14:textId="5F2D761D"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ЭСА - </w:t>
            </w:r>
            <w:proofErr w:type="spellStart"/>
            <w:r w:rsidRPr="000A1435">
              <w:rPr>
                <w:rFonts w:ascii="Times New Roman" w:hAnsi="Times New Roman" w:cs="Times New Roman"/>
                <w:bCs/>
                <w:color w:val="000000" w:themeColor="text1"/>
                <w:sz w:val="28"/>
                <w:szCs w:val="28"/>
              </w:rPr>
              <w:t>электрондық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сауда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алаңы</w:t>
            </w:r>
            <w:proofErr w:type="spellEnd"/>
            <w:r w:rsidRPr="000A1435">
              <w:rPr>
                <w:rFonts w:ascii="Times New Roman" w:hAnsi="Times New Roman" w:cs="Times New Roman"/>
                <w:bCs/>
                <w:color w:val="000000" w:themeColor="text1"/>
                <w:sz w:val="28"/>
                <w:szCs w:val="28"/>
              </w:rPr>
              <w:t>;</w:t>
            </w:r>
          </w:p>
          <w:p w14:paraId="3B0AD01D" w14:textId="6E191218"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
                <w:color w:val="000000" w:themeColor="text1"/>
                <w:sz w:val="28"/>
                <w:szCs w:val="28"/>
              </w:rPr>
              <w:t>ТЭК</w:t>
            </w:r>
            <w:r w:rsidRPr="000A1435">
              <w:rPr>
                <w:rFonts w:ascii="Times New Roman" w:hAnsi="Times New Roman" w:cs="Times New Roman"/>
                <w:bCs/>
                <w:color w:val="000000" w:themeColor="text1"/>
                <w:sz w:val="28"/>
                <w:szCs w:val="28"/>
              </w:rPr>
              <w:t xml:space="preserve"> - </w:t>
            </w:r>
            <w:proofErr w:type="spellStart"/>
            <w:r w:rsidRPr="000A1435">
              <w:rPr>
                <w:rFonts w:ascii="Times New Roman" w:hAnsi="Times New Roman" w:cs="Times New Roman"/>
                <w:bCs/>
                <w:color w:val="000000" w:themeColor="text1"/>
                <w:sz w:val="28"/>
                <w:szCs w:val="28"/>
              </w:rPr>
              <w:t>тауарлардың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
                <w:color w:val="000000" w:themeColor="text1"/>
                <w:sz w:val="28"/>
                <w:szCs w:val="28"/>
              </w:rPr>
              <w:t>электрондық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каталогы</w:t>
            </w:r>
            <w:proofErr w:type="spellEnd"/>
            <w:r w:rsidRPr="000A1435">
              <w:rPr>
                <w:rFonts w:ascii="Times New Roman" w:hAnsi="Times New Roman" w:cs="Times New Roman"/>
                <w:bCs/>
                <w:color w:val="000000" w:themeColor="text1"/>
                <w:sz w:val="28"/>
                <w:szCs w:val="28"/>
              </w:rPr>
              <w:t>;</w:t>
            </w:r>
          </w:p>
          <w:p w14:paraId="28DEAD05" w14:textId="52D82192"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ЭД - </w:t>
            </w:r>
            <w:proofErr w:type="spellStart"/>
            <w:r w:rsidRPr="000A1435">
              <w:rPr>
                <w:rFonts w:ascii="Times New Roman" w:hAnsi="Times New Roman" w:cs="Times New Roman"/>
                <w:bCs/>
                <w:color w:val="000000" w:themeColor="text1"/>
                <w:sz w:val="28"/>
                <w:szCs w:val="28"/>
              </w:rPr>
              <w:t>электрондық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дүкен</w:t>
            </w:r>
            <w:proofErr w:type="spellEnd"/>
            <w:r w:rsidRPr="000A1435">
              <w:rPr>
                <w:rFonts w:ascii="Times New Roman" w:hAnsi="Times New Roman" w:cs="Times New Roman"/>
                <w:bCs/>
                <w:color w:val="000000" w:themeColor="text1"/>
                <w:sz w:val="28"/>
                <w:szCs w:val="28"/>
              </w:rPr>
              <w:t>;</w:t>
            </w:r>
          </w:p>
          <w:p w14:paraId="364ABF3B" w14:textId="5C73A202" w:rsidR="00385756" w:rsidRPr="000A1435" w:rsidRDefault="00385756" w:rsidP="00385756">
            <w:pPr>
              <w:ind w:firstLine="463"/>
              <w:jc w:val="both"/>
              <w:rPr>
                <w:rFonts w:ascii="Times New Roman" w:hAnsi="Times New Roman" w:cs="Times New Roman"/>
                <w:b/>
                <w:color w:val="000000" w:themeColor="text1"/>
                <w:sz w:val="28"/>
                <w:szCs w:val="28"/>
              </w:rPr>
            </w:pPr>
            <w:proofErr w:type="spellStart"/>
            <w:r w:rsidRPr="000A1435">
              <w:rPr>
                <w:rFonts w:ascii="Times New Roman" w:hAnsi="Times New Roman" w:cs="Times New Roman"/>
                <w:bCs/>
                <w:color w:val="000000" w:themeColor="text1"/>
                <w:sz w:val="28"/>
                <w:szCs w:val="28"/>
              </w:rPr>
              <w:lastRenderedPageBreak/>
              <w:t>кк.аа.жжжж</w:t>
            </w:r>
            <w:proofErr w:type="spellEnd"/>
            <w:r w:rsidRPr="000A1435">
              <w:rPr>
                <w:rFonts w:ascii="Times New Roman" w:hAnsi="Times New Roman" w:cs="Times New Roman"/>
                <w:bCs/>
                <w:color w:val="000000" w:themeColor="text1"/>
                <w:sz w:val="28"/>
                <w:szCs w:val="28"/>
              </w:rPr>
              <w:t xml:space="preserve">. - </w:t>
            </w:r>
            <w:proofErr w:type="spellStart"/>
            <w:r w:rsidRPr="000A1435">
              <w:rPr>
                <w:rFonts w:ascii="Times New Roman" w:hAnsi="Times New Roman" w:cs="Times New Roman"/>
                <w:bCs/>
                <w:color w:val="000000" w:themeColor="text1"/>
                <w:sz w:val="28"/>
                <w:szCs w:val="28"/>
              </w:rPr>
              <w:t>күн</w:t>
            </w:r>
            <w:proofErr w:type="spellEnd"/>
            <w:r w:rsidRPr="000A1435">
              <w:rPr>
                <w:rFonts w:ascii="Times New Roman" w:hAnsi="Times New Roman" w:cs="Times New Roman"/>
                <w:bCs/>
                <w:color w:val="000000" w:themeColor="text1"/>
                <w:sz w:val="28"/>
                <w:szCs w:val="28"/>
              </w:rPr>
              <w:t xml:space="preserve">, ай, </w:t>
            </w:r>
            <w:proofErr w:type="spellStart"/>
            <w:r w:rsidRPr="000A1435">
              <w:rPr>
                <w:rFonts w:ascii="Times New Roman" w:hAnsi="Times New Roman" w:cs="Times New Roman"/>
                <w:bCs/>
                <w:color w:val="000000" w:themeColor="text1"/>
                <w:sz w:val="28"/>
                <w:szCs w:val="28"/>
              </w:rPr>
              <w:t>жыл</w:t>
            </w:r>
            <w:proofErr w:type="spellEnd"/>
            <w:r w:rsidRPr="000A1435">
              <w:rPr>
                <w:rFonts w:ascii="Times New Roman" w:hAnsi="Times New Roman" w:cs="Times New Roman"/>
                <w:bCs/>
                <w:color w:val="000000" w:themeColor="text1"/>
                <w:sz w:val="28"/>
                <w:szCs w:val="28"/>
              </w:rPr>
              <w:t>.</w:t>
            </w:r>
          </w:p>
        </w:tc>
        <w:tc>
          <w:tcPr>
            <w:tcW w:w="5674" w:type="dxa"/>
            <w:shd w:val="clear" w:color="auto" w:fill="auto"/>
          </w:tcPr>
          <w:p w14:paraId="647C24BF" w14:textId="77777777" w:rsidR="00385756" w:rsidRPr="000A1435" w:rsidRDefault="00385756" w:rsidP="00385756">
            <w:pPr>
              <w:ind w:firstLine="1873"/>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Мемлекеттік сатып алуды</w:t>
            </w:r>
          </w:p>
          <w:p w14:paraId="099AAB94" w14:textId="77777777" w:rsidR="00385756" w:rsidRPr="000A1435" w:rsidRDefault="00385756" w:rsidP="00385756">
            <w:pPr>
              <w:ind w:firstLine="1873"/>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жүзеге асыру қағидаларына</w:t>
            </w:r>
          </w:p>
          <w:p w14:paraId="0DB4FE5F" w14:textId="77777777" w:rsidR="00385756" w:rsidRPr="000A1435" w:rsidRDefault="00385756" w:rsidP="00385756">
            <w:pPr>
              <w:ind w:firstLine="1873"/>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26-қосымшa</w:t>
            </w:r>
          </w:p>
          <w:p w14:paraId="738F3F6D" w14:textId="77777777" w:rsidR="00385756" w:rsidRPr="000A1435" w:rsidRDefault="00385756" w:rsidP="00385756">
            <w:pPr>
              <w:ind w:firstLine="2165"/>
              <w:jc w:val="center"/>
              <w:rPr>
                <w:rFonts w:ascii="Times New Roman" w:hAnsi="Times New Roman" w:cs="Times New Roman"/>
                <w:bCs/>
                <w:color w:val="000000" w:themeColor="text1"/>
                <w:sz w:val="28"/>
                <w:szCs w:val="28"/>
                <w:lang w:val="kk-KZ"/>
              </w:rPr>
            </w:pPr>
          </w:p>
          <w:p w14:paraId="59812C49" w14:textId="77777777" w:rsidR="00385756" w:rsidRPr="000A1435" w:rsidRDefault="00385756" w:rsidP="00385756">
            <w:pPr>
              <w:ind w:firstLine="2165"/>
              <w:jc w:val="center"/>
              <w:rPr>
                <w:rFonts w:ascii="Times New Roman" w:hAnsi="Times New Roman" w:cs="Times New Roman"/>
                <w:bCs/>
                <w:color w:val="000000" w:themeColor="text1"/>
                <w:sz w:val="28"/>
                <w:szCs w:val="28"/>
                <w:lang w:val="kk-KZ"/>
              </w:rPr>
            </w:pPr>
          </w:p>
          <w:p w14:paraId="4B8CD7BE" w14:textId="77777777" w:rsidR="00385756" w:rsidRPr="000A1435" w:rsidRDefault="00385756" w:rsidP="00385756">
            <w:pPr>
              <w:ind w:firstLine="463"/>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Электрондық дүкен арқылы мемлекеттік сатып алу қорытындылар туралы алдын ала хаттамасы</w:t>
            </w:r>
          </w:p>
          <w:p w14:paraId="753D6B16"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p>
          <w:p w14:paraId="50422DBE"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Жалпы мәліметтер:</w:t>
            </w:r>
          </w:p>
          <w:tbl>
            <w:tblPr>
              <w:tblStyle w:val="a3"/>
              <w:tblW w:w="5288" w:type="dxa"/>
              <w:tblLayout w:type="fixed"/>
              <w:tblLook w:val="04A0" w:firstRow="1" w:lastRow="0" w:firstColumn="1" w:lastColumn="0" w:noHBand="0" w:noVBand="1"/>
            </w:tblPr>
            <w:tblGrid>
              <w:gridCol w:w="2796"/>
              <w:gridCol w:w="2492"/>
            </w:tblGrid>
            <w:tr w:rsidR="000A1435" w:rsidRPr="009D48E0" w14:paraId="69D6345C" w14:textId="77777777" w:rsidTr="00F93A17">
              <w:trPr>
                <w:trHeight w:val="633"/>
              </w:trPr>
              <w:tc>
                <w:tcPr>
                  <w:tcW w:w="2796" w:type="dxa"/>
                  <w:hideMark/>
                </w:tcPr>
                <w:p w14:paraId="15E1AA84" w14:textId="77777777" w:rsidR="00385756" w:rsidRPr="000A1435" w:rsidRDefault="00385756" w:rsidP="00385756">
                  <w:pPr>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Сатып алу түрі</w:t>
                  </w:r>
                </w:p>
              </w:tc>
              <w:tc>
                <w:tcPr>
                  <w:tcW w:w="2492" w:type="dxa"/>
                  <w:hideMark/>
                </w:tcPr>
                <w:p w14:paraId="0D57514A" w14:textId="77777777" w:rsidR="00385756" w:rsidRPr="000A1435" w:rsidRDefault="00385756" w:rsidP="00385756">
                  <w:pPr>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Бірінші сатып алу/Қайта сатып алу</w:t>
                  </w:r>
                </w:p>
              </w:tc>
            </w:tr>
            <w:tr w:rsidR="000A1435" w:rsidRPr="000A1435" w14:paraId="2F83A84A" w14:textId="77777777" w:rsidTr="00F93A17">
              <w:trPr>
                <w:trHeight w:val="309"/>
              </w:trPr>
              <w:tc>
                <w:tcPr>
                  <w:tcW w:w="2796" w:type="dxa"/>
                  <w:hideMark/>
                </w:tcPr>
                <w:p w14:paraId="59A39B44"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Қаржы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жылы</w:t>
                  </w:r>
                  <w:proofErr w:type="spellEnd"/>
                </w:p>
              </w:tc>
              <w:tc>
                <w:tcPr>
                  <w:tcW w:w="2492" w:type="dxa"/>
                  <w:hideMark/>
                </w:tcPr>
                <w:p w14:paraId="7488647B"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r w:rsidR="000A1435" w:rsidRPr="000A1435" w14:paraId="66472A0D" w14:textId="77777777" w:rsidTr="00F93A17">
              <w:trPr>
                <w:trHeight w:val="309"/>
              </w:trPr>
              <w:tc>
                <w:tcPr>
                  <w:tcW w:w="2796" w:type="dxa"/>
                  <w:hideMark/>
                </w:tcPr>
                <w:p w14:paraId="68DBDE0C"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Жоспар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тармағының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нөмірі</w:t>
                  </w:r>
                  <w:proofErr w:type="spellEnd"/>
                </w:p>
              </w:tc>
              <w:tc>
                <w:tcPr>
                  <w:tcW w:w="2492" w:type="dxa"/>
                  <w:hideMark/>
                </w:tcPr>
                <w:p w14:paraId="55E250EB"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r w:rsidR="000A1435" w:rsidRPr="000A1435" w14:paraId="54320995" w14:textId="77777777" w:rsidTr="00F93A17">
              <w:trPr>
                <w:trHeight w:val="309"/>
              </w:trPr>
              <w:tc>
                <w:tcPr>
                  <w:tcW w:w="2796" w:type="dxa"/>
                  <w:hideMark/>
                </w:tcPr>
                <w:p w14:paraId="53251707" w14:textId="1E3F442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Тауардың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 xml:space="preserve"> </w:t>
                  </w:r>
                  <w:r w:rsidRPr="000A1435">
                    <w:rPr>
                      <w:rFonts w:ascii="Times New Roman" w:hAnsi="Times New Roman" w:cs="Times New Roman"/>
                      <w:b/>
                      <w:color w:val="000000" w:themeColor="text1"/>
                      <w:sz w:val="28"/>
                      <w:szCs w:val="28"/>
                    </w:rPr>
                    <w:t>Т</w:t>
                  </w:r>
                  <w:r w:rsidRPr="000A1435">
                    <w:rPr>
                      <w:rFonts w:ascii="Times New Roman" w:hAnsi="Times New Roman" w:cs="Times New Roman"/>
                      <w:b/>
                      <w:color w:val="000000" w:themeColor="text1"/>
                      <w:sz w:val="28"/>
                      <w:szCs w:val="28"/>
                      <w:lang w:val="kk-KZ"/>
                    </w:rPr>
                    <w:t>Ұ</w:t>
                  </w:r>
                  <w:r w:rsidRPr="000A1435">
                    <w:rPr>
                      <w:rFonts w:ascii="Times New Roman" w:hAnsi="Times New Roman" w:cs="Times New Roman"/>
                      <w:b/>
                      <w:color w:val="000000" w:themeColor="text1"/>
                      <w:sz w:val="28"/>
                      <w:szCs w:val="28"/>
                    </w:rPr>
                    <w:t>К</w:t>
                  </w:r>
                </w:p>
              </w:tc>
              <w:tc>
                <w:tcPr>
                  <w:tcW w:w="2492" w:type="dxa"/>
                  <w:hideMark/>
                </w:tcPr>
                <w:p w14:paraId="50F14D5F"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r w:rsidR="000A1435" w:rsidRPr="000A1435" w14:paraId="785FB8BE" w14:textId="77777777" w:rsidTr="00F93A17">
              <w:trPr>
                <w:trHeight w:val="309"/>
              </w:trPr>
              <w:tc>
                <w:tcPr>
                  <w:tcW w:w="2796" w:type="dxa"/>
                  <w:hideMark/>
                </w:tcPr>
                <w:p w14:paraId="1EA66B54" w14:textId="77777777" w:rsidR="00385756" w:rsidRPr="000A1435" w:rsidRDefault="00385756" w:rsidP="00385756">
                  <w:pPr>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lastRenderedPageBreak/>
                    <w:t>ЭД-</w:t>
                  </w:r>
                  <w:proofErr w:type="spellStart"/>
                  <w:r w:rsidRPr="000A1435">
                    <w:rPr>
                      <w:rFonts w:ascii="Times New Roman" w:hAnsi="Times New Roman" w:cs="Times New Roman"/>
                      <w:bCs/>
                      <w:color w:val="000000" w:themeColor="text1"/>
                      <w:sz w:val="28"/>
                      <w:szCs w:val="28"/>
                    </w:rPr>
                    <w:t>дегі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нөмірі</w:t>
                  </w:r>
                  <w:proofErr w:type="spellEnd"/>
                  <w:r w:rsidRPr="000A1435">
                    <w:rPr>
                      <w:rFonts w:ascii="Times New Roman" w:hAnsi="Times New Roman" w:cs="Times New Roman"/>
                      <w:bCs/>
                      <w:color w:val="000000" w:themeColor="text1"/>
                      <w:sz w:val="28"/>
                      <w:szCs w:val="28"/>
                    </w:rPr>
                    <w:t> </w:t>
                  </w:r>
                </w:p>
              </w:tc>
              <w:tc>
                <w:tcPr>
                  <w:tcW w:w="2492" w:type="dxa"/>
                  <w:hideMark/>
                </w:tcPr>
                <w:p w14:paraId="717032F4"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r w:rsidR="000A1435" w:rsidRPr="000A1435" w14:paraId="2BFD25E8" w14:textId="77777777" w:rsidTr="00F93A17">
              <w:trPr>
                <w:trHeight w:val="633"/>
              </w:trPr>
              <w:tc>
                <w:tcPr>
                  <w:tcW w:w="2796" w:type="dxa"/>
                  <w:hideMark/>
                </w:tcPr>
                <w:p w14:paraId="0B3F45D7"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Тапсырысты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рәсімдеу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күні</w:t>
                  </w:r>
                  <w:proofErr w:type="spellEnd"/>
                  <w:r w:rsidRPr="000A1435">
                    <w:rPr>
                      <w:rFonts w:ascii="Times New Roman" w:hAnsi="Times New Roman" w:cs="Times New Roman"/>
                      <w:bCs/>
                      <w:color w:val="000000" w:themeColor="text1"/>
                      <w:sz w:val="28"/>
                      <w:szCs w:val="28"/>
                    </w:rPr>
                    <w:t xml:space="preserve"> мен </w:t>
                  </w:r>
                  <w:proofErr w:type="spellStart"/>
                  <w:r w:rsidRPr="000A1435">
                    <w:rPr>
                      <w:rFonts w:ascii="Times New Roman" w:hAnsi="Times New Roman" w:cs="Times New Roman"/>
                      <w:bCs/>
                      <w:color w:val="000000" w:themeColor="text1"/>
                      <w:sz w:val="28"/>
                      <w:szCs w:val="28"/>
                    </w:rPr>
                    <w:t>уақыты</w:t>
                  </w:r>
                  <w:proofErr w:type="spellEnd"/>
                </w:p>
              </w:tc>
              <w:tc>
                <w:tcPr>
                  <w:tcW w:w="2492" w:type="dxa"/>
                  <w:hideMark/>
                </w:tcPr>
                <w:p w14:paraId="1567037A"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r w:rsidR="000A1435" w:rsidRPr="000A1435" w14:paraId="3FF5DD4A" w14:textId="77777777" w:rsidTr="00F93A17">
              <w:trPr>
                <w:trHeight w:val="618"/>
              </w:trPr>
              <w:tc>
                <w:tcPr>
                  <w:tcW w:w="2796" w:type="dxa"/>
                  <w:hideMark/>
                </w:tcPr>
                <w:p w14:paraId="29A3ECCE"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Тапсырысты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растау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күні</w:t>
                  </w:r>
                  <w:proofErr w:type="spellEnd"/>
                  <w:r w:rsidRPr="000A1435">
                    <w:rPr>
                      <w:rFonts w:ascii="Times New Roman" w:hAnsi="Times New Roman" w:cs="Times New Roman"/>
                      <w:bCs/>
                      <w:color w:val="000000" w:themeColor="text1"/>
                      <w:sz w:val="28"/>
                      <w:szCs w:val="28"/>
                    </w:rPr>
                    <w:t xml:space="preserve"> мен </w:t>
                  </w:r>
                  <w:proofErr w:type="spellStart"/>
                  <w:r w:rsidRPr="000A1435">
                    <w:rPr>
                      <w:rFonts w:ascii="Times New Roman" w:hAnsi="Times New Roman" w:cs="Times New Roman"/>
                      <w:bCs/>
                      <w:color w:val="000000" w:themeColor="text1"/>
                      <w:sz w:val="28"/>
                      <w:szCs w:val="28"/>
                    </w:rPr>
                    <w:t>уақыты</w:t>
                  </w:r>
                  <w:proofErr w:type="spellEnd"/>
                </w:p>
              </w:tc>
              <w:tc>
                <w:tcPr>
                  <w:tcW w:w="2492" w:type="dxa"/>
                  <w:hideMark/>
                </w:tcPr>
                <w:p w14:paraId="10C0652B"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bl>
          <w:p w14:paraId="56374256" w14:textId="77777777"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туралы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мәліметтер</w:t>
            </w:r>
            <w:proofErr w:type="spellEnd"/>
            <w:r w:rsidRPr="000A1435">
              <w:rPr>
                <w:rFonts w:ascii="Times New Roman" w:hAnsi="Times New Roman" w:cs="Times New Roman"/>
                <w:bCs/>
                <w:color w:val="000000" w:themeColor="text1"/>
                <w:sz w:val="28"/>
                <w:szCs w:val="28"/>
              </w:rPr>
              <w:t>*:</w:t>
            </w:r>
          </w:p>
          <w:p w14:paraId="20F8D102" w14:textId="709A09AC" w:rsidR="00385756" w:rsidRPr="000A1435" w:rsidRDefault="00385756" w:rsidP="00385756">
            <w:pPr>
              <w:ind w:firstLine="463"/>
              <w:jc w:val="both"/>
              <w:rPr>
                <w:rFonts w:ascii="Times New Roman" w:hAnsi="Times New Roman" w:cs="Times New Roman"/>
                <w:bCs/>
                <w:color w:val="000000" w:themeColor="text1"/>
                <w:sz w:val="28"/>
                <w:szCs w:val="28"/>
                <w:lang w:val="kk-KZ"/>
              </w:rPr>
            </w:pP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қазақ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тіліндегі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 xml:space="preserve"> ______________________________________</w:t>
            </w:r>
          </w:p>
          <w:p w14:paraId="0477058F" w14:textId="6071F189"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Тапсырыс берушінің орыс тіліндегі атауы ______________________________________</w:t>
            </w:r>
          </w:p>
          <w:p w14:paraId="651CEB88"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БСН Әлеуетті өнім берушілер ұсыныстарының тізімі**:</w:t>
            </w:r>
          </w:p>
          <w:tbl>
            <w:tblPr>
              <w:tblStyle w:val="a3"/>
              <w:tblW w:w="5295" w:type="dxa"/>
              <w:tblLayout w:type="fixed"/>
              <w:tblLook w:val="04A0" w:firstRow="1" w:lastRow="0" w:firstColumn="1" w:lastColumn="0" w:noHBand="0" w:noVBand="1"/>
            </w:tblPr>
            <w:tblGrid>
              <w:gridCol w:w="237"/>
              <w:gridCol w:w="656"/>
              <w:gridCol w:w="609"/>
              <w:gridCol w:w="632"/>
              <w:gridCol w:w="481"/>
              <w:gridCol w:w="481"/>
              <w:gridCol w:w="785"/>
              <w:gridCol w:w="632"/>
              <w:gridCol w:w="782"/>
            </w:tblGrid>
            <w:tr w:rsidR="000A1435" w:rsidRPr="000A1435" w14:paraId="14E433FB" w14:textId="77777777" w:rsidTr="00F93A17">
              <w:trPr>
                <w:trHeight w:val="1246"/>
              </w:trPr>
              <w:tc>
                <w:tcPr>
                  <w:tcW w:w="224" w:type="dxa"/>
                  <w:hideMark/>
                </w:tcPr>
                <w:p w14:paraId="21849D2B" w14:textId="77777777" w:rsidR="00385756" w:rsidRPr="000A1435" w:rsidRDefault="00385756" w:rsidP="00385756">
                  <w:pPr>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w:t>
                  </w:r>
                </w:p>
              </w:tc>
              <w:tc>
                <w:tcPr>
                  <w:tcW w:w="658" w:type="dxa"/>
                  <w:hideMark/>
                </w:tcPr>
                <w:p w14:paraId="778E4F83"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Әлеуетті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 БСН/ЖСН</w:t>
                  </w:r>
                </w:p>
              </w:tc>
              <w:tc>
                <w:tcPr>
                  <w:tcW w:w="610" w:type="dxa"/>
                  <w:hideMark/>
                </w:tcPr>
                <w:p w14:paraId="298D4D14"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Тауардың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p>
              </w:tc>
              <w:tc>
                <w:tcPr>
                  <w:tcW w:w="634" w:type="dxa"/>
                  <w:hideMark/>
                </w:tcPr>
                <w:p w14:paraId="2CD2AEBD"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Әлеуетті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ҚҚС-</w:t>
                  </w:r>
                  <w:proofErr w:type="spellStart"/>
                  <w:r w:rsidRPr="000A1435">
                    <w:rPr>
                      <w:rFonts w:ascii="Times New Roman" w:hAnsi="Times New Roman" w:cs="Times New Roman"/>
                      <w:bCs/>
                      <w:color w:val="000000" w:themeColor="text1"/>
                      <w:sz w:val="28"/>
                      <w:szCs w:val="28"/>
                    </w:rPr>
                    <w:t>сыз</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со</w:t>
                  </w:r>
                  <w:r w:rsidRPr="000A1435">
                    <w:rPr>
                      <w:rFonts w:ascii="Times New Roman" w:hAnsi="Times New Roman" w:cs="Times New Roman"/>
                      <w:bCs/>
                      <w:color w:val="000000" w:themeColor="text1"/>
                      <w:sz w:val="28"/>
                      <w:szCs w:val="28"/>
                    </w:rPr>
                    <w:lastRenderedPageBreak/>
                    <w:t>масы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теңгемен</w:t>
                  </w:r>
                  <w:proofErr w:type="spellEnd"/>
                </w:p>
              </w:tc>
              <w:tc>
                <w:tcPr>
                  <w:tcW w:w="482" w:type="dxa"/>
                  <w:hideMark/>
                </w:tcPr>
                <w:p w14:paraId="29866486" w14:textId="77777777" w:rsidR="00385756" w:rsidRPr="000A1435" w:rsidRDefault="00385756" w:rsidP="00385756">
                  <w:pPr>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lastRenderedPageBreak/>
                    <w:t>ЭД-</w:t>
                  </w:r>
                  <w:proofErr w:type="spellStart"/>
                  <w:r w:rsidRPr="000A1435">
                    <w:rPr>
                      <w:rFonts w:ascii="Times New Roman" w:hAnsi="Times New Roman" w:cs="Times New Roman"/>
                      <w:bCs/>
                      <w:color w:val="000000" w:themeColor="text1"/>
                      <w:sz w:val="28"/>
                      <w:szCs w:val="28"/>
                    </w:rPr>
                    <w:t>ге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ұсыныс</w:t>
                  </w:r>
                  <w:proofErr w:type="spellEnd"/>
                  <w:r w:rsidRPr="000A1435">
                    <w:rPr>
                      <w:rFonts w:ascii="Times New Roman" w:hAnsi="Times New Roman" w:cs="Times New Roman"/>
                      <w:bCs/>
                      <w:color w:val="000000" w:themeColor="text1"/>
                      <w:sz w:val="28"/>
                      <w:szCs w:val="28"/>
                    </w:rPr>
                    <w:t xml:space="preserve"> беру </w:t>
                  </w:r>
                  <w:proofErr w:type="spellStart"/>
                  <w:r w:rsidRPr="000A1435">
                    <w:rPr>
                      <w:rFonts w:ascii="Times New Roman" w:hAnsi="Times New Roman" w:cs="Times New Roman"/>
                      <w:bCs/>
                      <w:color w:val="000000" w:themeColor="text1"/>
                      <w:sz w:val="28"/>
                      <w:szCs w:val="28"/>
                    </w:rPr>
                    <w:t>кү</w:t>
                  </w:r>
                  <w:r w:rsidRPr="000A1435">
                    <w:rPr>
                      <w:rFonts w:ascii="Times New Roman" w:hAnsi="Times New Roman" w:cs="Times New Roman"/>
                      <w:bCs/>
                      <w:color w:val="000000" w:themeColor="text1"/>
                      <w:sz w:val="28"/>
                      <w:szCs w:val="28"/>
                    </w:rPr>
                    <w:lastRenderedPageBreak/>
                    <w:t>ні</w:t>
                  </w:r>
                  <w:proofErr w:type="spellEnd"/>
                  <w:r w:rsidRPr="000A1435">
                    <w:rPr>
                      <w:rFonts w:ascii="Times New Roman" w:hAnsi="Times New Roman" w:cs="Times New Roman"/>
                      <w:bCs/>
                      <w:color w:val="000000" w:themeColor="text1"/>
                      <w:sz w:val="28"/>
                      <w:szCs w:val="28"/>
                    </w:rPr>
                    <w:t xml:space="preserve"> мен </w:t>
                  </w:r>
                  <w:proofErr w:type="spellStart"/>
                  <w:r w:rsidRPr="000A1435">
                    <w:rPr>
                      <w:rFonts w:ascii="Times New Roman" w:hAnsi="Times New Roman" w:cs="Times New Roman"/>
                      <w:bCs/>
                      <w:color w:val="000000" w:themeColor="text1"/>
                      <w:sz w:val="28"/>
                      <w:szCs w:val="28"/>
                    </w:rPr>
                    <w:t>уақыты</w:t>
                  </w:r>
                  <w:proofErr w:type="spellEnd"/>
                </w:p>
              </w:tc>
              <w:tc>
                <w:tcPr>
                  <w:tcW w:w="482" w:type="dxa"/>
                  <w:hideMark/>
                </w:tcPr>
                <w:p w14:paraId="23CB36AF" w14:textId="77777777" w:rsidR="00385756" w:rsidRPr="000A1435" w:rsidRDefault="00385756" w:rsidP="00385756">
                  <w:pPr>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lastRenderedPageBreak/>
                    <w:t>ЭСА-</w:t>
                  </w:r>
                  <w:proofErr w:type="spellStart"/>
                  <w:r w:rsidRPr="000A1435">
                    <w:rPr>
                      <w:rFonts w:ascii="Times New Roman" w:hAnsi="Times New Roman" w:cs="Times New Roman"/>
                      <w:bCs/>
                      <w:color w:val="000000" w:themeColor="text1"/>
                      <w:sz w:val="28"/>
                      <w:szCs w:val="28"/>
                    </w:rPr>
                    <w:t>ға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ұсыныс</w:t>
                  </w:r>
                  <w:proofErr w:type="spellEnd"/>
                  <w:r w:rsidRPr="000A1435">
                    <w:rPr>
                      <w:rFonts w:ascii="Times New Roman" w:hAnsi="Times New Roman" w:cs="Times New Roman"/>
                      <w:bCs/>
                      <w:color w:val="000000" w:themeColor="text1"/>
                      <w:sz w:val="28"/>
                      <w:szCs w:val="28"/>
                    </w:rPr>
                    <w:t xml:space="preserve"> беру </w:t>
                  </w:r>
                  <w:proofErr w:type="spellStart"/>
                  <w:r w:rsidRPr="000A1435">
                    <w:rPr>
                      <w:rFonts w:ascii="Times New Roman" w:hAnsi="Times New Roman" w:cs="Times New Roman"/>
                      <w:bCs/>
                      <w:color w:val="000000" w:themeColor="text1"/>
                      <w:sz w:val="28"/>
                      <w:szCs w:val="28"/>
                    </w:rPr>
                    <w:t>к</w:t>
                  </w:r>
                  <w:r w:rsidRPr="000A1435">
                    <w:rPr>
                      <w:rFonts w:ascii="Times New Roman" w:hAnsi="Times New Roman" w:cs="Times New Roman"/>
                      <w:bCs/>
                      <w:color w:val="000000" w:themeColor="text1"/>
                      <w:sz w:val="28"/>
                      <w:szCs w:val="28"/>
                    </w:rPr>
                    <w:lastRenderedPageBreak/>
                    <w:t>үні</w:t>
                  </w:r>
                  <w:proofErr w:type="spellEnd"/>
                  <w:r w:rsidRPr="000A1435">
                    <w:rPr>
                      <w:rFonts w:ascii="Times New Roman" w:hAnsi="Times New Roman" w:cs="Times New Roman"/>
                      <w:bCs/>
                      <w:color w:val="000000" w:themeColor="text1"/>
                      <w:sz w:val="28"/>
                      <w:szCs w:val="28"/>
                    </w:rPr>
                    <w:t xml:space="preserve"> мен </w:t>
                  </w:r>
                  <w:proofErr w:type="spellStart"/>
                  <w:r w:rsidRPr="000A1435">
                    <w:rPr>
                      <w:rFonts w:ascii="Times New Roman" w:hAnsi="Times New Roman" w:cs="Times New Roman"/>
                      <w:bCs/>
                      <w:color w:val="000000" w:themeColor="text1"/>
                      <w:sz w:val="28"/>
                      <w:szCs w:val="28"/>
                    </w:rPr>
                    <w:t>уақыты</w:t>
                  </w:r>
                  <w:proofErr w:type="spellEnd"/>
                </w:p>
              </w:tc>
              <w:tc>
                <w:tcPr>
                  <w:tcW w:w="787" w:type="dxa"/>
                  <w:hideMark/>
                </w:tcPr>
                <w:p w14:paraId="45FD8E6C"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lastRenderedPageBreak/>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баға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ұсынысынан</w:t>
                  </w:r>
                  <w:proofErr w:type="spellEnd"/>
                  <w:r w:rsidRPr="000A1435">
                    <w:rPr>
                      <w:rFonts w:ascii="Times New Roman" w:hAnsi="Times New Roman" w:cs="Times New Roman"/>
                      <w:bCs/>
                      <w:color w:val="000000" w:themeColor="text1"/>
                      <w:sz w:val="28"/>
                      <w:szCs w:val="28"/>
                    </w:rPr>
                    <w:t xml:space="preserve"> бас </w:t>
                  </w:r>
                  <w:proofErr w:type="spellStart"/>
                  <w:r w:rsidRPr="000A1435">
                    <w:rPr>
                      <w:rFonts w:ascii="Times New Roman" w:hAnsi="Times New Roman" w:cs="Times New Roman"/>
                      <w:bCs/>
                      <w:color w:val="000000" w:themeColor="text1"/>
                      <w:sz w:val="28"/>
                      <w:szCs w:val="28"/>
                    </w:rPr>
                    <w:t>тарту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lastRenderedPageBreak/>
                    <w:t>себебі</w:t>
                  </w:r>
                  <w:proofErr w:type="spellEnd"/>
                </w:p>
              </w:tc>
              <w:tc>
                <w:tcPr>
                  <w:tcW w:w="634" w:type="dxa"/>
                  <w:hideMark/>
                </w:tcPr>
                <w:p w14:paraId="2B4D9D94"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lastRenderedPageBreak/>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бағасы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қайдан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алын</w:t>
                  </w:r>
                  <w:r w:rsidRPr="000A1435">
                    <w:rPr>
                      <w:rFonts w:ascii="Times New Roman" w:hAnsi="Times New Roman" w:cs="Times New Roman"/>
                      <w:bCs/>
                      <w:color w:val="000000" w:themeColor="text1"/>
                      <w:sz w:val="28"/>
                      <w:szCs w:val="28"/>
                    </w:rPr>
                    <w:lastRenderedPageBreak/>
                    <w:t>ған</w:t>
                  </w:r>
                  <w:proofErr w:type="spellEnd"/>
                  <w:r w:rsidRPr="000A1435">
                    <w:rPr>
                      <w:rFonts w:ascii="Times New Roman" w:hAnsi="Times New Roman" w:cs="Times New Roman"/>
                      <w:bCs/>
                      <w:color w:val="000000" w:themeColor="text1"/>
                      <w:sz w:val="28"/>
                      <w:szCs w:val="28"/>
                    </w:rPr>
                    <w:t xml:space="preserve"> ЭСА </w:t>
                  </w:r>
                  <w:proofErr w:type="spellStart"/>
                  <w:r w:rsidRPr="000A1435">
                    <w:rPr>
                      <w:rFonts w:ascii="Times New Roman" w:hAnsi="Times New Roman" w:cs="Times New Roman"/>
                      <w:bCs/>
                      <w:color w:val="000000" w:themeColor="text1"/>
                      <w:sz w:val="28"/>
                      <w:szCs w:val="28"/>
                    </w:rPr>
                    <w:t>атауы</w:t>
                  </w:r>
                  <w:proofErr w:type="spellEnd"/>
                </w:p>
              </w:tc>
              <w:tc>
                <w:tcPr>
                  <w:tcW w:w="784" w:type="dxa"/>
                  <w:hideMark/>
                </w:tcPr>
                <w:p w14:paraId="5BA2F029"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lastRenderedPageBreak/>
                    <w:t>Тапсырысты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растау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мәртебесі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Иә</w:t>
                  </w:r>
                  <w:proofErr w:type="spellEnd"/>
                  <w:r w:rsidRPr="000A1435">
                    <w:rPr>
                      <w:rFonts w:ascii="Times New Roman" w:hAnsi="Times New Roman" w:cs="Times New Roman"/>
                      <w:bCs/>
                      <w:color w:val="000000" w:themeColor="text1"/>
                      <w:sz w:val="28"/>
                      <w:szCs w:val="28"/>
                    </w:rPr>
                    <w:t xml:space="preserve"> / </w:t>
                  </w:r>
                  <w:proofErr w:type="spellStart"/>
                  <w:r w:rsidRPr="000A1435">
                    <w:rPr>
                      <w:rFonts w:ascii="Times New Roman" w:hAnsi="Times New Roman" w:cs="Times New Roman"/>
                      <w:bCs/>
                      <w:color w:val="000000" w:themeColor="text1"/>
                      <w:sz w:val="28"/>
                      <w:szCs w:val="28"/>
                    </w:rPr>
                    <w:t>Жоқ</w:t>
                  </w:r>
                  <w:proofErr w:type="spellEnd"/>
                  <w:r w:rsidRPr="000A1435">
                    <w:rPr>
                      <w:rFonts w:ascii="Times New Roman" w:hAnsi="Times New Roman" w:cs="Times New Roman"/>
                      <w:bCs/>
                      <w:color w:val="000000" w:themeColor="text1"/>
                      <w:sz w:val="28"/>
                      <w:szCs w:val="28"/>
                    </w:rPr>
                    <w:t>)</w:t>
                  </w:r>
                </w:p>
              </w:tc>
            </w:tr>
            <w:tr w:rsidR="000A1435" w:rsidRPr="000A1435" w14:paraId="6244203F" w14:textId="77777777" w:rsidTr="00F93A17">
              <w:trPr>
                <w:trHeight w:val="88"/>
              </w:trPr>
              <w:tc>
                <w:tcPr>
                  <w:tcW w:w="224" w:type="dxa"/>
                  <w:hideMark/>
                </w:tcPr>
                <w:p w14:paraId="11AAEAEB" w14:textId="77777777" w:rsidR="00385756" w:rsidRPr="000A1435" w:rsidRDefault="00385756" w:rsidP="00385756">
                  <w:pPr>
                    <w:jc w:val="both"/>
                    <w:rPr>
                      <w:rFonts w:ascii="Times New Roman" w:hAnsi="Times New Roman" w:cs="Times New Roman"/>
                      <w:bCs/>
                      <w:color w:val="000000" w:themeColor="text1"/>
                      <w:sz w:val="28"/>
                      <w:szCs w:val="28"/>
                    </w:rPr>
                  </w:pPr>
                </w:p>
              </w:tc>
              <w:tc>
                <w:tcPr>
                  <w:tcW w:w="658" w:type="dxa"/>
                  <w:hideMark/>
                </w:tcPr>
                <w:p w14:paraId="6502FED4"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c>
                <w:tcPr>
                  <w:tcW w:w="610" w:type="dxa"/>
                  <w:hideMark/>
                </w:tcPr>
                <w:p w14:paraId="3EF6F377"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c>
                <w:tcPr>
                  <w:tcW w:w="634" w:type="dxa"/>
                  <w:hideMark/>
                </w:tcPr>
                <w:p w14:paraId="22E6FE04"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c>
                <w:tcPr>
                  <w:tcW w:w="482" w:type="dxa"/>
                  <w:hideMark/>
                </w:tcPr>
                <w:p w14:paraId="12AB9481"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c>
                <w:tcPr>
                  <w:tcW w:w="482" w:type="dxa"/>
                  <w:hideMark/>
                </w:tcPr>
                <w:p w14:paraId="5B6CE36A"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c>
                <w:tcPr>
                  <w:tcW w:w="787" w:type="dxa"/>
                  <w:hideMark/>
                </w:tcPr>
                <w:p w14:paraId="7B5D4F71"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c>
                <w:tcPr>
                  <w:tcW w:w="634" w:type="dxa"/>
                  <w:hideMark/>
                </w:tcPr>
                <w:p w14:paraId="45BD9E82"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c>
                <w:tcPr>
                  <w:tcW w:w="784" w:type="dxa"/>
                  <w:hideMark/>
                </w:tcPr>
                <w:p w14:paraId="1676AFD4"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bl>
          <w:p w14:paraId="6A95EE9F" w14:textId="7777777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1. </w:t>
            </w:r>
            <w:proofErr w:type="spellStart"/>
            <w:r w:rsidRPr="000A1435">
              <w:rPr>
                <w:rFonts w:ascii="Times New Roman" w:hAnsi="Times New Roman" w:cs="Times New Roman"/>
                <w:bCs/>
                <w:color w:val="000000" w:themeColor="text1"/>
                <w:sz w:val="28"/>
                <w:szCs w:val="28"/>
              </w:rPr>
              <w:t>Тапсырысты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растауға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сұрау</w:t>
            </w:r>
            <w:proofErr w:type="spellEnd"/>
            <w:r w:rsidRPr="000A1435">
              <w:rPr>
                <w:rFonts w:ascii="Times New Roman" w:hAnsi="Times New Roman" w:cs="Times New Roman"/>
                <w:bCs/>
                <w:color w:val="000000" w:themeColor="text1"/>
                <w:sz w:val="28"/>
                <w:szCs w:val="28"/>
              </w:rPr>
              <w:t xml:space="preserve"> салу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берушіге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жіберілді</w:t>
            </w:r>
            <w:proofErr w:type="spellEnd"/>
            <w:r w:rsidRPr="000A1435">
              <w:rPr>
                <w:rFonts w:ascii="Times New Roman" w:hAnsi="Times New Roman" w:cs="Times New Roman"/>
                <w:bCs/>
                <w:color w:val="000000" w:themeColor="text1"/>
                <w:sz w:val="28"/>
                <w:szCs w:val="28"/>
              </w:rPr>
              <w:t>: (</w:t>
            </w:r>
            <w:proofErr w:type="spellStart"/>
            <w:r w:rsidRPr="000A1435">
              <w:rPr>
                <w:rFonts w:ascii="Times New Roman" w:hAnsi="Times New Roman" w:cs="Times New Roman"/>
                <w:bCs/>
                <w:color w:val="000000" w:themeColor="text1"/>
                <w:sz w:val="28"/>
                <w:szCs w:val="28"/>
              </w:rPr>
              <w:t>тапсырысты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растамаған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әлеуетті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берушілерді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есепке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алмағанда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ең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төмен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бағаны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көрсеткен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әлеуетті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БСН/ЖСН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w:t>
            </w:r>
          </w:p>
          <w:p w14:paraId="14F02C85" w14:textId="77777777"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Ескерту</w:t>
            </w:r>
            <w:proofErr w:type="spellEnd"/>
            <w:r w:rsidRPr="000A1435">
              <w:rPr>
                <w:rFonts w:ascii="Times New Roman" w:hAnsi="Times New Roman" w:cs="Times New Roman"/>
                <w:bCs/>
                <w:color w:val="000000" w:themeColor="text1"/>
                <w:sz w:val="28"/>
                <w:szCs w:val="28"/>
              </w:rPr>
              <w:t>:</w:t>
            </w:r>
          </w:p>
          <w:p w14:paraId="5CE8AD3A" w14:textId="7777777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Егер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бірнеше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болса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туралы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мәліметтер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көрсетілмейді</w:t>
            </w:r>
            <w:proofErr w:type="spellEnd"/>
            <w:r w:rsidRPr="000A1435">
              <w:rPr>
                <w:rFonts w:ascii="Times New Roman" w:hAnsi="Times New Roman" w:cs="Times New Roman"/>
                <w:bCs/>
                <w:color w:val="000000" w:themeColor="text1"/>
                <w:sz w:val="28"/>
                <w:szCs w:val="28"/>
              </w:rPr>
              <w:t>.</w:t>
            </w:r>
          </w:p>
          <w:p w14:paraId="654A6BC6" w14:textId="7777777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w:t>
            </w:r>
            <w:proofErr w:type="spellStart"/>
            <w:r w:rsidRPr="000A1435">
              <w:rPr>
                <w:rFonts w:ascii="Times New Roman" w:hAnsi="Times New Roman" w:cs="Times New Roman"/>
                <w:bCs/>
                <w:color w:val="000000" w:themeColor="text1"/>
                <w:sz w:val="28"/>
                <w:szCs w:val="28"/>
              </w:rPr>
              <w:t>деректер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әлеуетті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сомасының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өсу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ретімен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көрсетіледі</w:t>
            </w:r>
            <w:proofErr w:type="spellEnd"/>
            <w:r w:rsidRPr="000A1435">
              <w:rPr>
                <w:rFonts w:ascii="Times New Roman" w:hAnsi="Times New Roman" w:cs="Times New Roman"/>
                <w:bCs/>
                <w:color w:val="000000" w:themeColor="text1"/>
                <w:sz w:val="28"/>
                <w:szCs w:val="28"/>
              </w:rPr>
              <w:t>.</w:t>
            </w:r>
          </w:p>
          <w:p w14:paraId="731585BC" w14:textId="77777777"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Аббревиатураларды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ашып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жазу</w:t>
            </w:r>
            <w:proofErr w:type="spellEnd"/>
            <w:r w:rsidRPr="000A1435">
              <w:rPr>
                <w:rFonts w:ascii="Times New Roman" w:hAnsi="Times New Roman" w:cs="Times New Roman"/>
                <w:bCs/>
                <w:color w:val="000000" w:themeColor="text1"/>
                <w:sz w:val="28"/>
                <w:szCs w:val="28"/>
              </w:rPr>
              <w:t>:</w:t>
            </w:r>
          </w:p>
          <w:p w14:paraId="1BB87256" w14:textId="7777777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БСН - бизнес-</w:t>
            </w:r>
            <w:proofErr w:type="spellStart"/>
            <w:r w:rsidRPr="000A1435">
              <w:rPr>
                <w:rFonts w:ascii="Times New Roman" w:hAnsi="Times New Roman" w:cs="Times New Roman"/>
                <w:bCs/>
                <w:color w:val="000000" w:themeColor="text1"/>
                <w:sz w:val="28"/>
                <w:szCs w:val="28"/>
              </w:rPr>
              <w:t>сәйкестендіру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нөмірі</w:t>
            </w:r>
            <w:proofErr w:type="spellEnd"/>
            <w:r w:rsidRPr="000A1435">
              <w:rPr>
                <w:rFonts w:ascii="Times New Roman" w:hAnsi="Times New Roman" w:cs="Times New Roman"/>
                <w:bCs/>
                <w:color w:val="000000" w:themeColor="text1"/>
                <w:sz w:val="28"/>
                <w:szCs w:val="28"/>
              </w:rPr>
              <w:t>;</w:t>
            </w:r>
          </w:p>
          <w:p w14:paraId="0E071C98" w14:textId="7777777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ЖСН - </w:t>
            </w:r>
            <w:proofErr w:type="spellStart"/>
            <w:r w:rsidRPr="000A1435">
              <w:rPr>
                <w:rFonts w:ascii="Times New Roman" w:hAnsi="Times New Roman" w:cs="Times New Roman"/>
                <w:bCs/>
                <w:color w:val="000000" w:themeColor="text1"/>
                <w:sz w:val="28"/>
                <w:szCs w:val="28"/>
              </w:rPr>
              <w:t>жеке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сәйкестендіру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нөмірі</w:t>
            </w:r>
            <w:proofErr w:type="spellEnd"/>
            <w:r w:rsidRPr="000A1435">
              <w:rPr>
                <w:rFonts w:ascii="Times New Roman" w:hAnsi="Times New Roman" w:cs="Times New Roman"/>
                <w:bCs/>
                <w:color w:val="000000" w:themeColor="text1"/>
                <w:sz w:val="28"/>
                <w:szCs w:val="28"/>
              </w:rPr>
              <w:t>;</w:t>
            </w:r>
          </w:p>
          <w:p w14:paraId="41E0B468" w14:textId="7777777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ҚҚС - </w:t>
            </w:r>
            <w:proofErr w:type="spellStart"/>
            <w:r w:rsidRPr="000A1435">
              <w:rPr>
                <w:rFonts w:ascii="Times New Roman" w:hAnsi="Times New Roman" w:cs="Times New Roman"/>
                <w:bCs/>
                <w:color w:val="000000" w:themeColor="text1"/>
                <w:sz w:val="28"/>
                <w:szCs w:val="28"/>
              </w:rPr>
              <w:t>қосылған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құн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салығы</w:t>
            </w:r>
            <w:proofErr w:type="spellEnd"/>
            <w:r w:rsidRPr="000A1435">
              <w:rPr>
                <w:rFonts w:ascii="Times New Roman" w:hAnsi="Times New Roman" w:cs="Times New Roman"/>
                <w:bCs/>
                <w:color w:val="000000" w:themeColor="text1"/>
                <w:sz w:val="28"/>
                <w:szCs w:val="28"/>
              </w:rPr>
              <w:t>;</w:t>
            </w:r>
          </w:p>
          <w:p w14:paraId="6475D4AB" w14:textId="7777777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ЭСА - </w:t>
            </w:r>
            <w:proofErr w:type="spellStart"/>
            <w:r w:rsidRPr="000A1435">
              <w:rPr>
                <w:rFonts w:ascii="Times New Roman" w:hAnsi="Times New Roman" w:cs="Times New Roman"/>
                <w:bCs/>
                <w:color w:val="000000" w:themeColor="text1"/>
                <w:sz w:val="28"/>
                <w:szCs w:val="28"/>
              </w:rPr>
              <w:t>электрондық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сауда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алаңы</w:t>
            </w:r>
            <w:proofErr w:type="spellEnd"/>
            <w:r w:rsidRPr="000A1435">
              <w:rPr>
                <w:rFonts w:ascii="Times New Roman" w:hAnsi="Times New Roman" w:cs="Times New Roman"/>
                <w:bCs/>
                <w:color w:val="000000" w:themeColor="text1"/>
                <w:sz w:val="28"/>
                <w:szCs w:val="28"/>
              </w:rPr>
              <w:t>;</w:t>
            </w:r>
          </w:p>
          <w:p w14:paraId="176C8AA0" w14:textId="500E4C34"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
                <w:color w:val="000000" w:themeColor="text1"/>
                <w:sz w:val="28"/>
                <w:szCs w:val="28"/>
              </w:rPr>
              <w:t>Т</w:t>
            </w:r>
            <w:r w:rsidRPr="000A1435">
              <w:rPr>
                <w:rFonts w:ascii="Times New Roman" w:hAnsi="Times New Roman" w:cs="Times New Roman"/>
                <w:b/>
                <w:color w:val="000000" w:themeColor="text1"/>
                <w:sz w:val="28"/>
                <w:szCs w:val="28"/>
                <w:lang w:val="kk-KZ"/>
              </w:rPr>
              <w:t>Ұ</w:t>
            </w:r>
            <w:r w:rsidRPr="000A1435">
              <w:rPr>
                <w:rFonts w:ascii="Times New Roman" w:hAnsi="Times New Roman" w:cs="Times New Roman"/>
                <w:b/>
                <w:color w:val="000000" w:themeColor="text1"/>
                <w:sz w:val="28"/>
                <w:szCs w:val="28"/>
              </w:rPr>
              <w:t>К</w:t>
            </w:r>
            <w:r w:rsidRPr="000A1435">
              <w:rPr>
                <w:rFonts w:ascii="Times New Roman" w:hAnsi="Times New Roman" w:cs="Times New Roman"/>
                <w:bCs/>
                <w:color w:val="000000" w:themeColor="text1"/>
                <w:sz w:val="28"/>
                <w:szCs w:val="28"/>
              </w:rPr>
              <w:t xml:space="preserve"> - </w:t>
            </w:r>
            <w:proofErr w:type="spellStart"/>
            <w:r w:rsidRPr="000A1435">
              <w:rPr>
                <w:rFonts w:ascii="Times New Roman" w:hAnsi="Times New Roman" w:cs="Times New Roman"/>
                <w:bCs/>
                <w:color w:val="000000" w:themeColor="text1"/>
                <w:sz w:val="28"/>
                <w:szCs w:val="28"/>
              </w:rPr>
              <w:t>тауарлардың</w:t>
            </w:r>
            <w:proofErr w:type="spellEnd"/>
            <w:r w:rsidRPr="000A1435">
              <w:rPr>
                <w:rFonts w:ascii="Times New Roman" w:hAnsi="Times New Roman" w:cs="Times New Roman"/>
                <w:bCs/>
                <w:color w:val="000000" w:themeColor="text1"/>
                <w:sz w:val="28"/>
                <w:szCs w:val="28"/>
              </w:rPr>
              <w:t xml:space="preserve"> </w:t>
            </w:r>
            <w:r w:rsidRPr="000A1435">
              <w:rPr>
                <w:rFonts w:ascii="Times New Roman" w:hAnsi="Times New Roman" w:cs="Times New Roman"/>
                <w:b/>
                <w:color w:val="000000" w:themeColor="text1"/>
                <w:sz w:val="28"/>
                <w:szCs w:val="28"/>
                <w:lang w:val="kk-KZ"/>
              </w:rPr>
              <w:t>ұлттық</w:t>
            </w:r>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каталогы</w:t>
            </w:r>
            <w:proofErr w:type="spellEnd"/>
            <w:r w:rsidRPr="000A1435">
              <w:rPr>
                <w:rFonts w:ascii="Times New Roman" w:hAnsi="Times New Roman" w:cs="Times New Roman"/>
                <w:bCs/>
                <w:color w:val="000000" w:themeColor="text1"/>
                <w:sz w:val="28"/>
                <w:szCs w:val="28"/>
              </w:rPr>
              <w:t>;</w:t>
            </w:r>
          </w:p>
          <w:p w14:paraId="3A0EE22F" w14:textId="7777777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lastRenderedPageBreak/>
              <w:t xml:space="preserve">ЭД - </w:t>
            </w:r>
            <w:proofErr w:type="spellStart"/>
            <w:r w:rsidRPr="000A1435">
              <w:rPr>
                <w:rFonts w:ascii="Times New Roman" w:hAnsi="Times New Roman" w:cs="Times New Roman"/>
                <w:bCs/>
                <w:color w:val="000000" w:themeColor="text1"/>
                <w:sz w:val="28"/>
                <w:szCs w:val="28"/>
              </w:rPr>
              <w:t>электрондық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дүкен</w:t>
            </w:r>
            <w:proofErr w:type="spellEnd"/>
            <w:r w:rsidRPr="000A1435">
              <w:rPr>
                <w:rFonts w:ascii="Times New Roman" w:hAnsi="Times New Roman" w:cs="Times New Roman"/>
                <w:bCs/>
                <w:color w:val="000000" w:themeColor="text1"/>
                <w:sz w:val="28"/>
                <w:szCs w:val="28"/>
              </w:rPr>
              <w:t>;</w:t>
            </w:r>
          </w:p>
          <w:p w14:paraId="6C97092E" w14:textId="6807F88B" w:rsidR="00385756" w:rsidRPr="000A1435" w:rsidRDefault="00385756" w:rsidP="00385756">
            <w:pPr>
              <w:ind w:firstLine="463"/>
              <w:jc w:val="both"/>
              <w:rPr>
                <w:rFonts w:ascii="Times New Roman" w:hAnsi="Times New Roman" w:cs="Times New Roman"/>
                <w:b/>
                <w:color w:val="000000" w:themeColor="text1"/>
                <w:sz w:val="28"/>
                <w:szCs w:val="28"/>
                <w:lang w:val="kk-KZ"/>
              </w:rPr>
            </w:pPr>
            <w:proofErr w:type="spellStart"/>
            <w:r w:rsidRPr="000A1435">
              <w:rPr>
                <w:rFonts w:ascii="Times New Roman" w:hAnsi="Times New Roman" w:cs="Times New Roman"/>
                <w:bCs/>
                <w:color w:val="000000" w:themeColor="text1"/>
                <w:sz w:val="28"/>
                <w:szCs w:val="28"/>
              </w:rPr>
              <w:t>кк.аа.жжжж</w:t>
            </w:r>
            <w:proofErr w:type="spellEnd"/>
            <w:r w:rsidRPr="000A1435">
              <w:rPr>
                <w:rFonts w:ascii="Times New Roman" w:hAnsi="Times New Roman" w:cs="Times New Roman"/>
                <w:bCs/>
                <w:color w:val="000000" w:themeColor="text1"/>
                <w:sz w:val="28"/>
                <w:szCs w:val="28"/>
              </w:rPr>
              <w:t xml:space="preserve">. - </w:t>
            </w:r>
            <w:proofErr w:type="spellStart"/>
            <w:r w:rsidRPr="000A1435">
              <w:rPr>
                <w:rFonts w:ascii="Times New Roman" w:hAnsi="Times New Roman" w:cs="Times New Roman"/>
                <w:bCs/>
                <w:color w:val="000000" w:themeColor="text1"/>
                <w:sz w:val="28"/>
                <w:szCs w:val="28"/>
              </w:rPr>
              <w:t>күн</w:t>
            </w:r>
            <w:proofErr w:type="spellEnd"/>
            <w:r w:rsidRPr="000A1435">
              <w:rPr>
                <w:rFonts w:ascii="Times New Roman" w:hAnsi="Times New Roman" w:cs="Times New Roman"/>
                <w:bCs/>
                <w:color w:val="000000" w:themeColor="text1"/>
                <w:sz w:val="28"/>
                <w:szCs w:val="28"/>
              </w:rPr>
              <w:t xml:space="preserve">, ай, </w:t>
            </w:r>
            <w:proofErr w:type="spellStart"/>
            <w:r w:rsidRPr="000A1435">
              <w:rPr>
                <w:rFonts w:ascii="Times New Roman" w:hAnsi="Times New Roman" w:cs="Times New Roman"/>
                <w:bCs/>
                <w:color w:val="000000" w:themeColor="text1"/>
                <w:sz w:val="28"/>
                <w:szCs w:val="28"/>
              </w:rPr>
              <w:t>жыл</w:t>
            </w:r>
            <w:proofErr w:type="spellEnd"/>
            <w:r w:rsidRPr="000A1435">
              <w:rPr>
                <w:rFonts w:ascii="Times New Roman" w:hAnsi="Times New Roman" w:cs="Times New Roman"/>
                <w:bCs/>
                <w:color w:val="000000" w:themeColor="text1"/>
                <w:sz w:val="28"/>
                <w:szCs w:val="28"/>
              </w:rPr>
              <w:t>.</w:t>
            </w:r>
          </w:p>
        </w:tc>
        <w:tc>
          <w:tcPr>
            <w:tcW w:w="2552" w:type="dxa"/>
            <w:shd w:val="clear" w:color="auto" w:fill="auto"/>
          </w:tcPr>
          <w:p w14:paraId="7948263D" w14:textId="2C1E5CC5" w:rsidR="00385756" w:rsidRPr="000A1435" w:rsidRDefault="00385756" w:rsidP="00385756">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Ұлттық тауарлар каталогын енгізу бөлігінде «Қазақстан Республикасының кейбір заңнамалық актілеріне салық салу мәселелері бойынша өзгерістер мен толықтырулар енгізу туралы» Заңның 1-бабының 29-тармағының 1-тармақшасына сәйкес келтіру мақсатында.</w:t>
            </w:r>
          </w:p>
        </w:tc>
      </w:tr>
      <w:tr w:rsidR="000A1435" w:rsidRPr="009D48E0" w14:paraId="220FE625" w14:textId="77777777" w:rsidTr="005730F9">
        <w:trPr>
          <w:trHeight w:val="407"/>
        </w:trPr>
        <w:tc>
          <w:tcPr>
            <w:tcW w:w="423" w:type="dxa"/>
            <w:shd w:val="clear" w:color="auto" w:fill="auto"/>
          </w:tcPr>
          <w:p w14:paraId="0B5E3EA7" w14:textId="77777777" w:rsidR="00385756" w:rsidRPr="000A1435" w:rsidRDefault="00385756" w:rsidP="00385756">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39965174" w14:textId="59559B92" w:rsidR="00385756" w:rsidRPr="000A1435" w:rsidRDefault="00385756" w:rsidP="00385756">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Қағидаларға 26-1-қосымша</w:t>
            </w:r>
          </w:p>
        </w:tc>
        <w:tc>
          <w:tcPr>
            <w:tcW w:w="5669" w:type="dxa"/>
            <w:shd w:val="clear" w:color="auto" w:fill="auto"/>
          </w:tcPr>
          <w:p w14:paraId="26284CD8" w14:textId="77777777" w:rsidR="00385756" w:rsidRPr="000A1435" w:rsidRDefault="00385756" w:rsidP="00385756">
            <w:pPr>
              <w:ind w:firstLine="2023"/>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Мемлекеттік сатып алуды</w:t>
            </w:r>
          </w:p>
          <w:p w14:paraId="5624F60C" w14:textId="77777777" w:rsidR="00385756" w:rsidRPr="000A1435" w:rsidRDefault="00385756" w:rsidP="00385756">
            <w:pPr>
              <w:ind w:firstLine="2023"/>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жүзеге асыру қағидаларына</w:t>
            </w:r>
          </w:p>
          <w:p w14:paraId="1DB5254C" w14:textId="520C3145" w:rsidR="00385756" w:rsidRPr="000A1435" w:rsidRDefault="00385756" w:rsidP="00385756">
            <w:pPr>
              <w:ind w:firstLine="2023"/>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26-1-қосымша</w:t>
            </w:r>
          </w:p>
          <w:p w14:paraId="38CB0FD0" w14:textId="612A800B" w:rsidR="00385756" w:rsidRPr="000A1435" w:rsidRDefault="00385756" w:rsidP="00385756">
            <w:pPr>
              <w:ind w:firstLine="2023"/>
              <w:jc w:val="center"/>
              <w:rPr>
                <w:rFonts w:ascii="Times New Roman" w:hAnsi="Times New Roman" w:cs="Times New Roman"/>
                <w:bCs/>
                <w:color w:val="000000" w:themeColor="text1"/>
                <w:sz w:val="28"/>
                <w:szCs w:val="28"/>
                <w:lang w:val="kk-KZ"/>
              </w:rPr>
            </w:pPr>
          </w:p>
          <w:p w14:paraId="367F0BE6" w14:textId="77777777" w:rsidR="00385756" w:rsidRPr="000A1435" w:rsidRDefault="00385756" w:rsidP="00385756">
            <w:pPr>
              <w:ind w:firstLine="2023"/>
              <w:jc w:val="center"/>
              <w:rPr>
                <w:rFonts w:ascii="Times New Roman" w:hAnsi="Times New Roman" w:cs="Times New Roman"/>
                <w:bCs/>
                <w:color w:val="000000" w:themeColor="text1"/>
                <w:sz w:val="28"/>
                <w:szCs w:val="28"/>
                <w:lang w:val="kk-KZ"/>
              </w:rPr>
            </w:pPr>
          </w:p>
          <w:p w14:paraId="17E42158" w14:textId="42F85198" w:rsidR="00385756" w:rsidRPr="000A1435" w:rsidRDefault="00385756" w:rsidP="00385756">
            <w:pPr>
              <w:ind w:firstLine="463"/>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Электрондық дүкен арқылы мемлекеттік сатып алу қорытындылары туралы хаттамасы</w:t>
            </w:r>
          </w:p>
          <w:p w14:paraId="4B5F024B" w14:textId="77777777" w:rsidR="00385756" w:rsidRPr="000A1435" w:rsidRDefault="00385756" w:rsidP="00385756">
            <w:pPr>
              <w:ind w:firstLine="463"/>
              <w:jc w:val="center"/>
              <w:rPr>
                <w:rFonts w:ascii="Times New Roman" w:hAnsi="Times New Roman" w:cs="Times New Roman"/>
                <w:bCs/>
                <w:color w:val="000000" w:themeColor="text1"/>
                <w:sz w:val="28"/>
                <w:szCs w:val="28"/>
                <w:lang w:val="kk-KZ"/>
              </w:rPr>
            </w:pPr>
          </w:p>
          <w:p w14:paraId="1C4A1DB4" w14:textId="16E7DB6E"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Жалпы мәліметтер:</w:t>
            </w:r>
          </w:p>
          <w:tbl>
            <w:tblPr>
              <w:tblStyle w:val="a3"/>
              <w:tblW w:w="5438" w:type="dxa"/>
              <w:tblLayout w:type="fixed"/>
              <w:tblLook w:val="04A0" w:firstRow="1" w:lastRow="0" w:firstColumn="1" w:lastColumn="0" w:noHBand="0" w:noVBand="1"/>
            </w:tblPr>
            <w:tblGrid>
              <w:gridCol w:w="2875"/>
              <w:gridCol w:w="2563"/>
            </w:tblGrid>
            <w:tr w:rsidR="000A1435" w:rsidRPr="009D48E0" w14:paraId="5FB59FD8" w14:textId="77777777" w:rsidTr="00F93A17">
              <w:trPr>
                <w:trHeight w:val="533"/>
              </w:trPr>
              <w:tc>
                <w:tcPr>
                  <w:tcW w:w="2875" w:type="dxa"/>
                  <w:hideMark/>
                </w:tcPr>
                <w:p w14:paraId="62624D64" w14:textId="77777777" w:rsidR="00385756" w:rsidRPr="000A1435" w:rsidRDefault="00385756" w:rsidP="00385756">
                  <w:pPr>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Сатып алу түрі</w:t>
                  </w:r>
                </w:p>
              </w:tc>
              <w:tc>
                <w:tcPr>
                  <w:tcW w:w="2563" w:type="dxa"/>
                  <w:hideMark/>
                </w:tcPr>
                <w:p w14:paraId="703FEEB6" w14:textId="77777777" w:rsidR="00385756" w:rsidRPr="000A1435" w:rsidRDefault="00385756" w:rsidP="00385756">
                  <w:pPr>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Бірінші сатып алу/Қайта сатып алу</w:t>
                  </w:r>
                </w:p>
              </w:tc>
            </w:tr>
            <w:tr w:rsidR="000A1435" w:rsidRPr="000A1435" w14:paraId="486F560A" w14:textId="77777777" w:rsidTr="00F93A17">
              <w:trPr>
                <w:trHeight w:val="260"/>
              </w:trPr>
              <w:tc>
                <w:tcPr>
                  <w:tcW w:w="2875" w:type="dxa"/>
                  <w:hideMark/>
                </w:tcPr>
                <w:p w14:paraId="55C218AE"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Қаржы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жылы</w:t>
                  </w:r>
                  <w:proofErr w:type="spellEnd"/>
                </w:p>
              </w:tc>
              <w:tc>
                <w:tcPr>
                  <w:tcW w:w="2563" w:type="dxa"/>
                  <w:hideMark/>
                </w:tcPr>
                <w:p w14:paraId="1239A4AE"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r w:rsidR="000A1435" w:rsidRPr="000A1435" w14:paraId="71C8148A" w14:textId="77777777" w:rsidTr="00F93A17">
              <w:trPr>
                <w:trHeight w:val="260"/>
              </w:trPr>
              <w:tc>
                <w:tcPr>
                  <w:tcW w:w="2875" w:type="dxa"/>
                  <w:hideMark/>
                </w:tcPr>
                <w:p w14:paraId="7244ABA0"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Жоспар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тармағының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нөмірі</w:t>
                  </w:r>
                  <w:proofErr w:type="spellEnd"/>
                </w:p>
              </w:tc>
              <w:tc>
                <w:tcPr>
                  <w:tcW w:w="2563" w:type="dxa"/>
                  <w:hideMark/>
                </w:tcPr>
                <w:p w14:paraId="4F790BD7"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r w:rsidR="000A1435" w:rsidRPr="000A1435" w14:paraId="4A1D69CD" w14:textId="77777777" w:rsidTr="00F93A17">
              <w:trPr>
                <w:trHeight w:val="260"/>
              </w:trPr>
              <w:tc>
                <w:tcPr>
                  <w:tcW w:w="2875" w:type="dxa"/>
                  <w:hideMark/>
                </w:tcPr>
                <w:p w14:paraId="23C8DF61"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Тауардың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 xml:space="preserve"> </w:t>
                  </w:r>
                  <w:r w:rsidRPr="000A1435">
                    <w:rPr>
                      <w:rFonts w:ascii="Times New Roman" w:hAnsi="Times New Roman" w:cs="Times New Roman"/>
                      <w:b/>
                      <w:color w:val="000000" w:themeColor="text1"/>
                      <w:sz w:val="28"/>
                      <w:szCs w:val="28"/>
                    </w:rPr>
                    <w:t>ТЭК</w:t>
                  </w:r>
                </w:p>
              </w:tc>
              <w:tc>
                <w:tcPr>
                  <w:tcW w:w="2563" w:type="dxa"/>
                  <w:hideMark/>
                </w:tcPr>
                <w:p w14:paraId="6C2E5FC8"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r w:rsidR="000A1435" w:rsidRPr="000A1435" w14:paraId="798DD9CF" w14:textId="77777777" w:rsidTr="00F93A17">
              <w:trPr>
                <w:trHeight w:val="260"/>
              </w:trPr>
              <w:tc>
                <w:tcPr>
                  <w:tcW w:w="2875" w:type="dxa"/>
                  <w:hideMark/>
                </w:tcPr>
                <w:p w14:paraId="6570B7E9" w14:textId="77777777" w:rsidR="00385756" w:rsidRPr="000A1435" w:rsidRDefault="00385756" w:rsidP="00385756">
                  <w:pPr>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ЭД-</w:t>
                  </w:r>
                  <w:proofErr w:type="spellStart"/>
                  <w:r w:rsidRPr="000A1435">
                    <w:rPr>
                      <w:rFonts w:ascii="Times New Roman" w:hAnsi="Times New Roman" w:cs="Times New Roman"/>
                      <w:bCs/>
                      <w:color w:val="000000" w:themeColor="text1"/>
                      <w:sz w:val="28"/>
                      <w:szCs w:val="28"/>
                    </w:rPr>
                    <w:t>дегі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нөмірі</w:t>
                  </w:r>
                  <w:proofErr w:type="spellEnd"/>
                  <w:r w:rsidRPr="000A1435">
                    <w:rPr>
                      <w:rFonts w:ascii="Times New Roman" w:hAnsi="Times New Roman" w:cs="Times New Roman"/>
                      <w:bCs/>
                      <w:color w:val="000000" w:themeColor="text1"/>
                      <w:sz w:val="28"/>
                      <w:szCs w:val="28"/>
                    </w:rPr>
                    <w:t> </w:t>
                  </w:r>
                </w:p>
              </w:tc>
              <w:tc>
                <w:tcPr>
                  <w:tcW w:w="2563" w:type="dxa"/>
                  <w:hideMark/>
                </w:tcPr>
                <w:p w14:paraId="304C48B3"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r w:rsidR="000A1435" w:rsidRPr="000A1435" w14:paraId="38E68152" w14:textId="77777777" w:rsidTr="00F93A17">
              <w:trPr>
                <w:trHeight w:val="533"/>
              </w:trPr>
              <w:tc>
                <w:tcPr>
                  <w:tcW w:w="2875" w:type="dxa"/>
                  <w:hideMark/>
                </w:tcPr>
                <w:p w14:paraId="51E9D1C9"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Тапсырысты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рәсімдеу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күні</w:t>
                  </w:r>
                  <w:proofErr w:type="spellEnd"/>
                  <w:r w:rsidRPr="000A1435">
                    <w:rPr>
                      <w:rFonts w:ascii="Times New Roman" w:hAnsi="Times New Roman" w:cs="Times New Roman"/>
                      <w:bCs/>
                      <w:color w:val="000000" w:themeColor="text1"/>
                      <w:sz w:val="28"/>
                      <w:szCs w:val="28"/>
                    </w:rPr>
                    <w:t xml:space="preserve"> мен </w:t>
                  </w:r>
                  <w:proofErr w:type="spellStart"/>
                  <w:r w:rsidRPr="000A1435">
                    <w:rPr>
                      <w:rFonts w:ascii="Times New Roman" w:hAnsi="Times New Roman" w:cs="Times New Roman"/>
                      <w:bCs/>
                      <w:color w:val="000000" w:themeColor="text1"/>
                      <w:sz w:val="28"/>
                      <w:szCs w:val="28"/>
                    </w:rPr>
                    <w:t>уақыты</w:t>
                  </w:r>
                  <w:proofErr w:type="spellEnd"/>
                </w:p>
              </w:tc>
              <w:tc>
                <w:tcPr>
                  <w:tcW w:w="2563" w:type="dxa"/>
                  <w:hideMark/>
                </w:tcPr>
                <w:p w14:paraId="1221E1F7"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r w:rsidR="000A1435" w:rsidRPr="000A1435" w14:paraId="0250BC20" w14:textId="77777777" w:rsidTr="00F93A17">
              <w:trPr>
                <w:trHeight w:val="520"/>
              </w:trPr>
              <w:tc>
                <w:tcPr>
                  <w:tcW w:w="2875" w:type="dxa"/>
                  <w:hideMark/>
                </w:tcPr>
                <w:p w14:paraId="7DFBF04A"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Тапсырысты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растау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күні</w:t>
                  </w:r>
                  <w:proofErr w:type="spellEnd"/>
                  <w:r w:rsidRPr="000A1435">
                    <w:rPr>
                      <w:rFonts w:ascii="Times New Roman" w:hAnsi="Times New Roman" w:cs="Times New Roman"/>
                      <w:bCs/>
                      <w:color w:val="000000" w:themeColor="text1"/>
                      <w:sz w:val="28"/>
                      <w:szCs w:val="28"/>
                    </w:rPr>
                    <w:t xml:space="preserve"> мен </w:t>
                  </w:r>
                  <w:proofErr w:type="spellStart"/>
                  <w:r w:rsidRPr="000A1435">
                    <w:rPr>
                      <w:rFonts w:ascii="Times New Roman" w:hAnsi="Times New Roman" w:cs="Times New Roman"/>
                      <w:bCs/>
                      <w:color w:val="000000" w:themeColor="text1"/>
                      <w:sz w:val="28"/>
                      <w:szCs w:val="28"/>
                    </w:rPr>
                    <w:t>уақыты</w:t>
                  </w:r>
                  <w:proofErr w:type="spellEnd"/>
                </w:p>
              </w:tc>
              <w:tc>
                <w:tcPr>
                  <w:tcW w:w="2563" w:type="dxa"/>
                  <w:hideMark/>
                </w:tcPr>
                <w:p w14:paraId="453E4E5A"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bl>
          <w:p w14:paraId="6E4DBA8A" w14:textId="7C264F4D"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туралы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мәліметтер</w:t>
            </w:r>
            <w:proofErr w:type="spellEnd"/>
            <w:r w:rsidRPr="000A1435">
              <w:rPr>
                <w:rFonts w:ascii="Times New Roman" w:hAnsi="Times New Roman" w:cs="Times New Roman"/>
                <w:bCs/>
                <w:color w:val="000000" w:themeColor="text1"/>
                <w:sz w:val="28"/>
                <w:szCs w:val="28"/>
              </w:rPr>
              <w:t>*:</w:t>
            </w:r>
          </w:p>
          <w:p w14:paraId="36FA32B4" w14:textId="2AC3C731"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қазақ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тіліндегі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 xml:space="preserve"> _________________________________</w:t>
            </w:r>
          </w:p>
          <w:p w14:paraId="3777E375" w14:textId="533B3048"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lastRenderedPageBreak/>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орыс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тіліндегі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 xml:space="preserve"> ______________________________________</w:t>
            </w:r>
          </w:p>
          <w:p w14:paraId="0D5DBE99" w14:textId="20B81D70"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БСН</w:t>
            </w:r>
          </w:p>
          <w:p w14:paraId="6065A4CF" w14:textId="524E1F03"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Әлеуетті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берушілер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ұсыныстарының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тізімі</w:t>
            </w:r>
            <w:proofErr w:type="spellEnd"/>
            <w:r w:rsidRPr="000A1435">
              <w:rPr>
                <w:rFonts w:ascii="Times New Roman" w:hAnsi="Times New Roman" w:cs="Times New Roman"/>
                <w:bCs/>
                <w:color w:val="000000" w:themeColor="text1"/>
                <w:sz w:val="28"/>
                <w:szCs w:val="28"/>
              </w:rPr>
              <w:t>**:</w:t>
            </w:r>
          </w:p>
          <w:tbl>
            <w:tblPr>
              <w:tblStyle w:val="a3"/>
              <w:tblW w:w="5420" w:type="dxa"/>
              <w:tblLayout w:type="fixed"/>
              <w:tblLook w:val="04A0" w:firstRow="1" w:lastRow="0" w:firstColumn="1" w:lastColumn="0" w:noHBand="0" w:noVBand="1"/>
            </w:tblPr>
            <w:tblGrid>
              <w:gridCol w:w="236"/>
              <w:gridCol w:w="936"/>
              <w:gridCol w:w="674"/>
              <w:gridCol w:w="995"/>
              <w:gridCol w:w="729"/>
              <w:gridCol w:w="742"/>
              <w:gridCol w:w="1108"/>
            </w:tblGrid>
            <w:tr w:rsidR="000A1435" w:rsidRPr="000A1435" w14:paraId="5D418F12" w14:textId="77777777" w:rsidTr="00F93A17">
              <w:trPr>
                <w:trHeight w:val="1711"/>
              </w:trPr>
              <w:tc>
                <w:tcPr>
                  <w:tcW w:w="156" w:type="dxa"/>
                  <w:hideMark/>
                </w:tcPr>
                <w:p w14:paraId="36708000" w14:textId="77777777" w:rsidR="00385756" w:rsidRPr="000A1435" w:rsidRDefault="00385756" w:rsidP="00385756">
                  <w:pPr>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w:t>
                  </w:r>
                </w:p>
              </w:tc>
              <w:tc>
                <w:tcPr>
                  <w:tcW w:w="951" w:type="dxa"/>
                  <w:hideMark/>
                </w:tcPr>
                <w:p w14:paraId="14EB61EF"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Әлеуетті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 БСН/ЖСН</w:t>
                  </w:r>
                </w:p>
              </w:tc>
              <w:tc>
                <w:tcPr>
                  <w:tcW w:w="683" w:type="dxa"/>
                  <w:hideMark/>
                </w:tcPr>
                <w:p w14:paraId="2518D0D0"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Тауардың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p>
              </w:tc>
              <w:tc>
                <w:tcPr>
                  <w:tcW w:w="1011" w:type="dxa"/>
                  <w:hideMark/>
                </w:tcPr>
                <w:p w14:paraId="440F7DE0"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Әлеуетті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ҚҚС-</w:t>
                  </w:r>
                  <w:proofErr w:type="spellStart"/>
                  <w:r w:rsidRPr="000A1435">
                    <w:rPr>
                      <w:rFonts w:ascii="Times New Roman" w:hAnsi="Times New Roman" w:cs="Times New Roman"/>
                      <w:bCs/>
                      <w:color w:val="000000" w:themeColor="text1"/>
                      <w:sz w:val="28"/>
                      <w:szCs w:val="28"/>
                    </w:rPr>
                    <w:t>сыз</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сомасы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теңгемен</w:t>
                  </w:r>
                  <w:proofErr w:type="spellEnd"/>
                </w:p>
              </w:tc>
              <w:tc>
                <w:tcPr>
                  <w:tcW w:w="739" w:type="dxa"/>
                  <w:hideMark/>
                </w:tcPr>
                <w:p w14:paraId="215CCAB3" w14:textId="77777777" w:rsidR="00385756" w:rsidRPr="000A1435" w:rsidRDefault="00385756" w:rsidP="00385756">
                  <w:pPr>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ЭД-</w:t>
                  </w:r>
                  <w:proofErr w:type="spellStart"/>
                  <w:r w:rsidRPr="000A1435">
                    <w:rPr>
                      <w:rFonts w:ascii="Times New Roman" w:hAnsi="Times New Roman" w:cs="Times New Roman"/>
                      <w:bCs/>
                      <w:color w:val="000000" w:themeColor="text1"/>
                      <w:sz w:val="28"/>
                      <w:szCs w:val="28"/>
                    </w:rPr>
                    <w:t>ге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ұсыныс</w:t>
                  </w:r>
                  <w:proofErr w:type="spellEnd"/>
                  <w:r w:rsidRPr="000A1435">
                    <w:rPr>
                      <w:rFonts w:ascii="Times New Roman" w:hAnsi="Times New Roman" w:cs="Times New Roman"/>
                      <w:bCs/>
                      <w:color w:val="000000" w:themeColor="text1"/>
                      <w:sz w:val="28"/>
                      <w:szCs w:val="28"/>
                    </w:rPr>
                    <w:t xml:space="preserve"> беру </w:t>
                  </w:r>
                  <w:proofErr w:type="spellStart"/>
                  <w:r w:rsidRPr="000A1435">
                    <w:rPr>
                      <w:rFonts w:ascii="Times New Roman" w:hAnsi="Times New Roman" w:cs="Times New Roman"/>
                      <w:bCs/>
                      <w:color w:val="000000" w:themeColor="text1"/>
                      <w:sz w:val="28"/>
                      <w:szCs w:val="28"/>
                    </w:rPr>
                    <w:t>күні</w:t>
                  </w:r>
                  <w:proofErr w:type="spellEnd"/>
                  <w:r w:rsidRPr="000A1435">
                    <w:rPr>
                      <w:rFonts w:ascii="Times New Roman" w:hAnsi="Times New Roman" w:cs="Times New Roman"/>
                      <w:bCs/>
                      <w:color w:val="000000" w:themeColor="text1"/>
                      <w:sz w:val="28"/>
                      <w:szCs w:val="28"/>
                    </w:rPr>
                    <w:t xml:space="preserve"> мен </w:t>
                  </w:r>
                  <w:proofErr w:type="spellStart"/>
                  <w:r w:rsidRPr="000A1435">
                    <w:rPr>
                      <w:rFonts w:ascii="Times New Roman" w:hAnsi="Times New Roman" w:cs="Times New Roman"/>
                      <w:bCs/>
                      <w:color w:val="000000" w:themeColor="text1"/>
                      <w:sz w:val="28"/>
                      <w:szCs w:val="28"/>
                    </w:rPr>
                    <w:t>уақыты</w:t>
                  </w:r>
                  <w:proofErr w:type="spellEnd"/>
                </w:p>
              </w:tc>
              <w:tc>
                <w:tcPr>
                  <w:tcW w:w="753" w:type="dxa"/>
                  <w:hideMark/>
                </w:tcPr>
                <w:p w14:paraId="7FD90413" w14:textId="77777777" w:rsidR="00385756" w:rsidRPr="000A1435" w:rsidRDefault="00385756" w:rsidP="00385756">
                  <w:pPr>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ЭСА-</w:t>
                  </w:r>
                  <w:proofErr w:type="spellStart"/>
                  <w:r w:rsidRPr="000A1435">
                    <w:rPr>
                      <w:rFonts w:ascii="Times New Roman" w:hAnsi="Times New Roman" w:cs="Times New Roman"/>
                      <w:bCs/>
                      <w:color w:val="000000" w:themeColor="text1"/>
                      <w:sz w:val="28"/>
                      <w:szCs w:val="28"/>
                    </w:rPr>
                    <w:t>ға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ұсыныс</w:t>
                  </w:r>
                  <w:proofErr w:type="spellEnd"/>
                  <w:r w:rsidRPr="000A1435">
                    <w:rPr>
                      <w:rFonts w:ascii="Times New Roman" w:hAnsi="Times New Roman" w:cs="Times New Roman"/>
                      <w:bCs/>
                      <w:color w:val="000000" w:themeColor="text1"/>
                      <w:sz w:val="28"/>
                      <w:szCs w:val="28"/>
                    </w:rPr>
                    <w:t xml:space="preserve"> беру </w:t>
                  </w:r>
                  <w:proofErr w:type="spellStart"/>
                  <w:r w:rsidRPr="000A1435">
                    <w:rPr>
                      <w:rFonts w:ascii="Times New Roman" w:hAnsi="Times New Roman" w:cs="Times New Roman"/>
                      <w:bCs/>
                      <w:color w:val="000000" w:themeColor="text1"/>
                      <w:sz w:val="28"/>
                      <w:szCs w:val="28"/>
                    </w:rPr>
                    <w:t>күні</w:t>
                  </w:r>
                  <w:proofErr w:type="spellEnd"/>
                  <w:r w:rsidRPr="000A1435">
                    <w:rPr>
                      <w:rFonts w:ascii="Times New Roman" w:hAnsi="Times New Roman" w:cs="Times New Roman"/>
                      <w:bCs/>
                      <w:color w:val="000000" w:themeColor="text1"/>
                      <w:sz w:val="28"/>
                      <w:szCs w:val="28"/>
                    </w:rPr>
                    <w:t xml:space="preserve"> мен </w:t>
                  </w:r>
                  <w:proofErr w:type="spellStart"/>
                  <w:r w:rsidRPr="000A1435">
                    <w:rPr>
                      <w:rFonts w:ascii="Times New Roman" w:hAnsi="Times New Roman" w:cs="Times New Roman"/>
                      <w:bCs/>
                      <w:color w:val="000000" w:themeColor="text1"/>
                      <w:sz w:val="28"/>
                      <w:szCs w:val="28"/>
                    </w:rPr>
                    <w:t>уақыты</w:t>
                  </w:r>
                  <w:proofErr w:type="spellEnd"/>
                </w:p>
              </w:tc>
              <w:tc>
                <w:tcPr>
                  <w:tcW w:w="1127" w:type="dxa"/>
                  <w:hideMark/>
                </w:tcPr>
                <w:p w14:paraId="437E3EF1"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баға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ұсынысынан</w:t>
                  </w:r>
                  <w:proofErr w:type="spellEnd"/>
                  <w:r w:rsidRPr="000A1435">
                    <w:rPr>
                      <w:rFonts w:ascii="Times New Roman" w:hAnsi="Times New Roman" w:cs="Times New Roman"/>
                      <w:bCs/>
                      <w:color w:val="000000" w:themeColor="text1"/>
                      <w:sz w:val="28"/>
                      <w:szCs w:val="28"/>
                    </w:rPr>
                    <w:t xml:space="preserve"> бас </w:t>
                  </w:r>
                  <w:proofErr w:type="spellStart"/>
                  <w:r w:rsidRPr="000A1435">
                    <w:rPr>
                      <w:rFonts w:ascii="Times New Roman" w:hAnsi="Times New Roman" w:cs="Times New Roman"/>
                      <w:bCs/>
                      <w:color w:val="000000" w:themeColor="text1"/>
                      <w:sz w:val="28"/>
                      <w:szCs w:val="28"/>
                    </w:rPr>
                    <w:t>тарту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себеб</w:t>
                  </w:r>
                  <w:proofErr w:type="spellEnd"/>
                </w:p>
              </w:tc>
            </w:tr>
          </w:tbl>
          <w:p w14:paraId="371A987B" w14:textId="3EE382F1"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1. № ___ </w:t>
            </w:r>
            <w:proofErr w:type="spellStart"/>
            <w:r w:rsidRPr="000A1435">
              <w:rPr>
                <w:rFonts w:ascii="Times New Roman" w:hAnsi="Times New Roman" w:cs="Times New Roman"/>
                <w:bCs/>
                <w:color w:val="000000" w:themeColor="text1"/>
                <w:sz w:val="28"/>
                <w:szCs w:val="28"/>
              </w:rPr>
              <w:t>жоспардың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тармағы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бойынша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жеңімпаз</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болып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белгіленсін</w:t>
            </w:r>
            <w:proofErr w:type="spellEnd"/>
            <w:r w:rsidRPr="000A1435">
              <w:rPr>
                <w:rFonts w:ascii="Times New Roman" w:hAnsi="Times New Roman" w:cs="Times New Roman"/>
                <w:bCs/>
                <w:color w:val="000000" w:themeColor="text1"/>
                <w:sz w:val="28"/>
                <w:szCs w:val="28"/>
              </w:rPr>
              <w:t>: (</w:t>
            </w:r>
            <w:proofErr w:type="spellStart"/>
            <w:r w:rsidRPr="000A1435">
              <w:rPr>
                <w:rFonts w:ascii="Times New Roman" w:hAnsi="Times New Roman" w:cs="Times New Roman"/>
                <w:bCs/>
                <w:color w:val="000000" w:themeColor="text1"/>
                <w:sz w:val="28"/>
                <w:szCs w:val="28"/>
              </w:rPr>
              <w:t>жеңімпаздың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әлеуетті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берушісінің</w:t>
            </w:r>
            <w:proofErr w:type="spellEnd"/>
            <w:r w:rsidRPr="000A1435">
              <w:rPr>
                <w:rFonts w:ascii="Times New Roman" w:hAnsi="Times New Roman" w:cs="Times New Roman"/>
                <w:bCs/>
                <w:color w:val="000000" w:themeColor="text1"/>
                <w:sz w:val="28"/>
                <w:szCs w:val="28"/>
              </w:rPr>
              <w:t xml:space="preserve"> БСН/ЖСН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w:t>
            </w:r>
          </w:p>
          <w:p w14:paraId="12587297" w14:textId="4F8E45BB"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2. </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 xml:space="preserve">) </w:t>
            </w:r>
            <w:r w:rsidRPr="000A1435">
              <w:rPr>
                <w:rFonts w:ascii="Times New Roman" w:hAnsi="Times New Roman" w:cs="Times New Roman"/>
                <w:bCs/>
                <w:color w:val="000000" w:themeColor="text1"/>
                <w:sz w:val="28"/>
                <w:szCs w:val="28"/>
                <w:lang w:val="kk-KZ"/>
              </w:rPr>
              <w:t>«</w:t>
            </w:r>
            <w:proofErr w:type="spellStart"/>
            <w:r w:rsidRPr="000A1435">
              <w:rPr>
                <w:rFonts w:ascii="Times New Roman" w:hAnsi="Times New Roman" w:cs="Times New Roman"/>
                <w:bCs/>
                <w:color w:val="000000" w:themeColor="text1"/>
                <w:sz w:val="28"/>
                <w:szCs w:val="28"/>
              </w:rPr>
              <w:t>Мемлекеттік</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сатып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туралы</w:t>
            </w:r>
            <w:proofErr w:type="spellEnd"/>
            <w:r w:rsidRPr="000A1435">
              <w:rPr>
                <w:rFonts w:ascii="Times New Roman" w:hAnsi="Times New Roman" w:cs="Times New Roman"/>
                <w:bCs/>
                <w:color w:val="000000" w:themeColor="text1"/>
                <w:sz w:val="28"/>
                <w:szCs w:val="28"/>
                <w:lang w:val="kk-KZ"/>
              </w:rPr>
              <w:t>»</w:t>
            </w:r>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Қазақстан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Республикасының</w:t>
            </w:r>
            <w:proofErr w:type="spellEnd"/>
            <w:r w:rsidRPr="000A1435">
              <w:rPr>
                <w:rFonts w:ascii="Times New Roman" w:hAnsi="Times New Roman" w:cs="Times New Roman"/>
                <w:bCs/>
                <w:color w:val="000000" w:themeColor="text1"/>
                <w:sz w:val="28"/>
                <w:szCs w:val="28"/>
              </w:rPr>
              <w:t xml:space="preserve"> </w:t>
            </w:r>
            <w:hyperlink r:id="rId8" w:anchor="z53" w:history="1">
              <w:proofErr w:type="spellStart"/>
              <w:r w:rsidRPr="000A1435">
                <w:rPr>
                  <w:rStyle w:val="a6"/>
                  <w:rFonts w:ascii="Times New Roman" w:hAnsi="Times New Roman" w:cs="Times New Roman"/>
                  <w:bCs/>
                  <w:color w:val="000000" w:themeColor="text1"/>
                  <w:sz w:val="28"/>
                  <w:szCs w:val="28"/>
                  <w:u w:val="none"/>
                </w:rPr>
                <w:t>Заңында</w:t>
              </w:r>
              <w:proofErr w:type="spellEnd"/>
            </w:hyperlink>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белгіленген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мерзімдерде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жеңімпаз</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әлеуетті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БСН/ЖСН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мемлекеттік</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сатып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туралы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шарт</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жасасын</w:t>
            </w:r>
            <w:proofErr w:type="spellEnd"/>
            <w:r w:rsidRPr="000A1435">
              <w:rPr>
                <w:rFonts w:ascii="Times New Roman" w:hAnsi="Times New Roman" w:cs="Times New Roman"/>
                <w:bCs/>
                <w:color w:val="000000" w:themeColor="text1"/>
                <w:sz w:val="28"/>
                <w:szCs w:val="28"/>
              </w:rPr>
              <w:t>.</w:t>
            </w:r>
          </w:p>
          <w:p w14:paraId="6630BE67" w14:textId="54DFECB3"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Немесе</w:t>
            </w:r>
            <w:proofErr w:type="spellEnd"/>
            <w:r w:rsidRPr="000A1435">
              <w:rPr>
                <w:rFonts w:ascii="Times New Roman" w:hAnsi="Times New Roman" w:cs="Times New Roman"/>
                <w:bCs/>
                <w:color w:val="000000" w:themeColor="text1"/>
                <w:sz w:val="28"/>
                <w:szCs w:val="28"/>
              </w:rPr>
              <w:t>:</w:t>
            </w:r>
          </w:p>
          <w:p w14:paraId="7705746B" w14:textId="11E91E5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lang w:val="kk-KZ"/>
              </w:rPr>
              <w:t>«</w:t>
            </w:r>
            <w:proofErr w:type="spellStart"/>
            <w:r w:rsidRPr="000A1435">
              <w:rPr>
                <w:rFonts w:ascii="Times New Roman" w:hAnsi="Times New Roman" w:cs="Times New Roman"/>
                <w:bCs/>
                <w:color w:val="000000" w:themeColor="text1"/>
                <w:sz w:val="28"/>
                <w:szCs w:val="28"/>
              </w:rPr>
              <w:t>Мемлекеттік</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сатып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алу</w:t>
            </w:r>
            <w:proofErr w:type="spellEnd"/>
            <w:r w:rsidRPr="000A1435">
              <w:rPr>
                <w:rFonts w:ascii="Times New Roman" w:hAnsi="Times New Roman" w:cs="Times New Roman"/>
                <w:bCs/>
                <w:color w:val="000000" w:themeColor="text1"/>
                <w:sz w:val="28"/>
                <w:szCs w:val="28"/>
              </w:rPr>
              <w:t xml:space="preserve"> (№___ </w:t>
            </w:r>
            <w:proofErr w:type="spellStart"/>
            <w:r w:rsidRPr="000A1435">
              <w:rPr>
                <w:rFonts w:ascii="Times New Roman" w:hAnsi="Times New Roman" w:cs="Times New Roman"/>
                <w:bCs/>
                <w:color w:val="000000" w:themeColor="text1"/>
                <w:sz w:val="28"/>
                <w:szCs w:val="28"/>
              </w:rPr>
              <w:t>жоспардың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тармағы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бойынша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сатып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алудың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lastRenderedPageBreak/>
              <w:t>атауы</w:t>
            </w:r>
            <w:proofErr w:type="spellEnd"/>
            <w:r w:rsidRPr="000A1435">
              <w:rPr>
                <w:rFonts w:ascii="Times New Roman" w:hAnsi="Times New Roman" w:cs="Times New Roman"/>
                <w:bCs/>
                <w:color w:val="000000" w:themeColor="text1"/>
                <w:sz w:val="28"/>
                <w:szCs w:val="28"/>
              </w:rPr>
              <w:t xml:space="preserve">) _________________ </w:t>
            </w:r>
            <w:proofErr w:type="spellStart"/>
            <w:r w:rsidRPr="000A1435">
              <w:rPr>
                <w:rFonts w:ascii="Times New Roman" w:hAnsi="Times New Roman" w:cs="Times New Roman"/>
                <w:bCs/>
                <w:color w:val="000000" w:themeColor="text1"/>
                <w:sz w:val="28"/>
                <w:szCs w:val="28"/>
              </w:rPr>
              <w:t>байланысты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өтпеді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деп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танылсын</w:t>
            </w:r>
            <w:proofErr w:type="spellEnd"/>
            <w:r w:rsidRPr="000A1435">
              <w:rPr>
                <w:rFonts w:ascii="Times New Roman" w:hAnsi="Times New Roman" w:cs="Times New Roman"/>
                <w:bCs/>
                <w:color w:val="000000" w:themeColor="text1"/>
                <w:sz w:val="28"/>
                <w:szCs w:val="28"/>
                <w:lang w:val="kk-KZ"/>
              </w:rPr>
              <w:t>»</w:t>
            </w:r>
            <w:r w:rsidRPr="000A1435">
              <w:rPr>
                <w:rFonts w:ascii="Times New Roman" w:hAnsi="Times New Roman" w:cs="Times New Roman"/>
                <w:bCs/>
                <w:color w:val="000000" w:themeColor="text1"/>
                <w:sz w:val="28"/>
                <w:szCs w:val="28"/>
              </w:rPr>
              <w:t>:</w:t>
            </w:r>
          </w:p>
          <w:p w14:paraId="27502881" w14:textId="09FD1131"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w:t>
            </w:r>
            <w:proofErr w:type="spellStart"/>
            <w:r w:rsidRPr="000A1435">
              <w:rPr>
                <w:rFonts w:ascii="Times New Roman" w:hAnsi="Times New Roman" w:cs="Times New Roman"/>
                <w:bCs/>
                <w:color w:val="000000" w:themeColor="text1"/>
                <w:sz w:val="28"/>
                <w:szCs w:val="28"/>
              </w:rPr>
              <w:t>Мынадай</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мәндердің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бірі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көрсетілсін</w:t>
            </w:r>
            <w:proofErr w:type="spellEnd"/>
            <w:r w:rsidRPr="000A1435">
              <w:rPr>
                <w:rFonts w:ascii="Times New Roman" w:hAnsi="Times New Roman" w:cs="Times New Roman"/>
                <w:bCs/>
                <w:color w:val="000000" w:themeColor="text1"/>
                <w:sz w:val="28"/>
                <w:szCs w:val="28"/>
              </w:rPr>
              <w:t xml:space="preserve">: </w:t>
            </w:r>
            <w:r w:rsidRPr="000A1435">
              <w:rPr>
                <w:rFonts w:ascii="Times New Roman" w:hAnsi="Times New Roman" w:cs="Times New Roman"/>
                <w:bCs/>
                <w:color w:val="000000" w:themeColor="text1"/>
                <w:sz w:val="28"/>
                <w:szCs w:val="28"/>
                <w:lang w:val="kk-KZ"/>
              </w:rPr>
              <w:t>«</w:t>
            </w:r>
            <w:proofErr w:type="spellStart"/>
            <w:r w:rsidRPr="000A1435">
              <w:rPr>
                <w:rFonts w:ascii="Times New Roman" w:hAnsi="Times New Roman" w:cs="Times New Roman"/>
                <w:bCs/>
                <w:color w:val="000000" w:themeColor="text1"/>
                <w:sz w:val="28"/>
                <w:szCs w:val="28"/>
              </w:rPr>
              <w:t>ұсынылған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баға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ұсыныстарының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болмауы</w:t>
            </w:r>
            <w:proofErr w:type="spellEnd"/>
            <w:r w:rsidRPr="000A1435">
              <w:rPr>
                <w:rFonts w:ascii="Times New Roman" w:hAnsi="Times New Roman" w:cs="Times New Roman"/>
                <w:bCs/>
                <w:color w:val="000000" w:themeColor="text1"/>
                <w:sz w:val="28"/>
                <w:szCs w:val="28"/>
                <w:lang w:val="kk-KZ"/>
              </w:rPr>
              <w:t>»</w:t>
            </w:r>
            <w:r w:rsidRPr="000A1435">
              <w:rPr>
                <w:rFonts w:ascii="Times New Roman" w:hAnsi="Times New Roman" w:cs="Times New Roman"/>
                <w:bCs/>
                <w:color w:val="000000" w:themeColor="text1"/>
                <w:sz w:val="28"/>
                <w:szCs w:val="28"/>
              </w:rPr>
              <w:t xml:space="preserve">, </w:t>
            </w:r>
            <w:r w:rsidRPr="000A1435">
              <w:rPr>
                <w:rFonts w:ascii="Times New Roman" w:hAnsi="Times New Roman" w:cs="Times New Roman"/>
                <w:bCs/>
                <w:color w:val="000000" w:themeColor="text1"/>
                <w:sz w:val="28"/>
                <w:szCs w:val="28"/>
                <w:lang w:val="kk-KZ"/>
              </w:rPr>
              <w:t>«</w:t>
            </w:r>
            <w:proofErr w:type="spellStart"/>
            <w:r w:rsidRPr="000A1435">
              <w:rPr>
                <w:rFonts w:ascii="Times New Roman" w:hAnsi="Times New Roman" w:cs="Times New Roman"/>
                <w:bCs/>
                <w:color w:val="000000" w:themeColor="text1"/>
                <w:sz w:val="28"/>
                <w:szCs w:val="28"/>
              </w:rPr>
              <w:t>бір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баға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ұсынысын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ұсыну</w:t>
            </w:r>
            <w:proofErr w:type="spellEnd"/>
            <w:r w:rsidRPr="000A1435">
              <w:rPr>
                <w:rFonts w:ascii="Times New Roman" w:hAnsi="Times New Roman" w:cs="Times New Roman"/>
                <w:bCs/>
                <w:color w:val="000000" w:themeColor="text1"/>
                <w:sz w:val="28"/>
                <w:szCs w:val="28"/>
                <w:lang w:val="kk-KZ"/>
              </w:rPr>
              <w:t>»</w:t>
            </w:r>
            <w:r w:rsidRPr="000A1435">
              <w:rPr>
                <w:rFonts w:ascii="Times New Roman" w:hAnsi="Times New Roman" w:cs="Times New Roman"/>
                <w:bCs/>
                <w:color w:val="000000" w:themeColor="text1"/>
                <w:sz w:val="28"/>
                <w:szCs w:val="28"/>
              </w:rPr>
              <w:t xml:space="preserve"> не: </w:t>
            </w:r>
            <w:r w:rsidRPr="000A1435">
              <w:rPr>
                <w:rFonts w:ascii="Times New Roman" w:hAnsi="Times New Roman" w:cs="Times New Roman"/>
                <w:bCs/>
                <w:color w:val="000000" w:themeColor="text1"/>
                <w:sz w:val="28"/>
                <w:szCs w:val="28"/>
                <w:lang w:val="kk-KZ"/>
              </w:rPr>
              <w:t>«</w:t>
            </w:r>
            <w:proofErr w:type="spellStart"/>
            <w:r w:rsidRPr="000A1435">
              <w:rPr>
                <w:rFonts w:ascii="Times New Roman" w:hAnsi="Times New Roman" w:cs="Times New Roman"/>
                <w:bCs/>
                <w:color w:val="000000" w:themeColor="text1"/>
                <w:sz w:val="28"/>
                <w:szCs w:val="28"/>
              </w:rPr>
              <w:t>Мемлекеттік</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сатып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туралы</w:t>
            </w:r>
            <w:proofErr w:type="spellEnd"/>
            <w:r w:rsidRPr="000A1435">
              <w:rPr>
                <w:rFonts w:ascii="Times New Roman" w:hAnsi="Times New Roman" w:cs="Times New Roman"/>
                <w:bCs/>
                <w:color w:val="000000" w:themeColor="text1"/>
                <w:sz w:val="28"/>
                <w:szCs w:val="28"/>
                <w:lang w:val="kk-KZ"/>
              </w:rPr>
              <w:t>»</w:t>
            </w:r>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Қазақстан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Республикасы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Заңының</w:t>
            </w:r>
            <w:proofErr w:type="spellEnd"/>
            <w:r w:rsidRPr="000A1435">
              <w:rPr>
                <w:rFonts w:ascii="Times New Roman" w:hAnsi="Times New Roman" w:cs="Times New Roman"/>
                <w:bCs/>
                <w:color w:val="000000" w:themeColor="text1"/>
                <w:sz w:val="28"/>
                <w:szCs w:val="28"/>
              </w:rPr>
              <w:t xml:space="preserve"> </w:t>
            </w:r>
            <w:hyperlink r:id="rId9" w:anchor="z6" w:history="1">
              <w:r w:rsidRPr="000A1435">
                <w:rPr>
                  <w:rStyle w:val="a6"/>
                  <w:rFonts w:ascii="Times New Roman" w:hAnsi="Times New Roman" w:cs="Times New Roman"/>
                  <w:bCs/>
                  <w:color w:val="000000" w:themeColor="text1"/>
                  <w:sz w:val="28"/>
                  <w:szCs w:val="28"/>
                  <w:u w:val="none"/>
                </w:rPr>
                <w:t>6-бабы</w:t>
              </w:r>
            </w:hyperlink>
            <w:r w:rsidRPr="000A1435">
              <w:rPr>
                <w:rFonts w:ascii="Times New Roman" w:hAnsi="Times New Roman" w:cs="Times New Roman"/>
                <w:bCs/>
                <w:color w:val="000000" w:themeColor="text1"/>
                <w:sz w:val="28"/>
                <w:szCs w:val="28"/>
              </w:rPr>
              <w:t xml:space="preserve"> 10-тармағының __ </w:t>
            </w:r>
            <w:proofErr w:type="spellStart"/>
            <w:r w:rsidRPr="000A1435">
              <w:rPr>
                <w:rFonts w:ascii="Times New Roman" w:hAnsi="Times New Roman" w:cs="Times New Roman"/>
                <w:bCs/>
                <w:color w:val="000000" w:themeColor="text1"/>
                <w:sz w:val="28"/>
                <w:szCs w:val="28"/>
              </w:rPr>
              <w:t>тармақшасына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сәйкес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сатып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алудан</w:t>
            </w:r>
            <w:proofErr w:type="spellEnd"/>
            <w:r w:rsidRPr="000A1435">
              <w:rPr>
                <w:rFonts w:ascii="Times New Roman" w:hAnsi="Times New Roman" w:cs="Times New Roman"/>
                <w:bCs/>
                <w:color w:val="000000" w:themeColor="text1"/>
                <w:sz w:val="28"/>
                <w:szCs w:val="28"/>
              </w:rPr>
              <w:t xml:space="preserve"> бас </w:t>
            </w:r>
            <w:proofErr w:type="spellStart"/>
            <w:r w:rsidRPr="000A1435">
              <w:rPr>
                <w:rFonts w:ascii="Times New Roman" w:hAnsi="Times New Roman" w:cs="Times New Roman"/>
                <w:bCs/>
                <w:color w:val="000000" w:themeColor="text1"/>
                <w:sz w:val="28"/>
                <w:szCs w:val="28"/>
              </w:rPr>
              <w:t>тартылды</w:t>
            </w:r>
            <w:proofErr w:type="spellEnd"/>
            <w:r w:rsidRPr="000A1435">
              <w:rPr>
                <w:rFonts w:ascii="Times New Roman" w:hAnsi="Times New Roman" w:cs="Times New Roman"/>
                <w:bCs/>
                <w:color w:val="000000" w:themeColor="text1"/>
                <w:sz w:val="28"/>
                <w:szCs w:val="28"/>
              </w:rPr>
              <w:t>).</w:t>
            </w:r>
          </w:p>
          <w:p w14:paraId="492EAB9D" w14:textId="4C893B20"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Ескерту</w:t>
            </w:r>
            <w:proofErr w:type="spellEnd"/>
            <w:r w:rsidRPr="000A1435">
              <w:rPr>
                <w:rFonts w:ascii="Times New Roman" w:hAnsi="Times New Roman" w:cs="Times New Roman"/>
                <w:bCs/>
                <w:color w:val="000000" w:themeColor="text1"/>
                <w:sz w:val="28"/>
                <w:szCs w:val="28"/>
              </w:rPr>
              <w:t>:</w:t>
            </w:r>
          </w:p>
          <w:p w14:paraId="1E7A7C34" w14:textId="47AE088D"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Егер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бірнеше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болса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туралы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мәліметтер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көрсетілмейді</w:t>
            </w:r>
            <w:proofErr w:type="spellEnd"/>
            <w:r w:rsidRPr="000A1435">
              <w:rPr>
                <w:rFonts w:ascii="Times New Roman" w:hAnsi="Times New Roman" w:cs="Times New Roman"/>
                <w:bCs/>
                <w:color w:val="000000" w:themeColor="text1"/>
                <w:sz w:val="28"/>
                <w:szCs w:val="28"/>
              </w:rPr>
              <w:t>.</w:t>
            </w:r>
          </w:p>
          <w:p w14:paraId="5BFBAC62" w14:textId="7A8ADF76"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w:t>
            </w:r>
            <w:proofErr w:type="spellStart"/>
            <w:r w:rsidRPr="000A1435">
              <w:rPr>
                <w:rFonts w:ascii="Times New Roman" w:hAnsi="Times New Roman" w:cs="Times New Roman"/>
                <w:bCs/>
                <w:color w:val="000000" w:themeColor="text1"/>
                <w:sz w:val="28"/>
                <w:szCs w:val="28"/>
              </w:rPr>
              <w:t>деректер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әлеуетті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сомасының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өсу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ретімен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көрсетіледі</w:t>
            </w:r>
            <w:proofErr w:type="spellEnd"/>
            <w:r w:rsidRPr="000A1435">
              <w:rPr>
                <w:rFonts w:ascii="Times New Roman" w:hAnsi="Times New Roman" w:cs="Times New Roman"/>
                <w:bCs/>
                <w:color w:val="000000" w:themeColor="text1"/>
                <w:sz w:val="28"/>
                <w:szCs w:val="28"/>
              </w:rPr>
              <w:t>.</w:t>
            </w:r>
          </w:p>
          <w:p w14:paraId="61110F1B" w14:textId="3CABB4B1"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Аббревиатураларды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ашып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жазу</w:t>
            </w:r>
            <w:proofErr w:type="spellEnd"/>
            <w:r w:rsidRPr="000A1435">
              <w:rPr>
                <w:rFonts w:ascii="Times New Roman" w:hAnsi="Times New Roman" w:cs="Times New Roman"/>
                <w:bCs/>
                <w:color w:val="000000" w:themeColor="text1"/>
                <w:sz w:val="28"/>
                <w:szCs w:val="28"/>
              </w:rPr>
              <w:t>:</w:t>
            </w:r>
          </w:p>
          <w:p w14:paraId="667D610A" w14:textId="223FC9D6"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БСН - бизнес-</w:t>
            </w:r>
            <w:proofErr w:type="spellStart"/>
            <w:r w:rsidRPr="000A1435">
              <w:rPr>
                <w:rFonts w:ascii="Times New Roman" w:hAnsi="Times New Roman" w:cs="Times New Roman"/>
                <w:bCs/>
                <w:color w:val="000000" w:themeColor="text1"/>
                <w:sz w:val="28"/>
                <w:szCs w:val="28"/>
              </w:rPr>
              <w:t>сәйкестендіру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нөмірі</w:t>
            </w:r>
            <w:proofErr w:type="spellEnd"/>
            <w:r w:rsidRPr="000A1435">
              <w:rPr>
                <w:rFonts w:ascii="Times New Roman" w:hAnsi="Times New Roman" w:cs="Times New Roman"/>
                <w:bCs/>
                <w:color w:val="000000" w:themeColor="text1"/>
                <w:sz w:val="28"/>
                <w:szCs w:val="28"/>
              </w:rPr>
              <w:t>;</w:t>
            </w:r>
          </w:p>
          <w:p w14:paraId="73009B7D" w14:textId="042EE0ED"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ЖСН - </w:t>
            </w:r>
            <w:proofErr w:type="spellStart"/>
            <w:r w:rsidRPr="000A1435">
              <w:rPr>
                <w:rFonts w:ascii="Times New Roman" w:hAnsi="Times New Roman" w:cs="Times New Roman"/>
                <w:bCs/>
                <w:color w:val="000000" w:themeColor="text1"/>
                <w:sz w:val="28"/>
                <w:szCs w:val="28"/>
              </w:rPr>
              <w:t>жеке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сәйкестендіру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нөмірі</w:t>
            </w:r>
            <w:proofErr w:type="spellEnd"/>
            <w:r w:rsidRPr="000A1435">
              <w:rPr>
                <w:rFonts w:ascii="Times New Roman" w:hAnsi="Times New Roman" w:cs="Times New Roman"/>
                <w:bCs/>
                <w:color w:val="000000" w:themeColor="text1"/>
                <w:sz w:val="28"/>
                <w:szCs w:val="28"/>
              </w:rPr>
              <w:t>;</w:t>
            </w:r>
          </w:p>
          <w:p w14:paraId="795A08F6" w14:textId="157790D5"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ҚҚС - </w:t>
            </w:r>
            <w:proofErr w:type="spellStart"/>
            <w:r w:rsidRPr="000A1435">
              <w:rPr>
                <w:rFonts w:ascii="Times New Roman" w:hAnsi="Times New Roman" w:cs="Times New Roman"/>
                <w:bCs/>
                <w:color w:val="000000" w:themeColor="text1"/>
                <w:sz w:val="28"/>
                <w:szCs w:val="28"/>
              </w:rPr>
              <w:t>қосылған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құн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салығы</w:t>
            </w:r>
            <w:proofErr w:type="spellEnd"/>
            <w:r w:rsidRPr="000A1435">
              <w:rPr>
                <w:rFonts w:ascii="Times New Roman" w:hAnsi="Times New Roman" w:cs="Times New Roman"/>
                <w:bCs/>
                <w:color w:val="000000" w:themeColor="text1"/>
                <w:sz w:val="28"/>
                <w:szCs w:val="28"/>
              </w:rPr>
              <w:t>;</w:t>
            </w:r>
          </w:p>
          <w:p w14:paraId="0E16BDA1" w14:textId="26FBFFB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ЭСА - </w:t>
            </w:r>
            <w:proofErr w:type="spellStart"/>
            <w:r w:rsidRPr="000A1435">
              <w:rPr>
                <w:rFonts w:ascii="Times New Roman" w:hAnsi="Times New Roman" w:cs="Times New Roman"/>
                <w:bCs/>
                <w:color w:val="000000" w:themeColor="text1"/>
                <w:sz w:val="28"/>
                <w:szCs w:val="28"/>
              </w:rPr>
              <w:t>электрондық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сауда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алаңы</w:t>
            </w:r>
            <w:proofErr w:type="spellEnd"/>
            <w:r w:rsidRPr="000A1435">
              <w:rPr>
                <w:rFonts w:ascii="Times New Roman" w:hAnsi="Times New Roman" w:cs="Times New Roman"/>
                <w:bCs/>
                <w:color w:val="000000" w:themeColor="text1"/>
                <w:sz w:val="28"/>
                <w:szCs w:val="28"/>
              </w:rPr>
              <w:t>;</w:t>
            </w:r>
          </w:p>
          <w:p w14:paraId="1975917F" w14:textId="2C8DDC22"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
                <w:color w:val="000000" w:themeColor="text1"/>
                <w:sz w:val="28"/>
                <w:szCs w:val="28"/>
              </w:rPr>
              <w:t>ТЭК</w:t>
            </w:r>
            <w:r w:rsidRPr="000A1435">
              <w:rPr>
                <w:rFonts w:ascii="Times New Roman" w:hAnsi="Times New Roman" w:cs="Times New Roman"/>
                <w:bCs/>
                <w:color w:val="000000" w:themeColor="text1"/>
                <w:sz w:val="28"/>
                <w:szCs w:val="28"/>
              </w:rPr>
              <w:t xml:space="preserve"> - </w:t>
            </w:r>
            <w:proofErr w:type="spellStart"/>
            <w:r w:rsidRPr="000A1435">
              <w:rPr>
                <w:rFonts w:ascii="Times New Roman" w:hAnsi="Times New Roman" w:cs="Times New Roman"/>
                <w:bCs/>
                <w:color w:val="000000" w:themeColor="text1"/>
                <w:sz w:val="28"/>
                <w:szCs w:val="28"/>
              </w:rPr>
              <w:t>тауарлардың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
                <w:color w:val="000000" w:themeColor="text1"/>
                <w:sz w:val="28"/>
                <w:szCs w:val="28"/>
              </w:rPr>
              <w:t>электрондық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каталогы</w:t>
            </w:r>
            <w:proofErr w:type="spellEnd"/>
            <w:r w:rsidRPr="000A1435">
              <w:rPr>
                <w:rFonts w:ascii="Times New Roman" w:hAnsi="Times New Roman" w:cs="Times New Roman"/>
                <w:bCs/>
                <w:color w:val="000000" w:themeColor="text1"/>
                <w:sz w:val="28"/>
                <w:szCs w:val="28"/>
              </w:rPr>
              <w:t>;</w:t>
            </w:r>
          </w:p>
          <w:p w14:paraId="4E5B7DF7" w14:textId="5942D739"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ЭД - </w:t>
            </w:r>
            <w:proofErr w:type="spellStart"/>
            <w:r w:rsidRPr="000A1435">
              <w:rPr>
                <w:rFonts w:ascii="Times New Roman" w:hAnsi="Times New Roman" w:cs="Times New Roman"/>
                <w:bCs/>
                <w:color w:val="000000" w:themeColor="text1"/>
                <w:sz w:val="28"/>
                <w:szCs w:val="28"/>
              </w:rPr>
              <w:t>электрондық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дүкен</w:t>
            </w:r>
            <w:proofErr w:type="spellEnd"/>
            <w:r w:rsidRPr="000A1435">
              <w:rPr>
                <w:rFonts w:ascii="Times New Roman" w:hAnsi="Times New Roman" w:cs="Times New Roman"/>
                <w:bCs/>
                <w:color w:val="000000" w:themeColor="text1"/>
                <w:sz w:val="28"/>
                <w:szCs w:val="28"/>
              </w:rPr>
              <w:t>;</w:t>
            </w:r>
          </w:p>
          <w:p w14:paraId="56BF9F3D" w14:textId="74477B7F" w:rsidR="00385756" w:rsidRPr="000A1435" w:rsidRDefault="00385756" w:rsidP="00385756">
            <w:pPr>
              <w:ind w:firstLine="463"/>
              <w:jc w:val="both"/>
              <w:rPr>
                <w:rFonts w:ascii="Times New Roman" w:hAnsi="Times New Roman" w:cs="Times New Roman"/>
                <w:b/>
                <w:color w:val="000000" w:themeColor="text1"/>
                <w:sz w:val="28"/>
                <w:szCs w:val="28"/>
              </w:rPr>
            </w:pPr>
            <w:proofErr w:type="spellStart"/>
            <w:r w:rsidRPr="000A1435">
              <w:rPr>
                <w:rFonts w:ascii="Times New Roman" w:hAnsi="Times New Roman" w:cs="Times New Roman"/>
                <w:bCs/>
                <w:color w:val="000000" w:themeColor="text1"/>
                <w:sz w:val="28"/>
                <w:szCs w:val="28"/>
              </w:rPr>
              <w:t>кк.аа.жжжж</w:t>
            </w:r>
            <w:proofErr w:type="spellEnd"/>
            <w:r w:rsidRPr="000A1435">
              <w:rPr>
                <w:rFonts w:ascii="Times New Roman" w:hAnsi="Times New Roman" w:cs="Times New Roman"/>
                <w:bCs/>
                <w:color w:val="000000" w:themeColor="text1"/>
                <w:sz w:val="28"/>
                <w:szCs w:val="28"/>
              </w:rPr>
              <w:t xml:space="preserve">. - </w:t>
            </w:r>
            <w:proofErr w:type="spellStart"/>
            <w:r w:rsidRPr="000A1435">
              <w:rPr>
                <w:rFonts w:ascii="Times New Roman" w:hAnsi="Times New Roman" w:cs="Times New Roman"/>
                <w:bCs/>
                <w:color w:val="000000" w:themeColor="text1"/>
                <w:sz w:val="28"/>
                <w:szCs w:val="28"/>
              </w:rPr>
              <w:t>күн</w:t>
            </w:r>
            <w:proofErr w:type="spellEnd"/>
            <w:r w:rsidRPr="000A1435">
              <w:rPr>
                <w:rFonts w:ascii="Times New Roman" w:hAnsi="Times New Roman" w:cs="Times New Roman"/>
                <w:bCs/>
                <w:color w:val="000000" w:themeColor="text1"/>
                <w:sz w:val="28"/>
                <w:szCs w:val="28"/>
              </w:rPr>
              <w:t xml:space="preserve">, ай, </w:t>
            </w:r>
            <w:proofErr w:type="spellStart"/>
            <w:r w:rsidRPr="000A1435">
              <w:rPr>
                <w:rFonts w:ascii="Times New Roman" w:hAnsi="Times New Roman" w:cs="Times New Roman"/>
                <w:bCs/>
                <w:color w:val="000000" w:themeColor="text1"/>
                <w:sz w:val="28"/>
                <w:szCs w:val="28"/>
              </w:rPr>
              <w:t>жыл</w:t>
            </w:r>
            <w:proofErr w:type="spellEnd"/>
            <w:r w:rsidRPr="000A1435">
              <w:rPr>
                <w:rFonts w:ascii="Times New Roman" w:hAnsi="Times New Roman" w:cs="Times New Roman"/>
                <w:bCs/>
                <w:color w:val="000000" w:themeColor="text1"/>
                <w:sz w:val="28"/>
                <w:szCs w:val="28"/>
              </w:rPr>
              <w:t>.</w:t>
            </w:r>
          </w:p>
        </w:tc>
        <w:tc>
          <w:tcPr>
            <w:tcW w:w="5674" w:type="dxa"/>
            <w:shd w:val="clear" w:color="auto" w:fill="auto"/>
          </w:tcPr>
          <w:p w14:paraId="2F4A4412" w14:textId="77777777" w:rsidR="00385756" w:rsidRPr="000A1435" w:rsidRDefault="00385756" w:rsidP="00385756">
            <w:pPr>
              <w:ind w:firstLine="1882"/>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Мемлекеттік сатып алуды</w:t>
            </w:r>
          </w:p>
          <w:p w14:paraId="4F222A80" w14:textId="77777777" w:rsidR="00385756" w:rsidRPr="000A1435" w:rsidRDefault="00385756" w:rsidP="00385756">
            <w:pPr>
              <w:ind w:firstLine="1882"/>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жүзеге асыру қағидаларына</w:t>
            </w:r>
          </w:p>
          <w:p w14:paraId="6CC540AC" w14:textId="77777777" w:rsidR="00385756" w:rsidRPr="000A1435" w:rsidRDefault="00385756" w:rsidP="00385756">
            <w:pPr>
              <w:ind w:firstLine="1882"/>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26-1-қосымша</w:t>
            </w:r>
          </w:p>
          <w:p w14:paraId="664EEDF5" w14:textId="77777777" w:rsidR="00385756" w:rsidRPr="000A1435" w:rsidRDefault="00385756" w:rsidP="00385756">
            <w:pPr>
              <w:ind w:firstLine="2023"/>
              <w:jc w:val="center"/>
              <w:rPr>
                <w:rFonts w:ascii="Times New Roman" w:hAnsi="Times New Roman" w:cs="Times New Roman"/>
                <w:bCs/>
                <w:color w:val="000000" w:themeColor="text1"/>
                <w:sz w:val="28"/>
                <w:szCs w:val="28"/>
                <w:lang w:val="kk-KZ"/>
              </w:rPr>
            </w:pPr>
          </w:p>
          <w:p w14:paraId="7D0BCA5C" w14:textId="77777777" w:rsidR="00385756" w:rsidRPr="000A1435" w:rsidRDefault="00385756" w:rsidP="00385756">
            <w:pPr>
              <w:ind w:firstLine="2023"/>
              <w:jc w:val="center"/>
              <w:rPr>
                <w:rFonts w:ascii="Times New Roman" w:hAnsi="Times New Roman" w:cs="Times New Roman"/>
                <w:bCs/>
                <w:color w:val="000000" w:themeColor="text1"/>
                <w:sz w:val="28"/>
                <w:szCs w:val="28"/>
                <w:lang w:val="kk-KZ"/>
              </w:rPr>
            </w:pPr>
          </w:p>
          <w:p w14:paraId="485F1D03" w14:textId="77777777" w:rsidR="00385756" w:rsidRPr="000A1435" w:rsidRDefault="00385756" w:rsidP="00385756">
            <w:pPr>
              <w:ind w:firstLine="463"/>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Электрондық дүкен арқылы мемлекеттік сатып алу қорытындылары туралы хаттамасы</w:t>
            </w:r>
          </w:p>
          <w:p w14:paraId="03E8E405" w14:textId="77777777" w:rsidR="00385756" w:rsidRPr="000A1435" w:rsidRDefault="00385756" w:rsidP="00385756">
            <w:pPr>
              <w:ind w:firstLine="463"/>
              <w:jc w:val="center"/>
              <w:rPr>
                <w:rFonts w:ascii="Times New Roman" w:hAnsi="Times New Roman" w:cs="Times New Roman"/>
                <w:bCs/>
                <w:color w:val="000000" w:themeColor="text1"/>
                <w:sz w:val="28"/>
                <w:szCs w:val="28"/>
                <w:lang w:val="kk-KZ"/>
              </w:rPr>
            </w:pPr>
          </w:p>
          <w:p w14:paraId="188044D2"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Жалпы мәліметтер:</w:t>
            </w:r>
          </w:p>
          <w:tbl>
            <w:tblPr>
              <w:tblStyle w:val="a3"/>
              <w:tblW w:w="5438" w:type="dxa"/>
              <w:tblLayout w:type="fixed"/>
              <w:tblLook w:val="04A0" w:firstRow="1" w:lastRow="0" w:firstColumn="1" w:lastColumn="0" w:noHBand="0" w:noVBand="1"/>
            </w:tblPr>
            <w:tblGrid>
              <w:gridCol w:w="2875"/>
              <w:gridCol w:w="2563"/>
            </w:tblGrid>
            <w:tr w:rsidR="000A1435" w:rsidRPr="009D48E0" w14:paraId="625BE15F" w14:textId="77777777" w:rsidTr="00593CCA">
              <w:trPr>
                <w:trHeight w:val="533"/>
              </w:trPr>
              <w:tc>
                <w:tcPr>
                  <w:tcW w:w="2875" w:type="dxa"/>
                  <w:hideMark/>
                </w:tcPr>
                <w:p w14:paraId="0BDCFE30" w14:textId="77777777" w:rsidR="00385756" w:rsidRPr="000A1435" w:rsidRDefault="00385756" w:rsidP="00385756">
                  <w:pPr>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Сатып алу түрі</w:t>
                  </w:r>
                </w:p>
              </w:tc>
              <w:tc>
                <w:tcPr>
                  <w:tcW w:w="2563" w:type="dxa"/>
                  <w:hideMark/>
                </w:tcPr>
                <w:p w14:paraId="38103F5F" w14:textId="77777777" w:rsidR="00385756" w:rsidRPr="000A1435" w:rsidRDefault="00385756" w:rsidP="00385756">
                  <w:pPr>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Бірінші сатып алу/Қайта сатып алу</w:t>
                  </w:r>
                </w:p>
              </w:tc>
            </w:tr>
            <w:tr w:rsidR="000A1435" w:rsidRPr="000A1435" w14:paraId="3A91298C" w14:textId="77777777" w:rsidTr="00593CCA">
              <w:trPr>
                <w:trHeight w:val="260"/>
              </w:trPr>
              <w:tc>
                <w:tcPr>
                  <w:tcW w:w="2875" w:type="dxa"/>
                  <w:hideMark/>
                </w:tcPr>
                <w:p w14:paraId="79E1ECC0"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Қаржы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жылы</w:t>
                  </w:r>
                  <w:proofErr w:type="spellEnd"/>
                </w:p>
              </w:tc>
              <w:tc>
                <w:tcPr>
                  <w:tcW w:w="2563" w:type="dxa"/>
                  <w:hideMark/>
                </w:tcPr>
                <w:p w14:paraId="6B446986"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r w:rsidR="000A1435" w:rsidRPr="000A1435" w14:paraId="5CCC0AB3" w14:textId="77777777" w:rsidTr="00593CCA">
              <w:trPr>
                <w:trHeight w:val="260"/>
              </w:trPr>
              <w:tc>
                <w:tcPr>
                  <w:tcW w:w="2875" w:type="dxa"/>
                  <w:hideMark/>
                </w:tcPr>
                <w:p w14:paraId="6DF3C10A"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Жоспар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тармағының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нөмірі</w:t>
                  </w:r>
                  <w:proofErr w:type="spellEnd"/>
                </w:p>
              </w:tc>
              <w:tc>
                <w:tcPr>
                  <w:tcW w:w="2563" w:type="dxa"/>
                  <w:hideMark/>
                </w:tcPr>
                <w:p w14:paraId="3B418D07"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r w:rsidR="000A1435" w:rsidRPr="000A1435" w14:paraId="062DF08E" w14:textId="77777777" w:rsidTr="00593CCA">
              <w:trPr>
                <w:trHeight w:val="260"/>
              </w:trPr>
              <w:tc>
                <w:tcPr>
                  <w:tcW w:w="2875" w:type="dxa"/>
                  <w:hideMark/>
                </w:tcPr>
                <w:p w14:paraId="1AC367F8" w14:textId="6B011835"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Тауардың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 xml:space="preserve"> </w:t>
                  </w:r>
                  <w:r w:rsidRPr="000A1435">
                    <w:rPr>
                      <w:rFonts w:ascii="Times New Roman" w:hAnsi="Times New Roman" w:cs="Times New Roman"/>
                      <w:b/>
                      <w:color w:val="000000" w:themeColor="text1"/>
                      <w:sz w:val="28"/>
                      <w:szCs w:val="28"/>
                    </w:rPr>
                    <w:t>Т</w:t>
                  </w:r>
                  <w:r w:rsidRPr="000A1435">
                    <w:rPr>
                      <w:rFonts w:ascii="Times New Roman" w:hAnsi="Times New Roman" w:cs="Times New Roman"/>
                      <w:b/>
                      <w:color w:val="000000" w:themeColor="text1"/>
                      <w:sz w:val="28"/>
                      <w:szCs w:val="28"/>
                      <w:lang w:val="kk-KZ"/>
                    </w:rPr>
                    <w:t>Ұ</w:t>
                  </w:r>
                  <w:r w:rsidRPr="000A1435">
                    <w:rPr>
                      <w:rFonts w:ascii="Times New Roman" w:hAnsi="Times New Roman" w:cs="Times New Roman"/>
                      <w:b/>
                      <w:color w:val="000000" w:themeColor="text1"/>
                      <w:sz w:val="28"/>
                      <w:szCs w:val="28"/>
                    </w:rPr>
                    <w:t>К</w:t>
                  </w:r>
                </w:p>
              </w:tc>
              <w:tc>
                <w:tcPr>
                  <w:tcW w:w="2563" w:type="dxa"/>
                  <w:hideMark/>
                </w:tcPr>
                <w:p w14:paraId="557860FF"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r w:rsidR="000A1435" w:rsidRPr="000A1435" w14:paraId="48CC8E2F" w14:textId="77777777" w:rsidTr="00593CCA">
              <w:trPr>
                <w:trHeight w:val="260"/>
              </w:trPr>
              <w:tc>
                <w:tcPr>
                  <w:tcW w:w="2875" w:type="dxa"/>
                  <w:hideMark/>
                </w:tcPr>
                <w:p w14:paraId="2B7229DD" w14:textId="77777777" w:rsidR="00385756" w:rsidRPr="000A1435" w:rsidRDefault="00385756" w:rsidP="00385756">
                  <w:pPr>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ЭД-</w:t>
                  </w:r>
                  <w:proofErr w:type="spellStart"/>
                  <w:r w:rsidRPr="000A1435">
                    <w:rPr>
                      <w:rFonts w:ascii="Times New Roman" w:hAnsi="Times New Roman" w:cs="Times New Roman"/>
                      <w:bCs/>
                      <w:color w:val="000000" w:themeColor="text1"/>
                      <w:sz w:val="28"/>
                      <w:szCs w:val="28"/>
                    </w:rPr>
                    <w:t>дегі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нөмірі</w:t>
                  </w:r>
                  <w:proofErr w:type="spellEnd"/>
                  <w:r w:rsidRPr="000A1435">
                    <w:rPr>
                      <w:rFonts w:ascii="Times New Roman" w:hAnsi="Times New Roman" w:cs="Times New Roman"/>
                      <w:bCs/>
                      <w:color w:val="000000" w:themeColor="text1"/>
                      <w:sz w:val="28"/>
                      <w:szCs w:val="28"/>
                    </w:rPr>
                    <w:t> </w:t>
                  </w:r>
                </w:p>
              </w:tc>
              <w:tc>
                <w:tcPr>
                  <w:tcW w:w="2563" w:type="dxa"/>
                  <w:hideMark/>
                </w:tcPr>
                <w:p w14:paraId="55BCD88D"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r w:rsidR="000A1435" w:rsidRPr="000A1435" w14:paraId="3C296451" w14:textId="77777777" w:rsidTr="00593CCA">
              <w:trPr>
                <w:trHeight w:val="533"/>
              </w:trPr>
              <w:tc>
                <w:tcPr>
                  <w:tcW w:w="2875" w:type="dxa"/>
                  <w:hideMark/>
                </w:tcPr>
                <w:p w14:paraId="6A778FAB"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Тапсырысты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рәсімдеу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күні</w:t>
                  </w:r>
                  <w:proofErr w:type="spellEnd"/>
                  <w:r w:rsidRPr="000A1435">
                    <w:rPr>
                      <w:rFonts w:ascii="Times New Roman" w:hAnsi="Times New Roman" w:cs="Times New Roman"/>
                      <w:bCs/>
                      <w:color w:val="000000" w:themeColor="text1"/>
                      <w:sz w:val="28"/>
                      <w:szCs w:val="28"/>
                    </w:rPr>
                    <w:t xml:space="preserve"> мен </w:t>
                  </w:r>
                  <w:proofErr w:type="spellStart"/>
                  <w:r w:rsidRPr="000A1435">
                    <w:rPr>
                      <w:rFonts w:ascii="Times New Roman" w:hAnsi="Times New Roman" w:cs="Times New Roman"/>
                      <w:bCs/>
                      <w:color w:val="000000" w:themeColor="text1"/>
                      <w:sz w:val="28"/>
                      <w:szCs w:val="28"/>
                    </w:rPr>
                    <w:t>уақыты</w:t>
                  </w:r>
                  <w:proofErr w:type="spellEnd"/>
                </w:p>
              </w:tc>
              <w:tc>
                <w:tcPr>
                  <w:tcW w:w="2563" w:type="dxa"/>
                  <w:hideMark/>
                </w:tcPr>
                <w:p w14:paraId="07CF70DC"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r w:rsidR="000A1435" w:rsidRPr="000A1435" w14:paraId="77EEFCB8" w14:textId="77777777" w:rsidTr="00593CCA">
              <w:trPr>
                <w:trHeight w:val="520"/>
              </w:trPr>
              <w:tc>
                <w:tcPr>
                  <w:tcW w:w="2875" w:type="dxa"/>
                  <w:hideMark/>
                </w:tcPr>
                <w:p w14:paraId="1AFA3A57"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Тапсырысты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растау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күні</w:t>
                  </w:r>
                  <w:proofErr w:type="spellEnd"/>
                  <w:r w:rsidRPr="000A1435">
                    <w:rPr>
                      <w:rFonts w:ascii="Times New Roman" w:hAnsi="Times New Roman" w:cs="Times New Roman"/>
                      <w:bCs/>
                      <w:color w:val="000000" w:themeColor="text1"/>
                      <w:sz w:val="28"/>
                      <w:szCs w:val="28"/>
                    </w:rPr>
                    <w:t xml:space="preserve"> мен </w:t>
                  </w:r>
                  <w:proofErr w:type="spellStart"/>
                  <w:r w:rsidRPr="000A1435">
                    <w:rPr>
                      <w:rFonts w:ascii="Times New Roman" w:hAnsi="Times New Roman" w:cs="Times New Roman"/>
                      <w:bCs/>
                      <w:color w:val="000000" w:themeColor="text1"/>
                      <w:sz w:val="28"/>
                      <w:szCs w:val="28"/>
                    </w:rPr>
                    <w:t>уақыты</w:t>
                  </w:r>
                  <w:proofErr w:type="spellEnd"/>
                </w:p>
              </w:tc>
              <w:tc>
                <w:tcPr>
                  <w:tcW w:w="2563" w:type="dxa"/>
                  <w:hideMark/>
                </w:tcPr>
                <w:p w14:paraId="0C9CD6F4" w14:textId="77777777" w:rsidR="00385756" w:rsidRPr="000A1435" w:rsidRDefault="00385756" w:rsidP="00385756">
                  <w:pPr>
                    <w:ind w:firstLine="463"/>
                    <w:jc w:val="both"/>
                    <w:rPr>
                      <w:rFonts w:ascii="Times New Roman" w:hAnsi="Times New Roman" w:cs="Times New Roman"/>
                      <w:bCs/>
                      <w:color w:val="000000" w:themeColor="text1"/>
                      <w:sz w:val="28"/>
                      <w:szCs w:val="28"/>
                    </w:rPr>
                  </w:pPr>
                </w:p>
              </w:tc>
            </w:tr>
          </w:tbl>
          <w:p w14:paraId="266213E2" w14:textId="77777777"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туралы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мәліметтер</w:t>
            </w:r>
            <w:proofErr w:type="spellEnd"/>
            <w:r w:rsidRPr="000A1435">
              <w:rPr>
                <w:rFonts w:ascii="Times New Roman" w:hAnsi="Times New Roman" w:cs="Times New Roman"/>
                <w:bCs/>
                <w:color w:val="000000" w:themeColor="text1"/>
                <w:sz w:val="28"/>
                <w:szCs w:val="28"/>
              </w:rPr>
              <w:t>*:</w:t>
            </w:r>
          </w:p>
          <w:p w14:paraId="1BA19474" w14:textId="240A9CCC"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қазақ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тіліндегі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 xml:space="preserve"> ________________________________</w:t>
            </w:r>
          </w:p>
          <w:p w14:paraId="20C8E755" w14:textId="5EB5BA45"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lastRenderedPageBreak/>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орыс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тіліндегі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 xml:space="preserve"> ________________________________</w:t>
            </w:r>
          </w:p>
          <w:p w14:paraId="565F5C67" w14:textId="7777777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БСН</w:t>
            </w:r>
          </w:p>
          <w:p w14:paraId="2368C1EC" w14:textId="77777777"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Әлеуетті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берушілер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ұсыныстарының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тізімі</w:t>
            </w:r>
            <w:proofErr w:type="spellEnd"/>
            <w:r w:rsidRPr="000A1435">
              <w:rPr>
                <w:rFonts w:ascii="Times New Roman" w:hAnsi="Times New Roman" w:cs="Times New Roman"/>
                <w:bCs/>
                <w:color w:val="000000" w:themeColor="text1"/>
                <w:sz w:val="28"/>
                <w:szCs w:val="28"/>
              </w:rPr>
              <w:t>**:</w:t>
            </w:r>
          </w:p>
          <w:tbl>
            <w:tblPr>
              <w:tblStyle w:val="a3"/>
              <w:tblW w:w="5420" w:type="dxa"/>
              <w:tblLayout w:type="fixed"/>
              <w:tblLook w:val="04A0" w:firstRow="1" w:lastRow="0" w:firstColumn="1" w:lastColumn="0" w:noHBand="0" w:noVBand="1"/>
            </w:tblPr>
            <w:tblGrid>
              <w:gridCol w:w="236"/>
              <w:gridCol w:w="936"/>
              <w:gridCol w:w="674"/>
              <w:gridCol w:w="995"/>
              <w:gridCol w:w="729"/>
              <w:gridCol w:w="742"/>
              <w:gridCol w:w="1108"/>
            </w:tblGrid>
            <w:tr w:rsidR="000A1435" w:rsidRPr="000A1435" w14:paraId="268C9F10" w14:textId="77777777" w:rsidTr="00593CCA">
              <w:trPr>
                <w:trHeight w:val="1711"/>
              </w:trPr>
              <w:tc>
                <w:tcPr>
                  <w:tcW w:w="156" w:type="dxa"/>
                  <w:hideMark/>
                </w:tcPr>
                <w:p w14:paraId="04E440CC" w14:textId="77777777" w:rsidR="00385756" w:rsidRPr="000A1435" w:rsidRDefault="00385756" w:rsidP="00385756">
                  <w:pPr>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w:t>
                  </w:r>
                </w:p>
              </w:tc>
              <w:tc>
                <w:tcPr>
                  <w:tcW w:w="951" w:type="dxa"/>
                  <w:hideMark/>
                </w:tcPr>
                <w:p w14:paraId="43967F37"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Әлеуетті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 БСН/ЖСН</w:t>
                  </w:r>
                </w:p>
              </w:tc>
              <w:tc>
                <w:tcPr>
                  <w:tcW w:w="683" w:type="dxa"/>
                  <w:hideMark/>
                </w:tcPr>
                <w:p w14:paraId="7F9B4827"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Тауардың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p>
              </w:tc>
              <w:tc>
                <w:tcPr>
                  <w:tcW w:w="1011" w:type="dxa"/>
                  <w:hideMark/>
                </w:tcPr>
                <w:p w14:paraId="032C04F2"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Әлеуетті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ҚҚС-</w:t>
                  </w:r>
                  <w:proofErr w:type="spellStart"/>
                  <w:r w:rsidRPr="000A1435">
                    <w:rPr>
                      <w:rFonts w:ascii="Times New Roman" w:hAnsi="Times New Roman" w:cs="Times New Roman"/>
                      <w:bCs/>
                      <w:color w:val="000000" w:themeColor="text1"/>
                      <w:sz w:val="28"/>
                      <w:szCs w:val="28"/>
                    </w:rPr>
                    <w:t>сыз</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сомасы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теңгемен</w:t>
                  </w:r>
                  <w:proofErr w:type="spellEnd"/>
                </w:p>
              </w:tc>
              <w:tc>
                <w:tcPr>
                  <w:tcW w:w="739" w:type="dxa"/>
                  <w:hideMark/>
                </w:tcPr>
                <w:p w14:paraId="4AC6664B" w14:textId="77777777" w:rsidR="00385756" w:rsidRPr="000A1435" w:rsidRDefault="00385756" w:rsidP="00385756">
                  <w:pPr>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ЭД-</w:t>
                  </w:r>
                  <w:proofErr w:type="spellStart"/>
                  <w:r w:rsidRPr="000A1435">
                    <w:rPr>
                      <w:rFonts w:ascii="Times New Roman" w:hAnsi="Times New Roman" w:cs="Times New Roman"/>
                      <w:bCs/>
                      <w:color w:val="000000" w:themeColor="text1"/>
                      <w:sz w:val="28"/>
                      <w:szCs w:val="28"/>
                    </w:rPr>
                    <w:t>ге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ұсыныс</w:t>
                  </w:r>
                  <w:proofErr w:type="spellEnd"/>
                  <w:r w:rsidRPr="000A1435">
                    <w:rPr>
                      <w:rFonts w:ascii="Times New Roman" w:hAnsi="Times New Roman" w:cs="Times New Roman"/>
                      <w:bCs/>
                      <w:color w:val="000000" w:themeColor="text1"/>
                      <w:sz w:val="28"/>
                      <w:szCs w:val="28"/>
                    </w:rPr>
                    <w:t xml:space="preserve"> беру </w:t>
                  </w:r>
                  <w:proofErr w:type="spellStart"/>
                  <w:r w:rsidRPr="000A1435">
                    <w:rPr>
                      <w:rFonts w:ascii="Times New Roman" w:hAnsi="Times New Roman" w:cs="Times New Roman"/>
                      <w:bCs/>
                      <w:color w:val="000000" w:themeColor="text1"/>
                      <w:sz w:val="28"/>
                      <w:szCs w:val="28"/>
                    </w:rPr>
                    <w:t>күні</w:t>
                  </w:r>
                  <w:proofErr w:type="spellEnd"/>
                  <w:r w:rsidRPr="000A1435">
                    <w:rPr>
                      <w:rFonts w:ascii="Times New Roman" w:hAnsi="Times New Roman" w:cs="Times New Roman"/>
                      <w:bCs/>
                      <w:color w:val="000000" w:themeColor="text1"/>
                      <w:sz w:val="28"/>
                      <w:szCs w:val="28"/>
                    </w:rPr>
                    <w:t xml:space="preserve"> мен </w:t>
                  </w:r>
                  <w:proofErr w:type="spellStart"/>
                  <w:r w:rsidRPr="000A1435">
                    <w:rPr>
                      <w:rFonts w:ascii="Times New Roman" w:hAnsi="Times New Roman" w:cs="Times New Roman"/>
                      <w:bCs/>
                      <w:color w:val="000000" w:themeColor="text1"/>
                      <w:sz w:val="28"/>
                      <w:szCs w:val="28"/>
                    </w:rPr>
                    <w:t>уақыты</w:t>
                  </w:r>
                  <w:proofErr w:type="spellEnd"/>
                </w:p>
              </w:tc>
              <w:tc>
                <w:tcPr>
                  <w:tcW w:w="753" w:type="dxa"/>
                  <w:hideMark/>
                </w:tcPr>
                <w:p w14:paraId="384F35CC" w14:textId="77777777" w:rsidR="00385756" w:rsidRPr="000A1435" w:rsidRDefault="00385756" w:rsidP="00385756">
                  <w:pPr>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ЭСА-</w:t>
                  </w:r>
                  <w:proofErr w:type="spellStart"/>
                  <w:r w:rsidRPr="000A1435">
                    <w:rPr>
                      <w:rFonts w:ascii="Times New Roman" w:hAnsi="Times New Roman" w:cs="Times New Roman"/>
                      <w:bCs/>
                      <w:color w:val="000000" w:themeColor="text1"/>
                      <w:sz w:val="28"/>
                      <w:szCs w:val="28"/>
                    </w:rPr>
                    <w:t>ға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ұсыныс</w:t>
                  </w:r>
                  <w:proofErr w:type="spellEnd"/>
                  <w:r w:rsidRPr="000A1435">
                    <w:rPr>
                      <w:rFonts w:ascii="Times New Roman" w:hAnsi="Times New Roman" w:cs="Times New Roman"/>
                      <w:bCs/>
                      <w:color w:val="000000" w:themeColor="text1"/>
                      <w:sz w:val="28"/>
                      <w:szCs w:val="28"/>
                    </w:rPr>
                    <w:t xml:space="preserve"> беру </w:t>
                  </w:r>
                  <w:proofErr w:type="spellStart"/>
                  <w:r w:rsidRPr="000A1435">
                    <w:rPr>
                      <w:rFonts w:ascii="Times New Roman" w:hAnsi="Times New Roman" w:cs="Times New Roman"/>
                      <w:bCs/>
                      <w:color w:val="000000" w:themeColor="text1"/>
                      <w:sz w:val="28"/>
                      <w:szCs w:val="28"/>
                    </w:rPr>
                    <w:t>күні</w:t>
                  </w:r>
                  <w:proofErr w:type="spellEnd"/>
                  <w:r w:rsidRPr="000A1435">
                    <w:rPr>
                      <w:rFonts w:ascii="Times New Roman" w:hAnsi="Times New Roman" w:cs="Times New Roman"/>
                      <w:bCs/>
                      <w:color w:val="000000" w:themeColor="text1"/>
                      <w:sz w:val="28"/>
                      <w:szCs w:val="28"/>
                    </w:rPr>
                    <w:t xml:space="preserve"> мен </w:t>
                  </w:r>
                  <w:proofErr w:type="spellStart"/>
                  <w:r w:rsidRPr="000A1435">
                    <w:rPr>
                      <w:rFonts w:ascii="Times New Roman" w:hAnsi="Times New Roman" w:cs="Times New Roman"/>
                      <w:bCs/>
                      <w:color w:val="000000" w:themeColor="text1"/>
                      <w:sz w:val="28"/>
                      <w:szCs w:val="28"/>
                    </w:rPr>
                    <w:t>уақыты</w:t>
                  </w:r>
                  <w:proofErr w:type="spellEnd"/>
                </w:p>
              </w:tc>
              <w:tc>
                <w:tcPr>
                  <w:tcW w:w="1127" w:type="dxa"/>
                  <w:hideMark/>
                </w:tcPr>
                <w:p w14:paraId="51CFA8D4" w14:textId="77777777" w:rsidR="00385756" w:rsidRPr="000A1435" w:rsidRDefault="00385756" w:rsidP="00385756">
                  <w:pPr>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баға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ұсынысынан</w:t>
                  </w:r>
                  <w:proofErr w:type="spellEnd"/>
                  <w:r w:rsidRPr="000A1435">
                    <w:rPr>
                      <w:rFonts w:ascii="Times New Roman" w:hAnsi="Times New Roman" w:cs="Times New Roman"/>
                      <w:bCs/>
                      <w:color w:val="000000" w:themeColor="text1"/>
                      <w:sz w:val="28"/>
                      <w:szCs w:val="28"/>
                    </w:rPr>
                    <w:t xml:space="preserve"> бас </w:t>
                  </w:r>
                  <w:proofErr w:type="spellStart"/>
                  <w:r w:rsidRPr="000A1435">
                    <w:rPr>
                      <w:rFonts w:ascii="Times New Roman" w:hAnsi="Times New Roman" w:cs="Times New Roman"/>
                      <w:bCs/>
                      <w:color w:val="000000" w:themeColor="text1"/>
                      <w:sz w:val="28"/>
                      <w:szCs w:val="28"/>
                    </w:rPr>
                    <w:t>тарту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себеб</w:t>
                  </w:r>
                  <w:proofErr w:type="spellEnd"/>
                </w:p>
              </w:tc>
            </w:tr>
          </w:tbl>
          <w:p w14:paraId="7BBEFEAD" w14:textId="7777777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1. № ___ </w:t>
            </w:r>
            <w:proofErr w:type="spellStart"/>
            <w:r w:rsidRPr="000A1435">
              <w:rPr>
                <w:rFonts w:ascii="Times New Roman" w:hAnsi="Times New Roman" w:cs="Times New Roman"/>
                <w:bCs/>
                <w:color w:val="000000" w:themeColor="text1"/>
                <w:sz w:val="28"/>
                <w:szCs w:val="28"/>
              </w:rPr>
              <w:t>жоспардың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тармағы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бойынша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жеңімпаз</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болып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белгіленсін</w:t>
            </w:r>
            <w:proofErr w:type="spellEnd"/>
            <w:r w:rsidRPr="000A1435">
              <w:rPr>
                <w:rFonts w:ascii="Times New Roman" w:hAnsi="Times New Roman" w:cs="Times New Roman"/>
                <w:bCs/>
                <w:color w:val="000000" w:themeColor="text1"/>
                <w:sz w:val="28"/>
                <w:szCs w:val="28"/>
              </w:rPr>
              <w:t>: (</w:t>
            </w:r>
            <w:proofErr w:type="spellStart"/>
            <w:r w:rsidRPr="000A1435">
              <w:rPr>
                <w:rFonts w:ascii="Times New Roman" w:hAnsi="Times New Roman" w:cs="Times New Roman"/>
                <w:bCs/>
                <w:color w:val="000000" w:themeColor="text1"/>
                <w:sz w:val="28"/>
                <w:szCs w:val="28"/>
              </w:rPr>
              <w:t>жеңімпаздың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әлеуетті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берушісінің</w:t>
            </w:r>
            <w:proofErr w:type="spellEnd"/>
            <w:r w:rsidRPr="000A1435">
              <w:rPr>
                <w:rFonts w:ascii="Times New Roman" w:hAnsi="Times New Roman" w:cs="Times New Roman"/>
                <w:bCs/>
                <w:color w:val="000000" w:themeColor="text1"/>
                <w:sz w:val="28"/>
                <w:szCs w:val="28"/>
              </w:rPr>
              <w:t xml:space="preserve"> БСН/ЖСН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w:t>
            </w:r>
          </w:p>
          <w:p w14:paraId="693D3931" w14:textId="7777777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2. </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 xml:space="preserve">) </w:t>
            </w:r>
            <w:r w:rsidRPr="000A1435">
              <w:rPr>
                <w:rFonts w:ascii="Times New Roman" w:hAnsi="Times New Roman" w:cs="Times New Roman"/>
                <w:bCs/>
                <w:color w:val="000000" w:themeColor="text1"/>
                <w:sz w:val="28"/>
                <w:szCs w:val="28"/>
                <w:lang w:val="kk-KZ"/>
              </w:rPr>
              <w:t>«</w:t>
            </w:r>
            <w:proofErr w:type="spellStart"/>
            <w:r w:rsidRPr="000A1435">
              <w:rPr>
                <w:rFonts w:ascii="Times New Roman" w:hAnsi="Times New Roman" w:cs="Times New Roman"/>
                <w:bCs/>
                <w:color w:val="000000" w:themeColor="text1"/>
                <w:sz w:val="28"/>
                <w:szCs w:val="28"/>
              </w:rPr>
              <w:t>Мемлекеттік</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сатып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туралы</w:t>
            </w:r>
            <w:proofErr w:type="spellEnd"/>
            <w:r w:rsidRPr="000A1435">
              <w:rPr>
                <w:rFonts w:ascii="Times New Roman" w:hAnsi="Times New Roman" w:cs="Times New Roman"/>
                <w:bCs/>
                <w:color w:val="000000" w:themeColor="text1"/>
                <w:sz w:val="28"/>
                <w:szCs w:val="28"/>
                <w:lang w:val="kk-KZ"/>
              </w:rPr>
              <w:t>»</w:t>
            </w:r>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Қазақстан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Республикасының</w:t>
            </w:r>
            <w:proofErr w:type="spellEnd"/>
            <w:r w:rsidRPr="000A1435">
              <w:rPr>
                <w:rFonts w:ascii="Times New Roman" w:hAnsi="Times New Roman" w:cs="Times New Roman"/>
                <w:bCs/>
                <w:color w:val="000000" w:themeColor="text1"/>
                <w:sz w:val="28"/>
                <w:szCs w:val="28"/>
              </w:rPr>
              <w:t xml:space="preserve"> </w:t>
            </w:r>
            <w:hyperlink r:id="rId10" w:anchor="z53" w:history="1">
              <w:proofErr w:type="spellStart"/>
              <w:r w:rsidRPr="000A1435">
                <w:rPr>
                  <w:rStyle w:val="a6"/>
                  <w:rFonts w:ascii="Times New Roman" w:hAnsi="Times New Roman" w:cs="Times New Roman"/>
                  <w:bCs/>
                  <w:color w:val="000000" w:themeColor="text1"/>
                  <w:sz w:val="28"/>
                  <w:szCs w:val="28"/>
                  <w:u w:val="none"/>
                </w:rPr>
                <w:t>Заңында</w:t>
              </w:r>
              <w:proofErr w:type="spellEnd"/>
            </w:hyperlink>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белгіленген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мерзімдерде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жеңімпаз</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әлеуетті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БСН/ЖСН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мемлекеттік</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сатып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туралы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шарт</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жасасын</w:t>
            </w:r>
            <w:proofErr w:type="spellEnd"/>
            <w:r w:rsidRPr="000A1435">
              <w:rPr>
                <w:rFonts w:ascii="Times New Roman" w:hAnsi="Times New Roman" w:cs="Times New Roman"/>
                <w:bCs/>
                <w:color w:val="000000" w:themeColor="text1"/>
                <w:sz w:val="28"/>
                <w:szCs w:val="28"/>
              </w:rPr>
              <w:t>.</w:t>
            </w:r>
          </w:p>
          <w:p w14:paraId="6CC800DD" w14:textId="77777777"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Немесе</w:t>
            </w:r>
            <w:proofErr w:type="spellEnd"/>
            <w:r w:rsidRPr="000A1435">
              <w:rPr>
                <w:rFonts w:ascii="Times New Roman" w:hAnsi="Times New Roman" w:cs="Times New Roman"/>
                <w:bCs/>
                <w:color w:val="000000" w:themeColor="text1"/>
                <w:sz w:val="28"/>
                <w:szCs w:val="28"/>
              </w:rPr>
              <w:t>:</w:t>
            </w:r>
          </w:p>
          <w:p w14:paraId="4FD605FC" w14:textId="7777777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lang w:val="kk-KZ"/>
              </w:rPr>
              <w:t>«</w:t>
            </w:r>
            <w:proofErr w:type="spellStart"/>
            <w:r w:rsidRPr="000A1435">
              <w:rPr>
                <w:rFonts w:ascii="Times New Roman" w:hAnsi="Times New Roman" w:cs="Times New Roman"/>
                <w:bCs/>
                <w:color w:val="000000" w:themeColor="text1"/>
                <w:sz w:val="28"/>
                <w:szCs w:val="28"/>
              </w:rPr>
              <w:t>Мемлекеттік</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сатып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алу</w:t>
            </w:r>
            <w:proofErr w:type="spellEnd"/>
            <w:r w:rsidRPr="000A1435">
              <w:rPr>
                <w:rFonts w:ascii="Times New Roman" w:hAnsi="Times New Roman" w:cs="Times New Roman"/>
                <w:bCs/>
                <w:color w:val="000000" w:themeColor="text1"/>
                <w:sz w:val="28"/>
                <w:szCs w:val="28"/>
              </w:rPr>
              <w:t xml:space="preserve"> (№___ </w:t>
            </w:r>
            <w:proofErr w:type="spellStart"/>
            <w:r w:rsidRPr="000A1435">
              <w:rPr>
                <w:rFonts w:ascii="Times New Roman" w:hAnsi="Times New Roman" w:cs="Times New Roman"/>
                <w:bCs/>
                <w:color w:val="000000" w:themeColor="text1"/>
                <w:sz w:val="28"/>
                <w:szCs w:val="28"/>
              </w:rPr>
              <w:t>жоспардың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тармағы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бойынша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сатып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алудың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lastRenderedPageBreak/>
              <w:t>атауы</w:t>
            </w:r>
            <w:proofErr w:type="spellEnd"/>
            <w:r w:rsidRPr="000A1435">
              <w:rPr>
                <w:rFonts w:ascii="Times New Roman" w:hAnsi="Times New Roman" w:cs="Times New Roman"/>
                <w:bCs/>
                <w:color w:val="000000" w:themeColor="text1"/>
                <w:sz w:val="28"/>
                <w:szCs w:val="28"/>
              </w:rPr>
              <w:t xml:space="preserve">) _________________ </w:t>
            </w:r>
            <w:proofErr w:type="spellStart"/>
            <w:r w:rsidRPr="000A1435">
              <w:rPr>
                <w:rFonts w:ascii="Times New Roman" w:hAnsi="Times New Roman" w:cs="Times New Roman"/>
                <w:bCs/>
                <w:color w:val="000000" w:themeColor="text1"/>
                <w:sz w:val="28"/>
                <w:szCs w:val="28"/>
              </w:rPr>
              <w:t>байланысты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өтпеді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деп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танылсын</w:t>
            </w:r>
            <w:proofErr w:type="spellEnd"/>
            <w:r w:rsidRPr="000A1435">
              <w:rPr>
                <w:rFonts w:ascii="Times New Roman" w:hAnsi="Times New Roman" w:cs="Times New Roman"/>
                <w:bCs/>
                <w:color w:val="000000" w:themeColor="text1"/>
                <w:sz w:val="28"/>
                <w:szCs w:val="28"/>
                <w:lang w:val="kk-KZ"/>
              </w:rPr>
              <w:t>»</w:t>
            </w:r>
            <w:r w:rsidRPr="000A1435">
              <w:rPr>
                <w:rFonts w:ascii="Times New Roman" w:hAnsi="Times New Roman" w:cs="Times New Roman"/>
                <w:bCs/>
                <w:color w:val="000000" w:themeColor="text1"/>
                <w:sz w:val="28"/>
                <w:szCs w:val="28"/>
              </w:rPr>
              <w:t>:</w:t>
            </w:r>
          </w:p>
          <w:p w14:paraId="60B07D5F" w14:textId="7777777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w:t>
            </w:r>
            <w:proofErr w:type="spellStart"/>
            <w:r w:rsidRPr="000A1435">
              <w:rPr>
                <w:rFonts w:ascii="Times New Roman" w:hAnsi="Times New Roman" w:cs="Times New Roman"/>
                <w:bCs/>
                <w:color w:val="000000" w:themeColor="text1"/>
                <w:sz w:val="28"/>
                <w:szCs w:val="28"/>
              </w:rPr>
              <w:t>Мынадай</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мәндердің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бірі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көрсетілсін</w:t>
            </w:r>
            <w:proofErr w:type="spellEnd"/>
            <w:r w:rsidRPr="000A1435">
              <w:rPr>
                <w:rFonts w:ascii="Times New Roman" w:hAnsi="Times New Roman" w:cs="Times New Roman"/>
                <w:bCs/>
                <w:color w:val="000000" w:themeColor="text1"/>
                <w:sz w:val="28"/>
                <w:szCs w:val="28"/>
              </w:rPr>
              <w:t xml:space="preserve">: </w:t>
            </w:r>
            <w:r w:rsidRPr="000A1435">
              <w:rPr>
                <w:rFonts w:ascii="Times New Roman" w:hAnsi="Times New Roman" w:cs="Times New Roman"/>
                <w:bCs/>
                <w:color w:val="000000" w:themeColor="text1"/>
                <w:sz w:val="28"/>
                <w:szCs w:val="28"/>
                <w:lang w:val="kk-KZ"/>
              </w:rPr>
              <w:t>«</w:t>
            </w:r>
            <w:proofErr w:type="spellStart"/>
            <w:r w:rsidRPr="000A1435">
              <w:rPr>
                <w:rFonts w:ascii="Times New Roman" w:hAnsi="Times New Roman" w:cs="Times New Roman"/>
                <w:bCs/>
                <w:color w:val="000000" w:themeColor="text1"/>
                <w:sz w:val="28"/>
                <w:szCs w:val="28"/>
              </w:rPr>
              <w:t>ұсынылған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баға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ұсыныстарының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болмауы</w:t>
            </w:r>
            <w:proofErr w:type="spellEnd"/>
            <w:r w:rsidRPr="000A1435">
              <w:rPr>
                <w:rFonts w:ascii="Times New Roman" w:hAnsi="Times New Roman" w:cs="Times New Roman"/>
                <w:bCs/>
                <w:color w:val="000000" w:themeColor="text1"/>
                <w:sz w:val="28"/>
                <w:szCs w:val="28"/>
                <w:lang w:val="kk-KZ"/>
              </w:rPr>
              <w:t>»</w:t>
            </w:r>
            <w:r w:rsidRPr="000A1435">
              <w:rPr>
                <w:rFonts w:ascii="Times New Roman" w:hAnsi="Times New Roman" w:cs="Times New Roman"/>
                <w:bCs/>
                <w:color w:val="000000" w:themeColor="text1"/>
                <w:sz w:val="28"/>
                <w:szCs w:val="28"/>
              </w:rPr>
              <w:t xml:space="preserve">, </w:t>
            </w:r>
            <w:r w:rsidRPr="000A1435">
              <w:rPr>
                <w:rFonts w:ascii="Times New Roman" w:hAnsi="Times New Roman" w:cs="Times New Roman"/>
                <w:bCs/>
                <w:color w:val="000000" w:themeColor="text1"/>
                <w:sz w:val="28"/>
                <w:szCs w:val="28"/>
                <w:lang w:val="kk-KZ"/>
              </w:rPr>
              <w:t>«</w:t>
            </w:r>
            <w:proofErr w:type="spellStart"/>
            <w:r w:rsidRPr="000A1435">
              <w:rPr>
                <w:rFonts w:ascii="Times New Roman" w:hAnsi="Times New Roman" w:cs="Times New Roman"/>
                <w:bCs/>
                <w:color w:val="000000" w:themeColor="text1"/>
                <w:sz w:val="28"/>
                <w:szCs w:val="28"/>
              </w:rPr>
              <w:t>бір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баға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ұсынысын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ұсыну</w:t>
            </w:r>
            <w:proofErr w:type="spellEnd"/>
            <w:r w:rsidRPr="000A1435">
              <w:rPr>
                <w:rFonts w:ascii="Times New Roman" w:hAnsi="Times New Roman" w:cs="Times New Roman"/>
                <w:bCs/>
                <w:color w:val="000000" w:themeColor="text1"/>
                <w:sz w:val="28"/>
                <w:szCs w:val="28"/>
                <w:lang w:val="kk-KZ"/>
              </w:rPr>
              <w:t>»</w:t>
            </w:r>
            <w:r w:rsidRPr="000A1435">
              <w:rPr>
                <w:rFonts w:ascii="Times New Roman" w:hAnsi="Times New Roman" w:cs="Times New Roman"/>
                <w:bCs/>
                <w:color w:val="000000" w:themeColor="text1"/>
                <w:sz w:val="28"/>
                <w:szCs w:val="28"/>
              </w:rPr>
              <w:t xml:space="preserve"> не: </w:t>
            </w:r>
            <w:r w:rsidRPr="000A1435">
              <w:rPr>
                <w:rFonts w:ascii="Times New Roman" w:hAnsi="Times New Roman" w:cs="Times New Roman"/>
                <w:bCs/>
                <w:color w:val="000000" w:themeColor="text1"/>
                <w:sz w:val="28"/>
                <w:szCs w:val="28"/>
                <w:lang w:val="kk-KZ"/>
              </w:rPr>
              <w:t>«</w:t>
            </w:r>
            <w:proofErr w:type="spellStart"/>
            <w:r w:rsidRPr="000A1435">
              <w:rPr>
                <w:rFonts w:ascii="Times New Roman" w:hAnsi="Times New Roman" w:cs="Times New Roman"/>
                <w:bCs/>
                <w:color w:val="000000" w:themeColor="text1"/>
                <w:sz w:val="28"/>
                <w:szCs w:val="28"/>
              </w:rPr>
              <w:t>Мемлекеттік</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сатып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туралы</w:t>
            </w:r>
            <w:proofErr w:type="spellEnd"/>
            <w:r w:rsidRPr="000A1435">
              <w:rPr>
                <w:rFonts w:ascii="Times New Roman" w:hAnsi="Times New Roman" w:cs="Times New Roman"/>
                <w:bCs/>
                <w:color w:val="000000" w:themeColor="text1"/>
                <w:sz w:val="28"/>
                <w:szCs w:val="28"/>
                <w:lang w:val="kk-KZ"/>
              </w:rPr>
              <w:t>»</w:t>
            </w:r>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Қазақстан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Республикасы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Заңының</w:t>
            </w:r>
            <w:proofErr w:type="spellEnd"/>
            <w:r w:rsidRPr="000A1435">
              <w:rPr>
                <w:rFonts w:ascii="Times New Roman" w:hAnsi="Times New Roman" w:cs="Times New Roman"/>
                <w:bCs/>
                <w:color w:val="000000" w:themeColor="text1"/>
                <w:sz w:val="28"/>
                <w:szCs w:val="28"/>
              </w:rPr>
              <w:t xml:space="preserve"> </w:t>
            </w:r>
            <w:hyperlink r:id="rId11" w:anchor="z6" w:history="1">
              <w:r w:rsidRPr="000A1435">
                <w:rPr>
                  <w:rStyle w:val="a6"/>
                  <w:rFonts w:ascii="Times New Roman" w:hAnsi="Times New Roman" w:cs="Times New Roman"/>
                  <w:bCs/>
                  <w:color w:val="000000" w:themeColor="text1"/>
                  <w:sz w:val="28"/>
                  <w:szCs w:val="28"/>
                  <w:u w:val="none"/>
                </w:rPr>
                <w:t>6-бабы</w:t>
              </w:r>
            </w:hyperlink>
            <w:r w:rsidRPr="000A1435">
              <w:rPr>
                <w:rFonts w:ascii="Times New Roman" w:hAnsi="Times New Roman" w:cs="Times New Roman"/>
                <w:bCs/>
                <w:color w:val="000000" w:themeColor="text1"/>
                <w:sz w:val="28"/>
                <w:szCs w:val="28"/>
              </w:rPr>
              <w:t xml:space="preserve"> 10-тармағының __ </w:t>
            </w:r>
            <w:proofErr w:type="spellStart"/>
            <w:r w:rsidRPr="000A1435">
              <w:rPr>
                <w:rFonts w:ascii="Times New Roman" w:hAnsi="Times New Roman" w:cs="Times New Roman"/>
                <w:bCs/>
                <w:color w:val="000000" w:themeColor="text1"/>
                <w:sz w:val="28"/>
                <w:szCs w:val="28"/>
              </w:rPr>
              <w:t>тармақшасына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сәйкес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сатып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алудан</w:t>
            </w:r>
            <w:proofErr w:type="spellEnd"/>
            <w:r w:rsidRPr="000A1435">
              <w:rPr>
                <w:rFonts w:ascii="Times New Roman" w:hAnsi="Times New Roman" w:cs="Times New Roman"/>
                <w:bCs/>
                <w:color w:val="000000" w:themeColor="text1"/>
                <w:sz w:val="28"/>
                <w:szCs w:val="28"/>
              </w:rPr>
              <w:t xml:space="preserve"> бас </w:t>
            </w:r>
            <w:proofErr w:type="spellStart"/>
            <w:r w:rsidRPr="000A1435">
              <w:rPr>
                <w:rFonts w:ascii="Times New Roman" w:hAnsi="Times New Roman" w:cs="Times New Roman"/>
                <w:bCs/>
                <w:color w:val="000000" w:themeColor="text1"/>
                <w:sz w:val="28"/>
                <w:szCs w:val="28"/>
              </w:rPr>
              <w:t>тартылды</w:t>
            </w:r>
            <w:proofErr w:type="spellEnd"/>
            <w:r w:rsidRPr="000A1435">
              <w:rPr>
                <w:rFonts w:ascii="Times New Roman" w:hAnsi="Times New Roman" w:cs="Times New Roman"/>
                <w:bCs/>
                <w:color w:val="000000" w:themeColor="text1"/>
                <w:sz w:val="28"/>
                <w:szCs w:val="28"/>
              </w:rPr>
              <w:t>).</w:t>
            </w:r>
          </w:p>
          <w:p w14:paraId="6DC683C5" w14:textId="77777777"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Ескерту</w:t>
            </w:r>
            <w:proofErr w:type="spellEnd"/>
            <w:r w:rsidRPr="000A1435">
              <w:rPr>
                <w:rFonts w:ascii="Times New Roman" w:hAnsi="Times New Roman" w:cs="Times New Roman"/>
                <w:bCs/>
                <w:color w:val="000000" w:themeColor="text1"/>
                <w:sz w:val="28"/>
                <w:szCs w:val="28"/>
              </w:rPr>
              <w:t>:</w:t>
            </w:r>
          </w:p>
          <w:p w14:paraId="73BA09BC" w14:textId="7777777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Егер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бірнеше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болса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туралы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мәліметтер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көрсетілмейді</w:t>
            </w:r>
            <w:proofErr w:type="spellEnd"/>
            <w:r w:rsidRPr="000A1435">
              <w:rPr>
                <w:rFonts w:ascii="Times New Roman" w:hAnsi="Times New Roman" w:cs="Times New Roman"/>
                <w:bCs/>
                <w:color w:val="000000" w:themeColor="text1"/>
                <w:sz w:val="28"/>
                <w:szCs w:val="28"/>
              </w:rPr>
              <w:t>.</w:t>
            </w:r>
          </w:p>
          <w:p w14:paraId="43146429" w14:textId="7777777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w:t>
            </w:r>
            <w:proofErr w:type="spellStart"/>
            <w:r w:rsidRPr="000A1435">
              <w:rPr>
                <w:rFonts w:ascii="Times New Roman" w:hAnsi="Times New Roman" w:cs="Times New Roman"/>
                <w:bCs/>
                <w:color w:val="000000" w:themeColor="text1"/>
                <w:sz w:val="28"/>
                <w:szCs w:val="28"/>
              </w:rPr>
              <w:t>деректер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әлеуетті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сомасының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өсу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ретімен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көрсетіледі</w:t>
            </w:r>
            <w:proofErr w:type="spellEnd"/>
            <w:r w:rsidRPr="000A1435">
              <w:rPr>
                <w:rFonts w:ascii="Times New Roman" w:hAnsi="Times New Roman" w:cs="Times New Roman"/>
                <w:bCs/>
                <w:color w:val="000000" w:themeColor="text1"/>
                <w:sz w:val="28"/>
                <w:szCs w:val="28"/>
              </w:rPr>
              <w:t>.</w:t>
            </w:r>
          </w:p>
          <w:p w14:paraId="00536445" w14:textId="77777777"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Аббревиатураларды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ашып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жазу</w:t>
            </w:r>
            <w:proofErr w:type="spellEnd"/>
            <w:r w:rsidRPr="000A1435">
              <w:rPr>
                <w:rFonts w:ascii="Times New Roman" w:hAnsi="Times New Roman" w:cs="Times New Roman"/>
                <w:bCs/>
                <w:color w:val="000000" w:themeColor="text1"/>
                <w:sz w:val="28"/>
                <w:szCs w:val="28"/>
              </w:rPr>
              <w:t>:</w:t>
            </w:r>
          </w:p>
          <w:p w14:paraId="1A3A69B6" w14:textId="7777777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БСН - бизнес-</w:t>
            </w:r>
            <w:proofErr w:type="spellStart"/>
            <w:r w:rsidRPr="000A1435">
              <w:rPr>
                <w:rFonts w:ascii="Times New Roman" w:hAnsi="Times New Roman" w:cs="Times New Roman"/>
                <w:bCs/>
                <w:color w:val="000000" w:themeColor="text1"/>
                <w:sz w:val="28"/>
                <w:szCs w:val="28"/>
              </w:rPr>
              <w:t>сәйкестендіру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нөмірі</w:t>
            </w:r>
            <w:proofErr w:type="spellEnd"/>
            <w:r w:rsidRPr="000A1435">
              <w:rPr>
                <w:rFonts w:ascii="Times New Roman" w:hAnsi="Times New Roman" w:cs="Times New Roman"/>
                <w:bCs/>
                <w:color w:val="000000" w:themeColor="text1"/>
                <w:sz w:val="28"/>
                <w:szCs w:val="28"/>
              </w:rPr>
              <w:t>;</w:t>
            </w:r>
          </w:p>
          <w:p w14:paraId="4DF618E6" w14:textId="7777777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ЖСН - </w:t>
            </w:r>
            <w:proofErr w:type="spellStart"/>
            <w:r w:rsidRPr="000A1435">
              <w:rPr>
                <w:rFonts w:ascii="Times New Roman" w:hAnsi="Times New Roman" w:cs="Times New Roman"/>
                <w:bCs/>
                <w:color w:val="000000" w:themeColor="text1"/>
                <w:sz w:val="28"/>
                <w:szCs w:val="28"/>
              </w:rPr>
              <w:t>жеке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сәйкестендіру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нөмірі</w:t>
            </w:r>
            <w:proofErr w:type="spellEnd"/>
            <w:r w:rsidRPr="000A1435">
              <w:rPr>
                <w:rFonts w:ascii="Times New Roman" w:hAnsi="Times New Roman" w:cs="Times New Roman"/>
                <w:bCs/>
                <w:color w:val="000000" w:themeColor="text1"/>
                <w:sz w:val="28"/>
                <w:szCs w:val="28"/>
              </w:rPr>
              <w:t>;</w:t>
            </w:r>
          </w:p>
          <w:p w14:paraId="75261715" w14:textId="7777777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ҚҚС - </w:t>
            </w:r>
            <w:proofErr w:type="spellStart"/>
            <w:r w:rsidRPr="000A1435">
              <w:rPr>
                <w:rFonts w:ascii="Times New Roman" w:hAnsi="Times New Roman" w:cs="Times New Roman"/>
                <w:bCs/>
                <w:color w:val="000000" w:themeColor="text1"/>
                <w:sz w:val="28"/>
                <w:szCs w:val="28"/>
              </w:rPr>
              <w:t>қосылған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құн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салығы</w:t>
            </w:r>
            <w:proofErr w:type="spellEnd"/>
            <w:r w:rsidRPr="000A1435">
              <w:rPr>
                <w:rFonts w:ascii="Times New Roman" w:hAnsi="Times New Roman" w:cs="Times New Roman"/>
                <w:bCs/>
                <w:color w:val="000000" w:themeColor="text1"/>
                <w:sz w:val="28"/>
                <w:szCs w:val="28"/>
              </w:rPr>
              <w:t>;</w:t>
            </w:r>
          </w:p>
          <w:p w14:paraId="515089BF" w14:textId="7777777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ЭСА - </w:t>
            </w:r>
            <w:proofErr w:type="spellStart"/>
            <w:r w:rsidRPr="000A1435">
              <w:rPr>
                <w:rFonts w:ascii="Times New Roman" w:hAnsi="Times New Roman" w:cs="Times New Roman"/>
                <w:bCs/>
                <w:color w:val="000000" w:themeColor="text1"/>
                <w:sz w:val="28"/>
                <w:szCs w:val="28"/>
              </w:rPr>
              <w:t>электрондық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сауда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алаңы</w:t>
            </w:r>
            <w:proofErr w:type="spellEnd"/>
            <w:r w:rsidRPr="000A1435">
              <w:rPr>
                <w:rFonts w:ascii="Times New Roman" w:hAnsi="Times New Roman" w:cs="Times New Roman"/>
                <w:bCs/>
                <w:color w:val="000000" w:themeColor="text1"/>
                <w:sz w:val="28"/>
                <w:szCs w:val="28"/>
              </w:rPr>
              <w:t>;</w:t>
            </w:r>
          </w:p>
          <w:p w14:paraId="19C14DD0" w14:textId="4827668A"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
                <w:color w:val="000000" w:themeColor="text1"/>
                <w:sz w:val="28"/>
                <w:szCs w:val="28"/>
              </w:rPr>
              <w:t>Т</w:t>
            </w:r>
            <w:r w:rsidRPr="000A1435">
              <w:rPr>
                <w:rFonts w:ascii="Times New Roman" w:hAnsi="Times New Roman" w:cs="Times New Roman"/>
                <w:b/>
                <w:color w:val="000000" w:themeColor="text1"/>
                <w:sz w:val="28"/>
                <w:szCs w:val="28"/>
                <w:lang w:val="kk-KZ"/>
              </w:rPr>
              <w:t>Ұ</w:t>
            </w:r>
            <w:r w:rsidRPr="000A1435">
              <w:rPr>
                <w:rFonts w:ascii="Times New Roman" w:hAnsi="Times New Roman" w:cs="Times New Roman"/>
                <w:b/>
                <w:color w:val="000000" w:themeColor="text1"/>
                <w:sz w:val="28"/>
                <w:szCs w:val="28"/>
              </w:rPr>
              <w:t>К</w:t>
            </w:r>
            <w:r w:rsidRPr="000A1435">
              <w:rPr>
                <w:rFonts w:ascii="Times New Roman" w:hAnsi="Times New Roman" w:cs="Times New Roman"/>
                <w:bCs/>
                <w:color w:val="000000" w:themeColor="text1"/>
                <w:sz w:val="28"/>
                <w:szCs w:val="28"/>
              </w:rPr>
              <w:t xml:space="preserve"> - </w:t>
            </w:r>
            <w:proofErr w:type="spellStart"/>
            <w:r w:rsidRPr="000A1435">
              <w:rPr>
                <w:rFonts w:ascii="Times New Roman" w:hAnsi="Times New Roman" w:cs="Times New Roman"/>
                <w:bCs/>
                <w:color w:val="000000" w:themeColor="text1"/>
                <w:sz w:val="28"/>
                <w:szCs w:val="28"/>
              </w:rPr>
              <w:t>тауарлардың</w:t>
            </w:r>
            <w:proofErr w:type="spellEnd"/>
            <w:r w:rsidRPr="000A1435">
              <w:rPr>
                <w:rFonts w:ascii="Times New Roman" w:hAnsi="Times New Roman" w:cs="Times New Roman"/>
                <w:bCs/>
                <w:color w:val="000000" w:themeColor="text1"/>
                <w:sz w:val="28"/>
                <w:szCs w:val="28"/>
              </w:rPr>
              <w:t xml:space="preserve"> </w:t>
            </w:r>
            <w:r w:rsidRPr="000A1435">
              <w:rPr>
                <w:rFonts w:ascii="Times New Roman" w:hAnsi="Times New Roman" w:cs="Times New Roman"/>
                <w:b/>
                <w:color w:val="000000" w:themeColor="text1"/>
                <w:sz w:val="28"/>
                <w:szCs w:val="28"/>
                <w:lang w:val="kk-KZ"/>
              </w:rPr>
              <w:t>ұлттық</w:t>
            </w:r>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каталогы</w:t>
            </w:r>
            <w:proofErr w:type="spellEnd"/>
            <w:r w:rsidRPr="000A1435">
              <w:rPr>
                <w:rFonts w:ascii="Times New Roman" w:hAnsi="Times New Roman" w:cs="Times New Roman"/>
                <w:bCs/>
                <w:color w:val="000000" w:themeColor="text1"/>
                <w:sz w:val="28"/>
                <w:szCs w:val="28"/>
              </w:rPr>
              <w:t>;</w:t>
            </w:r>
          </w:p>
          <w:p w14:paraId="27D2EDD8" w14:textId="7777777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ЭД - </w:t>
            </w:r>
            <w:proofErr w:type="spellStart"/>
            <w:r w:rsidRPr="000A1435">
              <w:rPr>
                <w:rFonts w:ascii="Times New Roman" w:hAnsi="Times New Roman" w:cs="Times New Roman"/>
                <w:bCs/>
                <w:color w:val="000000" w:themeColor="text1"/>
                <w:sz w:val="28"/>
                <w:szCs w:val="28"/>
              </w:rPr>
              <w:t>электрондық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дүкен</w:t>
            </w:r>
            <w:proofErr w:type="spellEnd"/>
            <w:r w:rsidRPr="000A1435">
              <w:rPr>
                <w:rFonts w:ascii="Times New Roman" w:hAnsi="Times New Roman" w:cs="Times New Roman"/>
                <w:bCs/>
                <w:color w:val="000000" w:themeColor="text1"/>
                <w:sz w:val="28"/>
                <w:szCs w:val="28"/>
              </w:rPr>
              <w:t>;</w:t>
            </w:r>
          </w:p>
          <w:p w14:paraId="104CC7AC" w14:textId="61FB43AB" w:rsidR="00385756" w:rsidRPr="000A1435" w:rsidRDefault="00385756" w:rsidP="00385756">
            <w:pPr>
              <w:ind w:firstLine="463"/>
              <w:jc w:val="both"/>
              <w:rPr>
                <w:rFonts w:ascii="Times New Roman" w:hAnsi="Times New Roman" w:cs="Times New Roman"/>
                <w:b/>
                <w:color w:val="000000" w:themeColor="text1"/>
                <w:sz w:val="28"/>
                <w:szCs w:val="28"/>
                <w:lang w:val="kk-KZ"/>
              </w:rPr>
            </w:pPr>
            <w:proofErr w:type="spellStart"/>
            <w:r w:rsidRPr="000A1435">
              <w:rPr>
                <w:rFonts w:ascii="Times New Roman" w:hAnsi="Times New Roman" w:cs="Times New Roman"/>
                <w:bCs/>
                <w:color w:val="000000" w:themeColor="text1"/>
                <w:sz w:val="28"/>
                <w:szCs w:val="28"/>
              </w:rPr>
              <w:t>кк.аа.жжжж</w:t>
            </w:r>
            <w:proofErr w:type="spellEnd"/>
            <w:r w:rsidRPr="000A1435">
              <w:rPr>
                <w:rFonts w:ascii="Times New Roman" w:hAnsi="Times New Roman" w:cs="Times New Roman"/>
                <w:bCs/>
                <w:color w:val="000000" w:themeColor="text1"/>
                <w:sz w:val="28"/>
                <w:szCs w:val="28"/>
              </w:rPr>
              <w:t xml:space="preserve">. - </w:t>
            </w:r>
            <w:proofErr w:type="spellStart"/>
            <w:r w:rsidRPr="000A1435">
              <w:rPr>
                <w:rFonts w:ascii="Times New Roman" w:hAnsi="Times New Roman" w:cs="Times New Roman"/>
                <w:bCs/>
                <w:color w:val="000000" w:themeColor="text1"/>
                <w:sz w:val="28"/>
                <w:szCs w:val="28"/>
              </w:rPr>
              <w:t>күн</w:t>
            </w:r>
            <w:proofErr w:type="spellEnd"/>
            <w:r w:rsidRPr="000A1435">
              <w:rPr>
                <w:rFonts w:ascii="Times New Roman" w:hAnsi="Times New Roman" w:cs="Times New Roman"/>
                <w:bCs/>
                <w:color w:val="000000" w:themeColor="text1"/>
                <w:sz w:val="28"/>
                <w:szCs w:val="28"/>
              </w:rPr>
              <w:t xml:space="preserve">, ай, </w:t>
            </w:r>
            <w:proofErr w:type="spellStart"/>
            <w:r w:rsidRPr="000A1435">
              <w:rPr>
                <w:rFonts w:ascii="Times New Roman" w:hAnsi="Times New Roman" w:cs="Times New Roman"/>
                <w:bCs/>
                <w:color w:val="000000" w:themeColor="text1"/>
                <w:sz w:val="28"/>
                <w:szCs w:val="28"/>
              </w:rPr>
              <w:t>жыл</w:t>
            </w:r>
            <w:proofErr w:type="spellEnd"/>
            <w:r w:rsidRPr="000A1435">
              <w:rPr>
                <w:rFonts w:ascii="Times New Roman" w:hAnsi="Times New Roman" w:cs="Times New Roman"/>
                <w:bCs/>
                <w:color w:val="000000" w:themeColor="text1"/>
                <w:sz w:val="28"/>
                <w:szCs w:val="28"/>
              </w:rPr>
              <w:t>.</w:t>
            </w:r>
          </w:p>
        </w:tc>
        <w:tc>
          <w:tcPr>
            <w:tcW w:w="2552" w:type="dxa"/>
            <w:shd w:val="clear" w:color="auto" w:fill="auto"/>
          </w:tcPr>
          <w:p w14:paraId="6C94C329" w14:textId="717A9332" w:rsidR="00385756" w:rsidRPr="000A1435" w:rsidRDefault="00385756" w:rsidP="00385756">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Ұлттық тауарлар каталогын енгізу бөлігінде «Қазақстан Республикасының кейбір заңнамалық актілеріне салық салу мәселелері бойынша өзгерістер мен толықтырулар енгізу туралы» Заңның 1-бабының 29-тармағының 1-тармақшасына сәйкес келтіру мақсатында.</w:t>
            </w:r>
          </w:p>
        </w:tc>
      </w:tr>
      <w:tr w:rsidR="000A1435" w:rsidRPr="009D48E0" w14:paraId="3903CDF1" w14:textId="77777777" w:rsidTr="005730F9">
        <w:trPr>
          <w:trHeight w:val="64"/>
        </w:trPr>
        <w:tc>
          <w:tcPr>
            <w:tcW w:w="16302" w:type="dxa"/>
            <w:gridSpan w:val="5"/>
            <w:shd w:val="clear" w:color="auto" w:fill="auto"/>
          </w:tcPr>
          <w:p w14:paraId="56D4B3D5" w14:textId="7ECFAC46" w:rsidR="00385756" w:rsidRPr="000A1435" w:rsidRDefault="00385756" w:rsidP="00385756">
            <w:pPr>
              <w:ind w:firstLine="316"/>
              <w:jc w:val="center"/>
              <w:rPr>
                <w:rFonts w:ascii="Times New Roman" w:hAnsi="Times New Roman" w:cs="Times New Roman"/>
                <w:bCs/>
                <w:color w:val="000000" w:themeColor="text1"/>
                <w:sz w:val="28"/>
                <w:szCs w:val="28"/>
                <w:lang w:val="kk-KZ"/>
              </w:rPr>
            </w:pPr>
            <w:r w:rsidRPr="000A1435">
              <w:rPr>
                <w:rFonts w:ascii="Times New Roman" w:hAnsi="Times New Roman" w:cs="Times New Roman"/>
                <w:b/>
                <w:bCs/>
                <w:color w:val="000000" w:themeColor="text1"/>
                <w:sz w:val="28"/>
                <w:szCs w:val="28"/>
                <w:lang w:val="kk-KZ"/>
              </w:rPr>
              <w:lastRenderedPageBreak/>
              <w:t>«Толық бітіріп берілетін құрылыс» бойынша мемлекеттік сатып алудың үлгілік шарты</w:t>
            </w:r>
          </w:p>
        </w:tc>
      </w:tr>
      <w:tr w:rsidR="000A1435" w:rsidRPr="009D48E0" w14:paraId="2E59388C" w14:textId="77777777" w:rsidTr="005730F9">
        <w:trPr>
          <w:trHeight w:val="407"/>
        </w:trPr>
        <w:tc>
          <w:tcPr>
            <w:tcW w:w="423" w:type="dxa"/>
            <w:shd w:val="clear" w:color="auto" w:fill="auto"/>
          </w:tcPr>
          <w:p w14:paraId="3D0ECB20" w14:textId="77777777" w:rsidR="00385756" w:rsidRPr="000A1435" w:rsidRDefault="00385756" w:rsidP="00385756">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73E70D0D" w14:textId="77777777" w:rsidR="00385756" w:rsidRPr="000A1435" w:rsidRDefault="00385756" w:rsidP="00385756">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Қағидаларға </w:t>
            </w:r>
          </w:p>
          <w:p w14:paraId="7B9358D9" w14:textId="01ECA064" w:rsidR="00385756" w:rsidRPr="000A1435" w:rsidRDefault="00385756" w:rsidP="00385756">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39-1-қосымшаның 3.3-тармағы</w:t>
            </w:r>
          </w:p>
        </w:tc>
        <w:tc>
          <w:tcPr>
            <w:tcW w:w="5669" w:type="dxa"/>
            <w:shd w:val="clear" w:color="auto" w:fill="auto"/>
          </w:tcPr>
          <w:p w14:paraId="6DD1C8C2"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 xml:space="preserve">3.3. Тапсырыс беруші Шарт күшіне енгеннен кейін 5 (бес) жұмыс күні ішінде Мердігер Шарттың орындалуын қамтамасыз </w:t>
            </w:r>
            <w:r w:rsidRPr="000A1435">
              <w:rPr>
                <w:rFonts w:ascii="Times New Roman" w:hAnsi="Times New Roman" w:cs="Times New Roman"/>
                <w:bCs/>
                <w:color w:val="000000" w:themeColor="text1"/>
                <w:sz w:val="28"/>
                <w:szCs w:val="28"/>
                <w:lang w:val="kk-KZ"/>
              </w:rPr>
              <w:lastRenderedPageBreak/>
              <w:t>етуді, авансты қамтамасыз етуді Орындаушы аванстық төлемнен бас тартқан жағдайларды қоспағанда, 1-қосымшаға сәйкес мөлшерде аванстық төлем жасайды.</w:t>
            </w:r>
          </w:p>
          <w:p w14:paraId="240FAFAB" w14:textId="77777777" w:rsidR="00385756" w:rsidRPr="000A1435" w:rsidRDefault="00385756" w:rsidP="00385756">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Шарттың жалпы сомасынан ______% (_____ пайыз) мөлшерінде аванстық төлем (алдын ала төлем) Мердігер аванстық төлемді (алдын ала төлемді) және төлемге шот-фактураны қайтаруды қамтамасыз етуді ұсынған күннен бастап </w:t>
            </w:r>
            <w:r w:rsidRPr="000A1435">
              <w:rPr>
                <w:rFonts w:ascii="Times New Roman" w:hAnsi="Times New Roman" w:cs="Times New Roman"/>
                <w:b/>
                <w:color w:val="000000" w:themeColor="text1"/>
                <w:sz w:val="28"/>
                <w:szCs w:val="28"/>
                <w:lang w:val="kk-KZ"/>
              </w:rPr>
              <w:t>20 (жиырма)</w:t>
            </w:r>
            <w:r w:rsidRPr="000A1435">
              <w:rPr>
                <w:rFonts w:ascii="Times New Roman" w:hAnsi="Times New Roman" w:cs="Times New Roman"/>
                <w:bCs/>
                <w:color w:val="000000" w:themeColor="text1"/>
                <w:sz w:val="28"/>
                <w:szCs w:val="28"/>
                <w:lang w:val="kk-KZ"/>
              </w:rPr>
              <w:t xml:space="preserve"> жұмыс күнінен кешіктірмей жүргізіледі. Аванстық төлем (алдын ала төлем) </w:t>
            </w:r>
            <w:r w:rsidRPr="000A1435">
              <w:rPr>
                <w:rFonts w:ascii="Times New Roman" w:hAnsi="Times New Roman" w:cs="Times New Roman"/>
                <w:b/>
                <w:bCs/>
                <w:color w:val="000000" w:themeColor="text1"/>
                <w:sz w:val="28"/>
                <w:szCs w:val="28"/>
                <w:lang w:val="kk-KZ"/>
              </w:rPr>
              <w:t>аванстық төлемді қайтару үшін қауіпсіздікті қамтамасыз етуге жатады, ал аванстық төлем (алдын ала төлем) істерден басқа, аванстық төлемді қоспағанда, алдын-ала төлем жасалады.</w:t>
            </w:r>
          </w:p>
          <w:p w14:paraId="08D300FA"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Жұмыстардың көлемі қосалқы мердігерлікке берілген жағдайда, мердігер қазақстандық тауарөндірушілер тізіліміндегі қосалқы мердігерлікке бөлінген соманың 30 (отыз) пайыз мөлшерінде аванстық төлем төлеуге міндеттенеді.</w:t>
            </w:r>
          </w:p>
          <w:p w14:paraId="21D91FBC"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Аралық төлемдерді Тапсырыс беруші ақшалай қаражатты Мердігердің есеп шотына аудару жолымен төлейді &lt;төлем шарты&gt; Тараптар Қазақстан Республикасының сәулет, қала құрылысы және құрылыс </w:t>
            </w:r>
            <w:r w:rsidRPr="000A1435">
              <w:rPr>
                <w:rFonts w:ascii="Times New Roman" w:hAnsi="Times New Roman" w:cs="Times New Roman"/>
                <w:bCs/>
                <w:color w:val="000000" w:themeColor="text1"/>
                <w:sz w:val="28"/>
                <w:szCs w:val="28"/>
                <w:lang w:val="kk-KZ"/>
              </w:rPr>
              <w:lastRenderedPageBreak/>
              <w:t>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 актілеріне қол қойған күннен бастап күнтізбелік 30 (отыз) күннен кешіктірмей, пропорционалды ұстап қалуды ескере отырып төлейді бұрын төленген авансты, сондай-ақ кепілдік жарнаны шарт сомасының 5 (бес) пайызы мөлшерінде, &lt;сома&gt;мөлшерінде ұстап қалуды көздейді.</w:t>
            </w:r>
          </w:p>
          <w:p w14:paraId="21A32985"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Қазақстандық тауарөндірушілер тізіліміндегі Қосалқы мердігерге аралық төлемдерді Мердігер бұрын төленген авансты пропорционалды ұстауды ескере отырып, Тапсырыс берушіден Мердігердің есеп айырысу шотына аралық төлемдер түскен күннен бастап 5 (бес) жұмыс күнінен кешіктірмей төлейді.</w:t>
            </w:r>
          </w:p>
          <w:p w14:paraId="0B7C8BF7"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Орындалған жұмыстар үшін ақы төлеуді Тапсырыс беруші мердігердің есеп шотына ақшалай қаражатты аудару жолымен жүргізеді &lt;төлем шарты&gt; тараптар Қазақстан Республикасының сәулет, қала құрылысы және құрылыс қызметі істері жөніндегі уәкілетті органның ақпараттық жүйесінде электрондық-цифрлық қолтаңба арқылы қалыптастырылған және қол қойылған </w:t>
            </w:r>
            <w:r w:rsidRPr="000A1435">
              <w:rPr>
                <w:rFonts w:ascii="Times New Roman" w:hAnsi="Times New Roman" w:cs="Times New Roman"/>
                <w:bCs/>
                <w:color w:val="000000" w:themeColor="text1"/>
                <w:sz w:val="28"/>
                <w:szCs w:val="28"/>
                <w:lang w:val="kk-KZ"/>
              </w:rPr>
              <w:lastRenderedPageBreak/>
              <w:t>орындалған жұмыстар актісіне қол қойған күннен бастап күнтізбелік 30 (отыз) күннен кешіктірмей.</w:t>
            </w:r>
          </w:p>
          <w:p w14:paraId="4412427F"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Мердігер орындалған жұмыстар үшін қазақстандық тауарөндірушілер тізіліміндегі қосалқы мердігерге ақы төлеуді Мердігердің есеп шотына Тапсырыс берушіден төлем түскен күннен бастап 5 (бес) жұмыс күнінен кешіктірмей жүргізеді.</w:t>
            </w:r>
          </w:p>
          <w:p w14:paraId="0B8DCBB8"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Бір қаржы жылы шеңберінде жұмыстар орындалған жағдайда Тапсырыс беруші Мердігерге жұмыстар аяқталғаннан және Қазақстан Республикасының сәулет, қала құрылысы және құрылыс қызметі туралы заңнамасына сәйкес объектіні пайдалануға қабылдау актісіне қол қойылғаннан кейін күнтізбелік 30 (отыз) күн ішінде &lt;сома&gt; мөлшерінде шарт сомасының қалған 5 (бес) пайызын төлейді.</w:t>
            </w:r>
          </w:p>
          <w:p w14:paraId="4D0B73EF" w14:textId="59CD138E" w:rsidR="00385756" w:rsidRPr="000A1435" w:rsidRDefault="00385756" w:rsidP="00385756">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Егер жұмыстарды орындау мерзімі бір қаржы жылынан асқан жағдайда, Тапсырыс беруші Мердігерге жұмыстар аяқталғаннан кейін және құрылысы аяқталған соңғы жылы Қазақстан Республикасының сәулет, қала құрылысы және құрылыс қызметі туралы заңнамасына сәйкес объектіні пайдалануға қабылдау актісіне қол қойылғаннан кейін күнтізбелік 30 (отыз) күн ішінде &lt;сома&gt; </w:t>
            </w:r>
            <w:r w:rsidRPr="000A1435">
              <w:rPr>
                <w:rFonts w:ascii="Times New Roman" w:hAnsi="Times New Roman" w:cs="Times New Roman"/>
                <w:bCs/>
                <w:color w:val="000000" w:themeColor="text1"/>
                <w:sz w:val="28"/>
                <w:szCs w:val="28"/>
                <w:lang w:val="kk-KZ"/>
              </w:rPr>
              <w:lastRenderedPageBreak/>
              <w:t>мөлшерінде шарт сомасының қалған 5 (бес) пайызын төлейді.</w:t>
            </w:r>
          </w:p>
        </w:tc>
        <w:tc>
          <w:tcPr>
            <w:tcW w:w="5674" w:type="dxa"/>
            <w:shd w:val="clear" w:color="auto" w:fill="auto"/>
          </w:tcPr>
          <w:p w14:paraId="2B7413E4"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 xml:space="preserve">3.3. Тапсырыс беруші Шарт күшіне енгеннен кейін 5 (бес) жұмыс күні ішінде Мердігер Шарттың орындалуын қамтамасыз </w:t>
            </w:r>
            <w:r w:rsidRPr="000A1435">
              <w:rPr>
                <w:rFonts w:ascii="Times New Roman" w:hAnsi="Times New Roman" w:cs="Times New Roman"/>
                <w:bCs/>
                <w:color w:val="000000" w:themeColor="text1"/>
                <w:sz w:val="28"/>
                <w:szCs w:val="28"/>
                <w:lang w:val="kk-KZ"/>
              </w:rPr>
              <w:lastRenderedPageBreak/>
              <w:t>етуді, авансты қамтамасыз етуді Орындаушы аванстық төлемнен бас тартқан жағдайларды қоспағанда, 1-қосымшаға сәйкес мөлшерде аванстық төлем жасайды.</w:t>
            </w:r>
          </w:p>
          <w:p w14:paraId="1F2BDB7C" w14:textId="5F70E75D"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Шарттың жалпы сомасының ______% (_____ пайыз) мөлшеріндегі аванстық төлем (алдын ала төлем) Орындаушы авансты (алдын ала төлемді) қайтаруды қамтамасыз етуді және төлеуге шотты ұсынған күннен бастап </w:t>
            </w:r>
            <w:r w:rsidR="000D26EF" w:rsidRPr="000A1435">
              <w:rPr>
                <w:rFonts w:ascii="Times New Roman" w:hAnsi="Times New Roman" w:cs="Times New Roman"/>
                <w:bCs/>
                <w:color w:val="000000" w:themeColor="text1"/>
                <w:sz w:val="28"/>
                <w:szCs w:val="28"/>
                <w:lang w:val="kk-KZ"/>
              </w:rPr>
              <w:t>5</w:t>
            </w:r>
            <w:r w:rsidRPr="000A1435">
              <w:rPr>
                <w:rFonts w:ascii="Times New Roman" w:hAnsi="Times New Roman" w:cs="Times New Roman"/>
                <w:bCs/>
                <w:color w:val="000000" w:themeColor="text1"/>
                <w:sz w:val="28"/>
                <w:szCs w:val="28"/>
                <w:lang w:val="kk-KZ"/>
              </w:rPr>
              <w:t xml:space="preserve"> (</w:t>
            </w:r>
            <w:r w:rsidR="000D26EF" w:rsidRPr="000A1435">
              <w:rPr>
                <w:rFonts w:ascii="Times New Roman" w:hAnsi="Times New Roman" w:cs="Times New Roman"/>
                <w:bCs/>
                <w:color w:val="000000" w:themeColor="text1"/>
                <w:sz w:val="28"/>
                <w:szCs w:val="28"/>
                <w:lang w:val="kk-KZ"/>
              </w:rPr>
              <w:t>бес</w:t>
            </w:r>
            <w:r w:rsidRPr="000A1435">
              <w:rPr>
                <w:rFonts w:ascii="Times New Roman" w:hAnsi="Times New Roman" w:cs="Times New Roman"/>
                <w:bCs/>
                <w:color w:val="000000" w:themeColor="text1"/>
                <w:sz w:val="28"/>
                <w:szCs w:val="28"/>
                <w:lang w:val="kk-KZ"/>
              </w:rPr>
              <w:t xml:space="preserve">) жұмыс күнінен кешіктірілмейтін мерзімде жүргізіледі. Аванстық төлем (алдын ала төлем) </w:t>
            </w:r>
            <w:r w:rsidRPr="000A1435">
              <w:rPr>
                <w:rFonts w:ascii="Times New Roman" w:hAnsi="Times New Roman" w:cs="Times New Roman"/>
                <w:b/>
                <w:bCs/>
                <w:color w:val="000000" w:themeColor="text1"/>
                <w:sz w:val="28"/>
                <w:szCs w:val="28"/>
                <w:lang w:val="kk-KZ"/>
              </w:rPr>
              <w:t>осы Қағидалардың 301-тармағының 6) және 7) тармақшаларында көзделген жағдайларды қоспағанда, авансты қайтаруды қамтамасыз ету ұсынылған жағдайда жүргізіледі, аванстық төлем (алдын ала төлем) жүргізілмейді.</w:t>
            </w:r>
          </w:p>
          <w:p w14:paraId="5C797CC0"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Жұмыстардың көлемі қосалқы мердігерлікке берілген жағдайда, мердігер қазақстандық тауарөндірушілер тізіліміндегі қосалқы мердігерлікке бөлінген соманың 30 (отыз) пайыз мөлшерінде аванстық төлем төлеуге міндеттенеді.</w:t>
            </w:r>
          </w:p>
          <w:p w14:paraId="3BB3C238"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Аралық төлемдерді Тапсырыс беруші ақшалай қаражатты Мердігердің есеп шотына аудару жолымен төлейді &lt;төлем шарты&gt; Тараптар Қазақстан Республикасының </w:t>
            </w:r>
            <w:r w:rsidRPr="000A1435">
              <w:rPr>
                <w:rFonts w:ascii="Times New Roman" w:hAnsi="Times New Roman" w:cs="Times New Roman"/>
                <w:bCs/>
                <w:color w:val="000000" w:themeColor="text1"/>
                <w:sz w:val="28"/>
                <w:szCs w:val="28"/>
                <w:lang w:val="kk-KZ"/>
              </w:rPr>
              <w:lastRenderedPageBreak/>
              <w:t>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 актілеріне қол қойған күннен бастап күнтізбелік 30 (отыз) күннен кешіктірмей, пропорционалды ұстап қалуды ескере отырып төлейді бұрын төленген авансты, сондай-ақ кепілдік жарнаны шарт сомасының 5 (бес) пайызы мөлшерінде, &lt;сома&gt;мөлшерінде ұстап қалуды көздейді.</w:t>
            </w:r>
          </w:p>
          <w:p w14:paraId="7A2EAA78"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Қазақстандық тауарөндірушілер тізіліміндегі Қосалқы мердігерге аралық төлемдерді Мердігер бұрын төленген авансты пропорционалды ұстауды ескере отырып, Тапсырыс берушіден Мердігердің есеп айырысу шотына аралық төлемдер түскен күннен бастап 5 (бес) жұмыс күнінен кешіктірмей төлейді.</w:t>
            </w:r>
          </w:p>
          <w:p w14:paraId="6B4EAC69"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Орындалған жұмыстар үшін ақы төлеуді Тапсырыс беруші мердігердің есеп шотына ақшалай қаражатты аудару жолымен жүргізеді &lt;төлем шарты&gt; тараптар Қазақстан Республикасының сәулет, қала құрылысы және құрылыс қызметі істері жөніндегі уәкілетті органның ақпараттық жүйесінде электрондық-цифрлық қолтаңба арқылы </w:t>
            </w:r>
            <w:r w:rsidRPr="000A1435">
              <w:rPr>
                <w:rFonts w:ascii="Times New Roman" w:hAnsi="Times New Roman" w:cs="Times New Roman"/>
                <w:bCs/>
                <w:color w:val="000000" w:themeColor="text1"/>
                <w:sz w:val="28"/>
                <w:szCs w:val="28"/>
                <w:lang w:val="kk-KZ"/>
              </w:rPr>
              <w:lastRenderedPageBreak/>
              <w:t>қалыптастырылған және қол қойылған орындалған жұмыстар актісіне қол қойған күннен бастап күнтізбелік 30 (отыз) күннен кешіктірмей.</w:t>
            </w:r>
          </w:p>
          <w:p w14:paraId="44392ADC"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Мердігер орындалған жұмыстар үшін қазақстандық тауарөндірушілер тізіліміндегі қосалқы мердігерге ақы төлеуді Мердігердің есеп шотына Тапсырыс берушіден төлем түскен күннен бастап 5 (бес) жұмыс күнінен кешіктірмей жүргізеді.</w:t>
            </w:r>
          </w:p>
          <w:p w14:paraId="602E175B"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Бір қаржы жылы шеңберінде жұмыстар орындалған жағдайда Тапсырыс беруші Мердігерге жұмыстар аяқталғаннан және Қазақстан Республикасының сәулет, қала құрылысы және құрылыс қызметі туралы заңнамасына сәйкес объектіні пайдалануға қабылдау актісіне қол қойылғаннан кейін күнтізбелік 30 (отыз) күн ішінде &lt;сома&gt; мөлшерінде шарт сомасының қалған 5 (бес) пайызын төлейді.</w:t>
            </w:r>
          </w:p>
          <w:p w14:paraId="30E12C55" w14:textId="6342EB4D"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Егер жұмыстарды орындау мерзімі бір қаржы жылынан асқан жағдайда, Тапсырыс беруші Мердігерге жұмыстар аяқталғаннан кейін және құрылысы аяқталған соңғы жылы Қазақстан Республикасының сәулет, қала құрылысы және құрылыс қызметі туралы заңнамасына сәйкес объектіні пайдалануға қабылдау актісіне қол қойылғаннан кейін </w:t>
            </w:r>
            <w:r w:rsidRPr="000A1435">
              <w:rPr>
                <w:rFonts w:ascii="Times New Roman" w:hAnsi="Times New Roman" w:cs="Times New Roman"/>
                <w:bCs/>
                <w:color w:val="000000" w:themeColor="text1"/>
                <w:sz w:val="28"/>
                <w:szCs w:val="28"/>
                <w:lang w:val="kk-KZ"/>
              </w:rPr>
              <w:lastRenderedPageBreak/>
              <w:t>күнтізбелік 30 (отыз) күн ішінде &lt;сома&gt; мөлшерінде шарт сомасының қалған 5 (бес) пайызын төлейді.</w:t>
            </w:r>
          </w:p>
        </w:tc>
        <w:tc>
          <w:tcPr>
            <w:tcW w:w="2552" w:type="dxa"/>
            <w:shd w:val="clear" w:color="auto" w:fill="auto"/>
          </w:tcPr>
          <w:p w14:paraId="18AD78DD"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Редакцияның нақтылауы.</w:t>
            </w:r>
          </w:p>
          <w:p w14:paraId="496E7A5E" w14:textId="55CDAF5A" w:rsidR="00385756" w:rsidRPr="000A1435" w:rsidRDefault="00385756" w:rsidP="00385756">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Алдын ала төлем жасау жағдайларын нақтылау қажет.</w:t>
            </w:r>
          </w:p>
        </w:tc>
      </w:tr>
      <w:tr w:rsidR="000A1435" w:rsidRPr="009D48E0" w14:paraId="5F4A61B8" w14:textId="77777777" w:rsidTr="005730F9">
        <w:trPr>
          <w:trHeight w:val="407"/>
        </w:trPr>
        <w:tc>
          <w:tcPr>
            <w:tcW w:w="423" w:type="dxa"/>
            <w:shd w:val="clear" w:color="auto" w:fill="auto"/>
          </w:tcPr>
          <w:p w14:paraId="05998C89" w14:textId="77777777" w:rsidR="00385756" w:rsidRPr="000A1435" w:rsidRDefault="00385756" w:rsidP="00385756">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0FE1DB19" w14:textId="77777777" w:rsidR="00385756" w:rsidRPr="000A1435" w:rsidRDefault="00385756" w:rsidP="00385756">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Қағидаларға </w:t>
            </w:r>
          </w:p>
          <w:p w14:paraId="6EB119A4" w14:textId="4A64D1FF" w:rsidR="00385756" w:rsidRPr="000A1435" w:rsidRDefault="00385756" w:rsidP="00385756">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39-1-қосымшаның 4.1-тармағының 2)-тармақшасы</w:t>
            </w:r>
          </w:p>
        </w:tc>
        <w:tc>
          <w:tcPr>
            <w:tcW w:w="5669" w:type="dxa"/>
            <w:shd w:val="clear" w:color="auto" w:fill="auto"/>
          </w:tcPr>
          <w:p w14:paraId="7E7B8C10"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2) Шарт күшіне енген күннен бастап он жұмыс күні ішінде шарттың орындалуын қамтамасыз ету сомасы шарттың жалпы сомасының </w:t>
            </w:r>
            <w:r w:rsidRPr="000A1435">
              <w:rPr>
                <w:rFonts w:ascii="Times New Roman" w:hAnsi="Times New Roman" w:cs="Times New Roman"/>
                <w:b/>
                <w:bCs/>
                <w:color w:val="000000" w:themeColor="text1"/>
                <w:sz w:val="28"/>
                <w:szCs w:val="28"/>
                <w:lang w:val="kk-KZ"/>
              </w:rPr>
              <w:t xml:space="preserve">үш </w:t>
            </w:r>
            <w:r w:rsidRPr="000A1435">
              <w:rPr>
                <w:rFonts w:ascii="Times New Roman" w:hAnsi="Times New Roman" w:cs="Times New Roman"/>
                <w:bCs/>
                <w:color w:val="000000" w:themeColor="text1"/>
                <w:sz w:val="28"/>
                <w:szCs w:val="28"/>
                <w:lang w:val="kk-KZ"/>
              </w:rPr>
              <w:t>пайызы мөлшерінде теңгеге тең және Шартқа 1-қосымшаға сәйкес шарттың мәні бойынша көзделген аванс мөлшеріне тең теңгеге</w:t>
            </w:r>
            <w:r w:rsidRPr="000A1435">
              <w:rPr>
                <w:rFonts w:ascii="Times New Roman" w:hAnsi="Times New Roman" w:cs="Times New Roman"/>
                <w:bCs/>
                <w:color w:val="000000" w:themeColor="text1"/>
                <w:sz w:val="28"/>
                <w:szCs w:val="28"/>
                <w:vertAlign w:val="superscript"/>
                <w:lang w:val="kk-KZ"/>
              </w:rPr>
              <w:t>4</w:t>
            </w:r>
            <w:r w:rsidRPr="000A1435">
              <w:rPr>
                <w:rFonts w:ascii="Times New Roman" w:hAnsi="Times New Roman" w:cs="Times New Roman"/>
                <w:bCs/>
                <w:color w:val="000000" w:themeColor="text1"/>
                <w:sz w:val="28"/>
                <w:szCs w:val="28"/>
                <w:lang w:val="kk-KZ"/>
              </w:rPr>
              <w:t>, теңге</w:t>
            </w:r>
            <w:r w:rsidRPr="000A1435">
              <w:rPr>
                <w:rFonts w:ascii="Times New Roman" w:hAnsi="Times New Roman" w:cs="Times New Roman"/>
                <w:bCs/>
                <w:color w:val="000000" w:themeColor="text1"/>
                <w:sz w:val="28"/>
                <w:szCs w:val="28"/>
                <w:vertAlign w:val="superscript"/>
                <w:lang w:val="kk-KZ"/>
              </w:rPr>
              <w:t>5</w:t>
            </w:r>
            <w:r w:rsidRPr="000A1435">
              <w:rPr>
                <w:rFonts w:ascii="Times New Roman" w:hAnsi="Times New Roman" w:cs="Times New Roman"/>
                <w:bCs/>
                <w:color w:val="000000" w:themeColor="text1"/>
                <w:sz w:val="28"/>
                <w:szCs w:val="28"/>
                <w:lang w:val="kk-KZ"/>
              </w:rPr>
              <w:t>, бұл жалпы () теңгені құрайды:</w:t>
            </w:r>
          </w:p>
          <w:p w14:paraId="64B94B27"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Мердігердің электрондық әмиянындағы ақша;</w:t>
            </w:r>
          </w:p>
          <w:p w14:paraId="3385156C"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не:</w:t>
            </w:r>
          </w:p>
          <w:p w14:paraId="1393AC8D"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
                <w:bCs/>
                <w:color w:val="000000" w:themeColor="text1"/>
                <w:sz w:val="28"/>
                <w:szCs w:val="28"/>
                <w:lang w:val="kk-KZ"/>
              </w:rPr>
              <w:t>Мемлекеттік сатып алуды жүзеге асыру қағидаларына</w:t>
            </w:r>
            <w:r w:rsidRPr="000A1435">
              <w:rPr>
                <w:rFonts w:ascii="Times New Roman" w:hAnsi="Times New Roman" w:cs="Times New Roman"/>
                <w:bCs/>
                <w:color w:val="000000" w:themeColor="text1"/>
                <w:sz w:val="28"/>
                <w:szCs w:val="28"/>
                <w:lang w:val="kk-KZ"/>
              </w:rPr>
              <w:t xml:space="preserve"> 44-қосымшаға сәйкес электрондық құжат нысанында берілетін банктік кепілдік.</w:t>
            </w:r>
          </w:p>
          <w:p w14:paraId="1B31996C" w14:textId="234F484F"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
                <w:bCs/>
                <w:color w:val="000000" w:themeColor="text1"/>
                <w:sz w:val="28"/>
                <w:szCs w:val="28"/>
                <w:lang w:val="kk-KZ"/>
              </w:rPr>
              <w:t>шарт бойынша өз міндеттемелерін орындау кезінде орындалатын жұмыстардың шарттың ажырамас бөлігі болып табылатын осы Шартқа қосымшаларда көрсетілген талаптарға сәйкес келуін қамтамасыз етуге;</w:t>
            </w:r>
          </w:p>
        </w:tc>
        <w:tc>
          <w:tcPr>
            <w:tcW w:w="5674" w:type="dxa"/>
            <w:shd w:val="clear" w:color="auto" w:fill="auto"/>
          </w:tcPr>
          <w:p w14:paraId="3395C32F"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2) Шарт күшіне енген күннен бастап он жұмыс күні ішінде шарттың орындалуын қамтамасыз ету сомасы шарттың жалпы сомасының </w:t>
            </w:r>
            <w:r w:rsidRPr="000A1435">
              <w:rPr>
                <w:rFonts w:ascii="Times New Roman" w:hAnsi="Times New Roman" w:cs="Times New Roman"/>
                <w:b/>
                <w:bCs/>
                <w:color w:val="000000" w:themeColor="text1"/>
                <w:sz w:val="28"/>
                <w:szCs w:val="28"/>
                <w:lang w:val="kk-KZ"/>
              </w:rPr>
              <w:t>3 (үш)</w:t>
            </w:r>
            <w:r w:rsidRPr="000A1435">
              <w:rPr>
                <w:rFonts w:ascii="Times New Roman" w:hAnsi="Times New Roman" w:cs="Times New Roman"/>
                <w:bCs/>
                <w:color w:val="000000" w:themeColor="text1"/>
                <w:sz w:val="28"/>
                <w:szCs w:val="28"/>
                <w:lang w:val="kk-KZ"/>
              </w:rPr>
              <w:t xml:space="preserve"> пайызы мөлшерінде теңгеге тең және Шартқа 1-қосымшаға сәйкес шарттың мәні бойынша көзделген аванс мөлшеріне тең теңгеге</w:t>
            </w:r>
            <w:r w:rsidRPr="000A1435">
              <w:rPr>
                <w:rFonts w:ascii="Times New Roman" w:hAnsi="Times New Roman" w:cs="Times New Roman"/>
                <w:bCs/>
                <w:color w:val="000000" w:themeColor="text1"/>
                <w:sz w:val="28"/>
                <w:szCs w:val="28"/>
                <w:vertAlign w:val="superscript"/>
                <w:lang w:val="kk-KZ"/>
              </w:rPr>
              <w:t>4</w:t>
            </w:r>
            <w:r w:rsidRPr="000A1435">
              <w:rPr>
                <w:rFonts w:ascii="Times New Roman" w:hAnsi="Times New Roman" w:cs="Times New Roman"/>
                <w:bCs/>
                <w:color w:val="000000" w:themeColor="text1"/>
                <w:sz w:val="28"/>
                <w:szCs w:val="28"/>
                <w:lang w:val="kk-KZ"/>
              </w:rPr>
              <w:t>, теңге</w:t>
            </w:r>
            <w:r w:rsidRPr="000A1435">
              <w:rPr>
                <w:rFonts w:ascii="Times New Roman" w:hAnsi="Times New Roman" w:cs="Times New Roman"/>
                <w:bCs/>
                <w:color w:val="000000" w:themeColor="text1"/>
                <w:sz w:val="28"/>
                <w:szCs w:val="28"/>
                <w:vertAlign w:val="superscript"/>
                <w:lang w:val="kk-KZ"/>
              </w:rPr>
              <w:t>5</w:t>
            </w:r>
            <w:r w:rsidRPr="000A1435">
              <w:rPr>
                <w:rFonts w:ascii="Times New Roman" w:hAnsi="Times New Roman" w:cs="Times New Roman"/>
                <w:bCs/>
                <w:color w:val="000000" w:themeColor="text1"/>
                <w:sz w:val="28"/>
                <w:szCs w:val="28"/>
                <w:lang w:val="kk-KZ"/>
              </w:rPr>
              <w:t>, бұл жалпы () теңгені құрайды:</w:t>
            </w:r>
          </w:p>
          <w:p w14:paraId="136DBCAA"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Мердігердің электрондық әмиянындағы ақша;</w:t>
            </w:r>
          </w:p>
          <w:p w14:paraId="73EB9062"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не:</w:t>
            </w:r>
          </w:p>
          <w:p w14:paraId="2F0EFC82" w14:textId="5DA04E18"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осы Қағидаларға 44-қосымшаға сәйкес электрондық құжат нысанында берілетін банктік кепілдік;</w:t>
            </w:r>
          </w:p>
          <w:p w14:paraId="58D78CFD"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p>
        </w:tc>
        <w:tc>
          <w:tcPr>
            <w:tcW w:w="2552" w:type="dxa"/>
            <w:shd w:val="clear" w:color="auto" w:fill="auto"/>
          </w:tcPr>
          <w:p w14:paraId="6048AE0F" w14:textId="61FA8D7B" w:rsidR="00385756" w:rsidRPr="000A1435" w:rsidRDefault="00385756" w:rsidP="00385756">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Қағидалардың 542-тармағына сәйкес келтіру мақсатында, шарттың орындалуын қамтамасыз ету мөлшерін көрсету қажет.</w:t>
            </w:r>
          </w:p>
        </w:tc>
      </w:tr>
      <w:tr w:rsidR="000A1435" w:rsidRPr="000A1435" w14:paraId="7457B03B" w14:textId="77777777" w:rsidTr="005730F9">
        <w:trPr>
          <w:trHeight w:val="407"/>
        </w:trPr>
        <w:tc>
          <w:tcPr>
            <w:tcW w:w="423" w:type="dxa"/>
            <w:shd w:val="clear" w:color="auto" w:fill="auto"/>
          </w:tcPr>
          <w:p w14:paraId="0E8E81C4" w14:textId="77777777" w:rsidR="00385756" w:rsidRPr="000A1435" w:rsidRDefault="00385756" w:rsidP="00385756">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0E523BFD" w14:textId="77777777" w:rsidR="00385756" w:rsidRPr="000A1435" w:rsidRDefault="00385756" w:rsidP="00385756">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Қағидаларға </w:t>
            </w:r>
          </w:p>
          <w:p w14:paraId="0C14E9B0" w14:textId="02E89751" w:rsidR="00385756" w:rsidRPr="000A1435" w:rsidRDefault="00385756" w:rsidP="00385756">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39-1-қосымшаның 4.1-</w:t>
            </w:r>
            <w:r w:rsidRPr="000A1435">
              <w:rPr>
                <w:rFonts w:ascii="Times New Roman" w:hAnsi="Times New Roman" w:cs="Times New Roman"/>
                <w:bCs/>
                <w:color w:val="000000" w:themeColor="text1"/>
                <w:sz w:val="28"/>
                <w:szCs w:val="28"/>
                <w:lang w:val="kk-KZ"/>
              </w:rPr>
              <w:lastRenderedPageBreak/>
              <w:t>тармағының 3</w:t>
            </w:r>
            <w:r w:rsidRPr="000A1435">
              <w:rPr>
                <w:rFonts w:ascii="Times New Roman" w:hAnsi="Times New Roman" w:cs="Times New Roman"/>
                <w:bCs/>
                <w:color w:val="000000" w:themeColor="text1"/>
                <w:sz w:val="28"/>
                <w:szCs w:val="28"/>
              </w:rPr>
              <w:t>)</w:t>
            </w:r>
            <w:r w:rsidRPr="000A1435">
              <w:rPr>
                <w:rFonts w:ascii="Times New Roman" w:hAnsi="Times New Roman" w:cs="Times New Roman"/>
                <w:bCs/>
                <w:color w:val="000000" w:themeColor="text1"/>
                <w:sz w:val="28"/>
                <w:szCs w:val="28"/>
                <w:lang w:val="kk-KZ"/>
              </w:rPr>
              <w:t>-тармақшасы</w:t>
            </w:r>
          </w:p>
        </w:tc>
        <w:tc>
          <w:tcPr>
            <w:tcW w:w="5669" w:type="dxa"/>
            <w:shd w:val="clear" w:color="auto" w:fill="auto"/>
          </w:tcPr>
          <w:p w14:paraId="1955C23B" w14:textId="0635A765" w:rsidR="00385756" w:rsidRPr="000A1435" w:rsidRDefault="00385756" w:rsidP="00385756">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lastRenderedPageBreak/>
              <w:t>Жоқ</w:t>
            </w:r>
          </w:p>
        </w:tc>
        <w:tc>
          <w:tcPr>
            <w:tcW w:w="5674" w:type="dxa"/>
            <w:shd w:val="clear" w:color="auto" w:fill="auto"/>
          </w:tcPr>
          <w:p w14:paraId="0A091B3E" w14:textId="4D8E9C89" w:rsidR="00385756" w:rsidRPr="000A1435" w:rsidRDefault="00385756" w:rsidP="00385756">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 xml:space="preserve">3) шарт бойынша өз міндеттемелерін орындау кезінде орындалатын жұмыстардың шарттың ажырамас бөлігі болып табылатын осы Шартқа </w:t>
            </w:r>
            <w:r w:rsidRPr="000A1435">
              <w:rPr>
                <w:rFonts w:ascii="Times New Roman" w:hAnsi="Times New Roman" w:cs="Times New Roman"/>
                <w:b/>
                <w:bCs/>
                <w:color w:val="000000" w:themeColor="text1"/>
                <w:sz w:val="28"/>
                <w:szCs w:val="28"/>
                <w:lang w:val="kk-KZ"/>
              </w:rPr>
              <w:lastRenderedPageBreak/>
              <w:t>қосымшаларда көрсетілген талаптарға сәйкес келуін қамтамасыз етуге;</w:t>
            </w:r>
          </w:p>
        </w:tc>
        <w:tc>
          <w:tcPr>
            <w:tcW w:w="2552" w:type="dxa"/>
            <w:shd w:val="clear" w:color="auto" w:fill="auto"/>
          </w:tcPr>
          <w:p w14:paraId="1A66C9C8" w14:textId="67D621B9" w:rsidR="00385756" w:rsidRPr="000A1435" w:rsidRDefault="00385756" w:rsidP="00385756">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Сәйкестендіру.</w:t>
            </w:r>
          </w:p>
        </w:tc>
      </w:tr>
      <w:tr w:rsidR="000A1435" w:rsidRPr="009D48E0" w14:paraId="79C22020" w14:textId="77777777" w:rsidTr="005730F9">
        <w:trPr>
          <w:trHeight w:val="407"/>
        </w:trPr>
        <w:tc>
          <w:tcPr>
            <w:tcW w:w="423" w:type="dxa"/>
            <w:shd w:val="clear" w:color="auto" w:fill="auto"/>
          </w:tcPr>
          <w:p w14:paraId="373409EC" w14:textId="77777777" w:rsidR="00385756" w:rsidRPr="000A1435" w:rsidRDefault="00385756" w:rsidP="00385756">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626D6951" w14:textId="62E117E4" w:rsidR="00385756" w:rsidRPr="000A1435" w:rsidRDefault="00385756" w:rsidP="00385756">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Қағидаларға </w:t>
            </w:r>
            <w:r w:rsidRPr="000A1435">
              <w:rPr>
                <w:rFonts w:ascii="Times New Roman" w:hAnsi="Times New Roman" w:cs="Times New Roman"/>
                <w:bCs/>
                <w:color w:val="000000" w:themeColor="text1"/>
                <w:sz w:val="28"/>
                <w:szCs w:val="28"/>
                <w:lang w:val="kk-KZ"/>
              </w:rPr>
              <w:br/>
              <w:t>48-қосымша</w:t>
            </w:r>
          </w:p>
        </w:tc>
        <w:tc>
          <w:tcPr>
            <w:tcW w:w="5669" w:type="dxa"/>
            <w:shd w:val="clear" w:color="auto" w:fill="auto"/>
          </w:tcPr>
          <w:p w14:paraId="63CCFF24" w14:textId="77777777" w:rsidR="00385756" w:rsidRPr="000A1435" w:rsidRDefault="00385756" w:rsidP="00385756">
            <w:pPr>
              <w:ind w:firstLine="2025"/>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Мемлекеттік сатып алуды</w:t>
            </w:r>
          </w:p>
          <w:p w14:paraId="4A64FE9D" w14:textId="77777777" w:rsidR="00385756" w:rsidRPr="000A1435" w:rsidRDefault="00385756" w:rsidP="00385756">
            <w:pPr>
              <w:ind w:firstLine="2025"/>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жүзеге асыру қағидаларына</w:t>
            </w:r>
          </w:p>
          <w:p w14:paraId="743E8D28" w14:textId="1F88B483" w:rsidR="00385756" w:rsidRPr="000A1435" w:rsidRDefault="00385756" w:rsidP="00385756">
            <w:pPr>
              <w:ind w:firstLine="2025"/>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48-қосымшa</w:t>
            </w:r>
          </w:p>
          <w:p w14:paraId="1457CF44" w14:textId="77777777" w:rsidR="00385756" w:rsidRPr="000A1435" w:rsidRDefault="00385756" w:rsidP="00385756">
            <w:pPr>
              <w:ind w:firstLine="463"/>
              <w:rPr>
                <w:rFonts w:ascii="Times New Roman" w:hAnsi="Times New Roman" w:cs="Times New Roman"/>
                <w:bCs/>
                <w:color w:val="000000" w:themeColor="text1"/>
                <w:sz w:val="28"/>
                <w:szCs w:val="28"/>
                <w:lang w:val="kk-KZ"/>
              </w:rPr>
            </w:pPr>
          </w:p>
          <w:p w14:paraId="2BA3DD90" w14:textId="77777777" w:rsidR="00385756" w:rsidRPr="000A1435" w:rsidRDefault="00385756" w:rsidP="00385756">
            <w:pPr>
              <w:ind w:firstLine="463"/>
              <w:rPr>
                <w:rFonts w:ascii="Times New Roman" w:hAnsi="Times New Roman" w:cs="Times New Roman"/>
                <w:bCs/>
                <w:color w:val="000000" w:themeColor="text1"/>
                <w:sz w:val="28"/>
                <w:szCs w:val="28"/>
                <w:lang w:val="kk-KZ"/>
              </w:rPr>
            </w:pPr>
          </w:p>
          <w:p w14:paraId="54D15CA6" w14:textId="30098D10" w:rsidR="00385756" w:rsidRPr="000A1435" w:rsidRDefault="00385756" w:rsidP="00385756">
            <w:pPr>
              <w:ind w:firstLine="463"/>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Тауар</w:t>
            </w:r>
            <w:proofErr w:type="spellEnd"/>
            <w:r w:rsidRPr="000A1435">
              <w:rPr>
                <w:rFonts w:ascii="Times New Roman" w:hAnsi="Times New Roman" w:cs="Times New Roman"/>
                <w:bCs/>
                <w:color w:val="000000" w:themeColor="text1"/>
                <w:sz w:val="28"/>
                <w:szCs w:val="28"/>
              </w:rPr>
              <w:t>(лар)</w:t>
            </w:r>
            <w:proofErr w:type="spellStart"/>
            <w:r w:rsidRPr="000A1435">
              <w:rPr>
                <w:rFonts w:ascii="Times New Roman" w:hAnsi="Times New Roman" w:cs="Times New Roman"/>
                <w:bCs/>
                <w:color w:val="000000" w:themeColor="text1"/>
                <w:sz w:val="28"/>
                <w:szCs w:val="28"/>
              </w:rPr>
              <w:t>ды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қабылдап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алу</w:t>
            </w:r>
            <w:proofErr w:type="spellEnd"/>
            <w:r w:rsidRPr="000A1435">
              <w:rPr>
                <w:rFonts w:ascii="Times New Roman" w:hAnsi="Times New Roman" w:cs="Times New Roman"/>
                <w:bCs/>
                <w:color w:val="000000" w:themeColor="text1"/>
                <w:sz w:val="28"/>
                <w:szCs w:val="28"/>
              </w:rPr>
              <w:t xml:space="preserve">-беру </w:t>
            </w:r>
            <w:proofErr w:type="spellStart"/>
            <w:r w:rsidRPr="000A1435">
              <w:rPr>
                <w:rFonts w:ascii="Times New Roman" w:hAnsi="Times New Roman" w:cs="Times New Roman"/>
                <w:bCs/>
                <w:color w:val="000000" w:themeColor="text1"/>
                <w:sz w:val="28"/>
                <w:szCs w:val="28"/>
              </w:rPr>
              <w:t>актісі</w:t>
            </w:r>
            <w:proofErr w:type="spellEnd"/>
          </w:p>
          <w:p w14:paraId="797564A4" w14:textId="77777777" w:rsidR="00385756" w:rsidRPr="000A1435" w:rsidRDefault="00385756" w:rsidP="00385756">
            <w:pPr>
              <w:ind w:firstLine="463"/>
              <w:rPr>
                <w:rFonts w:ascii="Times New Roman" w:hAnsi="Times New Roman" w:cs="Times New Roman"/>
                <w:bCs/>
                <w:color w:val="000000" w:themeColor="text1"/>
                <w:sz w:val="28"/>
                <w:szCs w:val="28"/>
              </w:rPr>
            </w:pPr>
          </w:p>
          <w:p w14:paraId="7EDC392C" w14:textId="4CE2F9BB" w:rsidR="00385756" w:rsidRPr="000A1435" w:rsidRDefault="00385756" w:rsidP="00385756">
            <w:pPr>
              <w:ind w:firstLine="463"/>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20_____жылғы </w:t>
            </w:r>
            <w:r w:rsidRPr="000A1435">
              <w:rPr>
                <w:rFonts w:ascii="Times New Roman" w:hAnsi="Times New Roman" w:cs="Times New Roman"/>
                <w:bCs/>
                <w:color w:val="000000" w:themeColor="text1"/>
                <w:sz w:val="28"/>
                <w:szCs w:val="28"/>
                <w:lang w:val="kk-KZ"/>
              </w:rPr>
              <w:t>«</w:t>
            </w:r>
            <w:r w:rsidRPr="000A1435">
              <w:rPr>
                <w:rFonts w:ascii="Times New Roman" w:hAnsi="Times New Roman" w:cs="Times New Roman"/>
                <w:bCs/>
                <w:color w:val="000000" w:themeColor="text1"/>
                <w:sz w:val="28"/>
                <w:szCs w:val="28"/>
              </w:rPr>
              <w:t>___</w:t>
            </w:r>
            <w:r w:rsidRPr="000A1435">
              <w:rPr>
                <w:rFonts w:ascii="Times New Roman" w:hAnsi="Times New Roman" w:cs="Times New Roman"/>
                <w:bCs/>
                <w:color w:val="000000" w:themeColor="text1"/>
                <w:sz w:val="28"/>
                <w:szCs w:val="28"/>
                <w:lang w:val="kk-KZ"/>
              </w:rPr>
              <w:t>»</w:t>
            </w:r>
            <w:r w:rsidRPr="000A1435">
              <w:rPr>
                <w:rFonts w:ascii="Times New Roman" w:hAnsi="Times New Roman" w:cs="Times New Roman"/>
                <w:bCs/>
                <w:color w:val="000000" w:themeColor="text1"/>
                <w:sz w:val="28"/>
                <w:szCs w:val="28"/>
              </w:rPr>
              <w:t xml:space="preserve"> ____ №__ </w:t>
            </w:r>
            <w:proofErr w:type="spellStart"/>
            <w:r w:rsidRPr="000A1435">
              <w:rPr>
                <w:rFonts w:ascii="Times New Roman" w:hAnsi="Times New Roman" w:cs="Times New Roman"/>
                <w:bCs/>
                <w:color w:val="000000" w:themeColor="text1"/>
                <w:sz w:val="28"/>
                <w:szCs w:val="28"/>
              </w:rPr>
              <w:t>Құжаттың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нөмірі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қол</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қою</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күні</w:t>
            </w:r>
            <w:proofErr w:type="spellEnd"/>
            <w:r w:rsidRPr="000A1435">
              <w:rPr>
                <w:rFonts w:ascii="Times New Roman" w:hAnsi="Times New Roman" w:cs="Times New Roman"/>
                <w:bCs/>
                <w:color w:val="000000" w:themeColor="text1"/>
                <w:sz w:val="28"/>
                <w:szCs w:val="28"/>
              </w:rPr>
              <w:t xml:space="preserve"> *</w:t>
            </w:r>
          </w:p>
          <w:p w14:paraId="618A4A43" w14:textId="6C439B96" w:rsidR="00385756" w:rsidRPr="000A1435" w:rsidRDefault="00385756" w:rsidP="00385756">
            <w:pPr>
              <w:ind w:firstLine="463"/>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актіге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қол</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қойған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күні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және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уақыты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тіркеледі</w:t>
            </w:r>
            <w:proofErr w:type="spellEnd"/>
            <w:r w:rsidRPr="000A1435">
              <w:rPr>
                <w:rFonts w:ascii="Times New Roman" w:hAnsi="Times New Roman" w:cs="Times New Roman"/>
                <w:bCs/>
                <w:color w:val="000000" w:themeColor="text1"/>
                <w:sz w:val="28"/>
                <w:szCs w:val="28"/>
              </w:rPr>
              <w:t>)</w:t>
            </w:r>
          </w:p>
          <w:p w14:paraId="114FE128" w14:textId="7012BF30"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Осы </w:t>
            </w:r>
            <w:proofErr w:type="spellStart"/>
            <w:r w:rsidRPr="000A1435">
              <w:rPr>
                <w:rFonts w:ascii="Times New Roman" w:hAnsi="Times New Roman" w:cs="Times New Roman"/>
                <w:bCs/>
                <w:color w:val="000000" w:themeColor="text1"/>
                <w:sz w:val="28"/>
                <w:szCs w:val="28"/>
              </w:rPr>
              <w:t>акті</w:t>
            </w:r>
            <w:proofErr w:type="spellEnd"/>
            <w:r w:rsidRPr="000A1435">
              <w:rPr>
                <w:rFonts w:ascii="Times New Roman" w:hAnsi="Times New Roman" w:cs="Times New Roman"/>
                <w:bCs/>
                <w:color w:val="000000" w:themeColor="text1"/>
                <w:sz w:val="28"/>
                <w:szCs w:val="28"/>
              </w:rPr>
              <w:t xml:space="preserve"> 20 __ </w:t>
            </w:r>
            <w:proofErr w:type="spellStart"/>
            <w:r w:rsidRPr="000A1435">
              <w:rPr>
                <w:rFonts w:ascii="Times New Roman" w:hAnsi="Times New Roman" w:cs="Times New Roman"/>
                <w:bCs/>
                <w:color w:val="000000" w:themeColor="text1"/>
                <w:sz w:val="28"/>
                <w:szCs w:val="28"/>
              </w:rPr>
              <w:t>жылғы</w:t>
            </w:r>
            <w:proofErr w:type="spellEnd"/>
            <w:r w:rsidRPr="000A1435">
              <w:rPr>
                <w:rFonts w:ascii="Times New Roman" w:hAnsi="Times New Roman" w:cs="Times New Roman"/>
                <w:bCs/>
                <w:color w:val="000000" w:themeColor="text1"/>
                <w:sz w:val="28"/>
                <w:szCs w:val="28"/>
              </w:rPr>
              <w:t xml:space="preserve"> </w:t>
            </w:r>
            <w:r w:rsidRPr="000A1435">
              <w:rPr>
                <w:rFonts w:ascii="Times New Roman" w:hAnsi="Times New Roman" w:cs="Times New Roman"/>
                <w:bCs/>
                <w:color w:val="000000" w:themeColor="text1"/>
                <w:sz w:val="28"/>
                <w:szCs w:val="28"/>
                <w:lang w:val="kk-KZ"/>
              </w:rPr>
              <w:t>«</w:t>
            </w:r>
            <w:r w:rsidRPr="000A1435">
              <w:rPr>
                <w:rFonts w:ascii="Times New Roman" w:hAnsi="Times New Roman" w:cs="Times New Roman"/>
                <w:bCs/>
                <w:color w:val="000000" w:themeColor="text1"/>
                <w:sz w:val="28"/>
                <w:szCs w:val="28"/>
              </w:rPr>
              <w:t>__</w:t>
            </w:r>
            <w:r w:rsidRPr="000A1435">
              <w:rPr>
                <w:rFonts w:ascii="Times New Roman" w:hAnsi="Times New Roman" w:cs="Times New Roman"/>
                <w:bCs/>
                <w:color w:val="000000" w:themeColor="text1"/>
                <w:sz w:val="28"/>
                <w:szCs w:val="28"/>
                <w:lang w:val="kk-KZ"/>
              </w:rPr>
              <w:t>»</w:t>
            </w:r>
            <w:r w:rsidRPr="000A1435">
              <w:rPr>
                <w:rFonts w:ascii="Times New Roman" w:hAnsi="Times New Roman" w:cs="Times New Roman"/>
                <w:bCs/>
                <w:color w:val="000000" w:themeColor="text1"/>
                <w:sz w:val="28"/>
                <w:szCs w:val="28"/>
              </w:rPr>
              <w:t xml:space="preserve">________ № __ _________ </w:t>
            </w:r>
            <w:proofErr w:type="spellStart"/>
            <w:r w:rsidRPr="000A1435">
              <w:rPr>
                <w:rFonts w:ascii="Times New Roman" w:hAnsi="Times New Roman" w:cs="Times New Roman"/>
                <w:bCs/>
                <w:color w:val="000000" w:themeColor="text1"/>
                <w:sz w:val="28"/>
                <w:szCs w:val="28"/>
              </w:rPr>
              <w:t>шартқа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және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қосымша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келісімге</w:t>
            </w:r>
            <w:proofErr w:type="spellEnd"/>
            <w:r w:rsidRPr="000A1435">
              <w:rPr>
                <w:rFonts w:ascii="Times New Roman" w:hAnsi="Times New Roman" w:cs="Times New Roman"/>
                <w:bCs/>
                <w:color w:val="000000" w:themeColor="text1"/>
                <w:sz w:val="28"/>
                <w:szCs w:val="28"/>
              </w:rPr>
              <w:t>) (</w:t>
            </w:r>
            <w:proofErr w:type="spellStart"/>
            <w:r w:rsidRPr="000A1435">
              <w:rPr>
                <w:rFonts w:ascii="Times New Roman" w:hAnsi="Times New Roman" w:cs="Times New Roman"/>
                <w:bCs/>
                <w:color w:val="000000" w:themeColor="text1"/>
                <w:sz w:val="28"/>
                <w:szCs w:val="28"/>
              </w:rPr>
              <w:t>шарттың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және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қосымша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келісімнің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күні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және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нөмірі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сәйкес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төменде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қол</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қойған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өкілдерінің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атынан</w:t>
            </w:r>
            <w:proofErr w:type="spellEnd"/>
            <w:r w:rsidRPr="000A1435">
              <w:rPr>
                <w:rFonts w:ascii="Times New Roman" w:hAnsi="Times New Roman" w:cs="Times New Roman"/>
                <w:bCs/>
                <w:color w:val="000000" w:themeColor="text1"/>
                <w:sz w:val="28"/>
                <w:szCs w:val="28"/>
              </w:rPr>
              <w:t xml:space="preserve"> _____________________, </w:t>
            </w:r>
            <w:proofErr w:type="spellStart"/>
            <w:r w:rsidRPr="000A1435">
              <w:rPr>
                <w:rFonts w:ascii="Times New Roman" w:hAnsi="Times New Roman" w:cs="Times New Roman"/>
                <w:bCs/>
                <w:color w:val="000000" w:themeColor="text1"/>
                <w:sz w:val="28"/>
                <w:szCs w:val="28"/>
              </w:rPr>
              <w:t>берілгені</w:t>
            </w:r>
            <w:proofErr w:type="spellEnd"/>
            <w:r w:rsidRPr="000A1435">
              <w:rPr>
                <w:rFonts w:ascii="Times New Roman" w:hAnsi="Times New Roman" w:cs="Times New Roman"/>
                <w:bCs/>
                <w:color w:val="000000" w:themeColor="text1"/>
                <w:sz w:val="28"/>
                <w:szCs w:val="28"/>
              </w:rPr>
              <w:t xml:space="preserve">, ал </w:t>
            </w:r>
            <w:proofErr w:type="spellStart"/>
            <w:r w:rsidRPr="000A1435">
              <w:rPr>
                <w:rFonts w:ascii="Times New Roman" w:hAnsi="Times New Roman" w:cs="Times New Roman"/>
                <w:bCs/>
                <w:color w:val="000000" w:themeColor="text1"/>
                <w:sz w:val="28"/>
                <w:szCs w:val="28"/>
              </w:rPr>
              <w:t>төменде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қол</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қойған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өкілдерінің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атынан</w:t>
            </w:r>
            <w:proofErr w:type="spellEnd"/>
            <w:r w:rsidRPr="000A1435">
              <w:rPr>
                <w:rFonts w:ascii="Times New Roman" w:hAnsi="Times New Roman" w:cs="Times New Roman"/>
                <w:bCs/>
                <w:color w:val="000000" w:themeColor="text1"/>
                <w:sz w:val="28"/>
                <w:szCs w:val="28"/>
              </w:rPr>
              <w:t xml:space="preserve"> __________________________ (</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қабылдағаны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жөнінде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жасалды</w:t>
            </w:r>
            <w:proofErr w:type="spellEnd"/>
            <w:r w:rsidRPr="000A1435">
              <w:rPr>
                <w:rFonts w:ascii="Times New Roman" w:hAnsi="Times New Roman" w:cs="Times New Roman"/>
                <w:bCs/>
                <w:color w:val="000000" w:themeColor="text1"/>
                <w:sz w:val="28"/>
                <w:szCs w:val="28"/>
              </w:rPr>
              <w:t>:</w:t>
            </w:r>
          </w:p>
          <w:tbl>
            <w:tblPr>
              <w:tblStyle w:val="a3"/>
              <w:tblW w:w="5575" w:type="dxa"/>
              <w:tblLayout w:type="fixed"/>
              <w:tblLook w:val="04A0" w:firstRow="1" w:lastRow="0" w:firstColumn="1" w:lastColumn="0" w:noHBand="0" w:noVBand="1"/>
            </w:tblPr>
            <w:tblGrid>
              <w:gridCol w:w="598"/>
              <w:gridCol w:w="599"/>
              <w:gridCol w:w="599"/>
              <w:gridCol w:w="599"/>
              <w:gridCol w:w="599"/>
              <w:gridCol w:w="599"/>
              <w:gridCol w:w="599"/>
              <w:gridCol w:w="599"/>
              <w:gridCol w:w="784"/>
            </w:tblGrid>
            <w:tr w:rsidR="000A1435" w:rsidRPr="000A1435" w14:paraId="281E05A2" w14:textId="77777777" w:rsidTr="0096756B">
              <w:trPr>
                <w:trHeight w:val="381"/>
              </w:trPr>
              <w:tc>
                <w:tcPr>
                  <w:tcW w:w="5575" w:type="dxa"/>
                  <w:gridSpan w:val="9"/>
                  <w:hideMark/>
                </w:tcPr>
                <w:p w14:paraId="407D75D3"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Тауар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туралы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мәліметтер</w:t>
                  </w:r>
                  <w:proofErr w:type="spellEnd"/>
                  <w:r w:rsidRPr="000A1435">
                    <w:rPr>
                      <w:rFonts w:ascii="Times New Roman" w:hAnsi="Times New Roman" w:cs="Times New Roman"/>
                      <w:bCs/>
                      <w:color w:val="000000" w:themeColor="text1"/>
                      <w:sz w:val="28"/>
                      <w:szCs w:val="28"/>
                    </w:rPr>
                    <w:t>**</w:t>
                  </w:r>
                </w:p>
              </w:tc>
            </w:tr>
            <w:tr w:rsidR="000A1435" w:rsidRPr="000A1435" w14:paraId="480F8C83" w14:textId="77777777" w:rsidTr="0096756B">
              <w:trPr>
                <w:trHeight w:val="1115"/>
              </w:trPr>
              <w:tc>
                <w:tcPr>
                  <w:tcW w:w="598" w:type="dxa"/>
                  <w:vMerge w:val="restart"/>
                  <w:hideMark/>
                </w:tcPr>
                <w:p w14:paraId="22CAD37F"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lastRenderedPageBreak/>
                    <w:t>№</w:t>
                  </w:r>
                </w:p>
              </w:tc>
              <w:tc>
                <w:tcPr>
                  <w:tcW w:w="599" w:type="dxa"/>
                  <w:hideMark/>
                </w:tcPr>
                <w:p w14:paraId="5A207917"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Тауарды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жеткізу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орны</w:t>
                  </w:r>
                  <w:proofErr w:type="spellEnd"/>
                </w:p>
              </w:tc>
              <w:tc>
                <w:tcPr>
                  <w:tcW w:w="599" w:type="dxa"/>
                  <w:hideMark/>
                </w:tcPr>
                <w:p w14:paraId="2AD24BE9"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Тауардың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p>
              </w:tc>
              <w:tc>
                <w:tcPr>
                  <w:tcW w:w="599" w:type="dxa"/>
                  <w:hideMark/>
                </w:tcPr>
                <w:p w14:paraId="60B6FA57"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Номенклатуралық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зауыттық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нөмір</w:t>
                  </w:r>
                  <w:proofErr w:type="spellEnd"/>
                  <w:r w:rsidRPr="000A1435">
                    <w:rPr>
                      <w:rFonts w:ascii="Times New Roman" w:hAnsi="Times New Roman" w:cs="Times New Roman"/>
                      <w:bCs/>
                      <w:color w:val="000000" w:themeColor="text1"/>
                      <w:sz w:val="28"/>
                      <w:szCs w:val="28"/>
                    </w:rPr>
                    <w:t xml:space="preserve"> (бар </w:t>
                  </w:r>
                  <w:proofErr w:type="spellStart"/>
                  <w:r w:rsidRPr="000A1435">
                    <w:rPr>
                      <w:rFonts w:ascii="Times New Roman" w:hAnsi="Times New Roman" w:cs="Times New Roman"/>
                      <w:bCs/>
                      <w:color w:val="000000" w:themeColor="text1"/>
                      <w:sz w:val="28"/>
                      <w:szCs w:val="28"/>
                    </w:rPr>
                    <w:t>болса</w:t>
                  </w:r>
                  <w:proofErr w:type="spellEnd"/>
                  <w:r w:rsidRPr="000A1435">
                    <w:rPr>
                      <w:rFonts w:ascii="Times New Roman" w:hAnsi="Times New Roman" w:cs="Times New Roman"/>
                      <w:bCs/>
                      <w:color w:val="000000" w:themeColor="text1"/>
                      <w:sz w:val="28"/>
                      <w:szCs w:val="28"/>
                    </w:rPr>
                    <w:t>)</w:t>
                  </w:r>
                </w:p>
              </w:tc>
              <w:tc>
                <w:tcPr>
                  <w:tcW w:w="599" w:type="dxa"/>
                  <w:hideMark/>
                </w:tcPr>
                <w:p w14:paraId="66AECD7F"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Бірегей</w:t>
                  </w:r>
                  <w:proofErr w:type="spellEnd"/>
                  <w:r w:rsidRPr="000A1435">
                    <w:rPr>
                      <w:rFonts w:ascii="Times New Roman" w:hAnsi="Times New Roman" w:cs="Times New Roman"/>
                      <w:bCs/>
                      <w:color w:val="000000" w:themeColor="text1"/>
                      <w:sz w:val="28"/>
                      <w:szCs w:val="28"/>
                    </w:rPr>
                    <w:t xml:space="preserve"> код (</w:t>
                  </w:r>
                  <w:proofErr w:type="spellStart"/>
                  <w:r w:rsidRPr="000A1435">
                    <w:rPr>
                      <w:rFonts w:ascii="Times New Roman" w:hAnsi="Times New Roman" w:cs="Times New Roman"/>
                      <w:bCs/>
                      <w:color w:val="000000" w:themeColor="text1"/>
                      <w:sz w:val="28"/>
                      <w:szCs w:val="28"/>
                    </w:rPr>
                    <w:t>болған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кезде</w:t>
                  </w:r>
                  <w:proofErr w:type="spellEnd"/>
                  <w:r w:rsidRPr="000A1435">
                    <w:rPr>
                      <w:rFonts w:ascii="Times New Roman" w:hAnsi="Times New Roman" w:cs="Times New Roman"/>
                      <w:bCs/>
                      <w:color w:val="000000" w:themeColor="text1"/>
                      <w:sz w:val="28"/>
                      <w:szCs w:val="28"/>
                    </w:rPr>
                    <w:t>)</w:t>
                  </w:r>
                </w:p>
              </w:tc>
              <w:tc>
                <w:tcPr>
                  <w:tcW w:w="599" w:type="dxa"/>
                  <w:hideMark/>
                </w:tcPr>
                <w:p w14:paraId="5B0E5E92"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Өлшем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бірлігі</w:t>
                  </w:r>
                  <w:proofErr w:type="spellEnd"/>
                </w:p>
              </w:tc>
              <w:tc>
                <w:tcPr>
                  <w:tcW w:w="599" w:type="dxa"/>
                  <w:hideMark/>
                </w:tcPr>
                <w:p w14:paraId="514EF449"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Саны</w:t>
                  </w:r>
                </w:p>
              </w:tc>
              <w:tc>
                <w:tcPr>
                  <w:tcW w:w="599" w:type="dxa"/>
                  <w:hideMark/>
                </w:tcPr>
                <w:p w14:paraId="5CFE67EA"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Бірлік</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үшін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баға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теңге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оның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ішінде</w:t>
                  </w:r>
                  <w:proofErr w:type="spellEnd"/>
                  <w:r w:rsidRPr="000A1435">
                    <w:rPr>
                      <w:rFonts w:ascii="Times New Roman" w:hAnsi="Times New Roman" w:cs="Times New Roman"/>
                      <w:bCs/>
                      <w:color w:val="000000" w:themeColor="text1"/>
                      <w:sz w:val="28"/>
                      <w:szCs w:val="28"/>
                    </w:rPr>
                    <w:t xml:space="preserve"> ҚҚС/ҚҚС </w:t>
                  </w:r>
                  <w:proofErr w:type="spellStart"/>
                  <w:r w:rsidRPr="000A1435">
                    <w:rPr>
                      <w:rFonts w:ascii="Times New Roman" w:hAnsi="Times New Roman" w:cs="Times New Roman"/>
                      <w:bCs/>
                      <w:color w:val="000000" w:themeColor="text1"/>
                      <w:sz w:val="28"/>
                      <w:szCs w:val="28"/>
                    </w:rPr>
                    <w:t>есепке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алмағанда</w:t>
                  </w:r>
                  <w:proofErr w:type="spellEnd"/>
                </w:p>
              </w:tc>
              <w:tc>
                <w:tcPr>
                  <w:tcW w:w="779" w:type="dxa"/>
                  <w:hideMark/>
                </w:tcPr>
                <w:p w14:paraId="26E55C38"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Сома, </w:t>
                  </w:r>
                  <w:proofErr w:type="spellStart"/>
                  <w:r w:rsidRPr="000A1435">
                    <w:rPr>
                      <w:rFonts w:ascii="Times New Roman" w:hAnsi="Times New Roman" w:cs="Times New Roman"/>
                      <w:bCs/>
                      <w:color w:val="000000" w:themeColor="text1"/>
                      <w:sz w:val="28"/>
                      <w:szCs w:val="28"/>
                    </w:rPr>
                    <w:t>теңге</w:t>
                  </w:r>
                  <w:proofErr w:type="spellEnd"/>
                </w:p>
              </w:tc>
            </w:tr>
            <w:tr w:rsidR="000A1435" w:rsidRPr="000A1435" w14:paraId="4B1506AE" w14:textId="77777777" w:rsidTr="001D2CEA">
              <w:trPr>
                <w:trHeight w:val="137"/>
              </w:trPr>
              <w:tc>
                <w:tcPr>
                  <w:tcW w:w="598" w:type="dxa"/>
                  <w:vMerge/>
                  <w:hideMark/>
                </w:tcPr>
                <w:p w14:paraId="178E51F6"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599" w:type="dxa"/>
                  <w:hideMark/>
                </w:tcPr>
                <w:p w14:paraId="49EB1213"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1</w:t>
                  </w:r>
                </w:p>
              </w:tc>
              <w:tc>
                <w:tcPr>
                  <w:tcW w:w="599" w:type="dxa"/>
                  <w:hideMark/>
                </w:tcPr>
                <w:p w14:paraId="5A213639"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2</w:t>
                  </w:r>
                </w:p>
              </w:tc>
              <w:tc>
                <w:tcPr>
                  <w:tcW w:w="599" w:type="dxa"/>
                  <w:hideMark/>
                </w:tcPr>
                <w:p w14:paraId="472A01F2"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3</w:t>
                  </w:r>
                </w:p>
              </w:tc>
              <w:tc>
                <w:tcPr>
                  <w:tcW w:w="599" w:type="dxa"/>
                  <w:hideMark/>
                </w:tcPr>
                <w:p w14:paraId="31998791"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4</w:t>
                  </w:r>
                </w:p>
              </w:tc>
              <w:tc>
                <w:tcPr>
                  <w:tcW w:w="599" w:type="dxa"/>
                  <w:hideMark/>
                </w:tcPr>
                <w:p w14:paraId="69F299AB"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5</w:t>
                  </w:r>
                </w:p>
              </w:tc>
              <w:tc>
                <w:tcPr>
                  <w:tcW w:w="599" w:type="dxa"/>
                  <w:hideMark/>
                </w:tcPr>
                <w:p w14:paraId="1AFE26B7"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6</w:t>
                  </w:r>
                </w:p>
              </w:tc>
              <w:tc>
                <w:tcPr>
                  <w:tcW w:w="599" w:type="dxa"/>
                  <w:hideMark/>
                </w:tcPr>
                <w:p w14:paraId="231FFC0B"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7</w:t>
                  </w:r>
                </w:p>
              </w:tc>
              <w:tc>
                <w:tcPr>
                  <w:tcW w:w="779" w:type="dxa"/>
                  <w:hideMark/>
                </w:tcPr>
                <w:p w14:paraId="1D15095D"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8</w:t>
                  </w:r>
                </w:p>
              </w:tc>
            </w:tr>
            <w:tr w:rsidR="000A1435" w:rsidRPr="000A1435" w14:paraId="326FEBE1" w14:textId="77777777" w:rsidTr="0096756B">
              <w:trPr>
                <w:trHeight w:val="366"/>
              </w:trPr>
              <w:tc>
                <w:tcPr>
                  <w:tcW w:w="598" w:type="dxa"/>
                  <w:hideMark/>
                </w:tcPr>
                <w:p w14:paraId="00AE2F82"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1</w:t>
                  </w:r>
                </w:p>
              </w:tc>
              <w:tc>
                <w:tcPr>
                  <w:tcW w:w="599" w:type="dxa"/>
                  <w:hideMark/>
                </w:tcPr>
                <w:p w14:paraId="35615017" w14:textId="77777777" w:rsidR="00385756" w:rsidRPr="000A1435" w:rsidRDefault="00385756" w:rsidP="00385756">
                  <w:pPr>
                    <w:rPr>
                      <w:rFonts w:ascii="Times New Roman" w:hAnsi="Times New Roman" w:cs="Times New Roman"/>
                      <w:bCs/>
                      <w:color w:val="000000" w:themeColor="text1"/>
                      <w:sz w:val="28"/>
                      <w:szCs w:val="28"/>
                    </w:rPr>
                  </w:pPr>
                </w:p>
              </w:tc>
              <w:tc>
                <w:tcPr>
                  <w:tcW w:w="599" w:type="dxa"/>
                  <w:hideMark/>
                </w:tcPr>
                <w:p w14:paraId="714A4F3B" w14:textId="77777777" w:rsidR="00385756" w:rsidRPr="000A1435" w:rsidRDefault="00385756" w:rsidP="00385756">
                  <w:pPr>
                    <w:rPr>
                      <w:rFonts w:ascii="Times New Roman" w:hAnsi="Times New Roman" w:cs="Times New Roman"/>
                      <w:bCs/>
                      <w:color w:val="000000" w:themeColor="text1"/>
                      <w:sz w:val="28"/>
                      <w:szCs w:val="28"/>
                    </w:rPr>
                  </w:pPr>
                </w:p>
              </w:tc>
              <w:tc>
                <w:tcPr>
                  <w:tcW w:w="599" w:type="dxa"/>
                  <w:hideMark/>
                </w:tcPr>
                <w:p w14:paraId="4ACE7DB6" w14:textId="77777777" w:rsidR="00385756" w:rsidRPr="000A1435" w:rsidRDefault="00385756" w:rsidP="00385756">
                  <w:pPr>
                    <w:rPr>
                      <w:rFonts w:ascii="Times New Roman" w:hAnsi="Times New Roman" w:cs="Times New Roman"/>
                      <w:bCs/>
                      <w:color w:val="000000" w:themeColor="text1"/>
                      <w:sz w:val="28"/>
                      <w:szCs w:val="28"/>
                    </w:rPr>
                  </w:pPr>
                </w:p>
              </w:tc>
              <w:tc>
                <w:tcPr>
                  <w:tcW w:w="599" w:type="dxa"/>
                  <w:hideMark/>
                </w:tcPr>
                <w:p w14:paraId="6EB9874E" w14:textId="77777777" w:rsidR="00385756" w:rsidRPr="000A1435" w:rsidRDefault="00385756" w:rsidP="00385756">
                  <w:pPr>
                    <w:rPr>
                      <w:rFonts w:ascii="Times New Roman" w:hAnsi="Times New Roman" w:cs="Times New Roman"/>
                      <w:bCs/>
                      <w:color w:val="000000" w:themeColor="text1"/>
                      <w:sz w:val="28"/>
                      <w:szCs w:val="28"/>
                    </w:rPr>
                  </w:pPr>
                </w:p>
              </w:tc>
              <w:tc>
                <w:tcPr>
                  <w:tcW w:w="599" w:type="dxa"/>
                  <w:hideMark/>
                </w:tcPr>
                <w:p w14:paraId="5E88B385" w14:textId="77777777" w:rsidR="00385756" w:rsidRPr="000A1435" w:rsidRDefault="00385756" w:rsidP="00385756">
                  <w:pPr>
                    <w:rPr>
                      <w:rFonts w:ascii="Times New Roman" w:hAnsi="Times New Roman" w:cs="Times New Roman"/>
                      <w:bCs/>
                      <w:color w:val="000000" w:themeColor="text1"/>
                      <w:sz w:val="28"/>
                      <w:szCs w:val="28"/>
                    </w:rPr>
                  </w:pPr>
                </w:p>
              </w:tc>
              <w:tc>
                <w:tcPr>
                  <w:tcW w:w="599" w:type="dxa"/>
                  <w:hideMark/>
                </w:tcPr>
                <w:p w14:paraId="3D5BDCA5" w14:textId="77777777" w:rsidR="00385756" w:rsidRPr="000A1435" w:rsidRDefault="00385756" w:rsidP="00385756">
                  <w:pPr>
                    <w:rPr>
                      <w:rFonts w:ascii="Times New Roman" w:hAnsi="Times New Roman" w:cs="Times New Roman"/>
                      <w:bCs/>
                      <w:color w:val="000000" w:themeColor="text1"/>
                      <w:sz w:val="28"/>
                      <w:szCs w:val="28"/>
                    </w:rPr>
                  </w:pPr>
                </w:p>
              </w:tc>
              <w:tc>
                <w:tcPr>
                  <w:tcW w:w="599" w:type="dxa"/>
                  <w:hideMark/>
                </w:tcPr>
                <w:p w14:paraId="082C6BEE" w14:textId="77777777" w:rsidR="00385756" w:rsidRPr="000A1435" w:rsidRDefault="00385756" w:rsidP="00385756">
                  <w:pPr>
                    <w:rPr>
                      <w:rFonts w:ascii="Times New Roman" w:hAnsi="Times New Roman" w:cs="Times New Roman"/>
                      <w:bCs/>
                      <w:color w:val="000000" w:themeColor="text1"/>
                      <w:sz w:val="28"/>
                      <w:szCs w:val="28"/>
                    </w:rPr>
                  </w:pPr>
                </w:p>
              </w:tc>
              <w:tc>
                <w:tcPr>
                  <w:tcW w:w="779" w:type="dxa"/>
                  <w:hideMark/>
                </w:tcPr>
                <w:p w14:paraId="2B352F9A" w14:textId="77777777" w:rsidR="00385756" w:rsidRPr="000A1435" w:rsidRDefault="00385756" w:rsidP="00385756">
                  <w:pPr>
                    <w:rPr>
                      <w:rFonts w:ascii="Times New Roman" w:hAnsi="Times New Roman" w:cs="Times New Roman"/>
                      <w:bCs/>
                      <w:color w:val="000000" w:themeColor="text1"/>
                      <w:sz w:val="28"/>
                      <w:szCs w:val="28"/>
                    </w:rPr>
                  </w:pPr>
                </w:p>
              </w:tc>
            </w:tr>
            <w:tr w:rsidR="000A1435" w:rsidRPr="000A1435" w14:paraId="375BE1D0" w14:textId="77777777" w:rsidTr="0096756B">
              <w:trPr>
                <w:trHeight w:val="381"/>
              </w:trPr>
              <w:tc>
                <w:tcPr>
                  <w:tcW w:w="598" w:type="dxa"/>
                  <w:hideMark/>
                </w:tcPr>
                <w:p w14:paraId="0AB8F4C7"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lastRenderedPageBreak/>
                    <w:t>…</w:t>
                  </w:r>
                </w:p>
              </w:tc>
              <w:tc>
                <w:tcPr>
                  <w:tcW w:w="599" w:type="dxa"/>
                  <w:hideMark/>
                </w:tcPr>
                <w:p w14:paraId="74932831" w14:textId="77777777" w:rsidR="00385756" w:rsidRPr="000A1435" w:rsidRDefault="00385756" w:rsidP="00385756">
                  <w:pPr>
                    <w:rPr>
                      <w:rFonts w:ascii="Times New Roman" w:hAnsi="Times New Roman" w:cs="Times New Roman"/>
                      <w:bCs/>
                      <w:color w:val="000000" w:themeColor="text1"/>
                      <w:sz w:val="28"/>
                      <w:szCs w:val="28"/>
                    </w:rPr>
                  </w:pPr>
                </w:p>
              </w:tc>
              <w:tc>
                <w:tcPr>
                  <w:tcW w:w="599" w:type="dxa"/>
                  <w:hideMark/>
                </w:tcPr>
                <w:p w14:paraId="4C79DEF4" w14:textId="77777777" w:rsidR="00385756" w:rsidRPr="000A1435" w:rsidRDefault="00385756" w:rsidP="00385756">
                  <w:pPr>
                    <w:rPr>
                      <w:rFonts w:ascii="Times New Roman" w:hAnsi="Times New Roman" w:cs="Times New Roman"/>
                      <w:bCs/>
                      <w:color w:val="000000" w:themeColor="text1"/>
                      <w:sz w:val="28"/>
                      <w:szCs w:val="28"/>
                    </w:rPr>
                  </w:pPr>
                </w:p>
              </w:tc>
              <w:tc>
                <w:tcPr>
                  <w:tcW w:w="599" w:type="dxa"/>
                  <w:hideMark/>
                </w:tcPr>
                <w:p w14:paraId="7A6B19EB" w14:textId="77777777" w:rsidR="00385756" w:rsidRPr="000A1435" w:rsidRDefault="00385756" w:rsidP="00385756">
                  <w:pPr>
                    <w:rPr>
                      <w:rFonts w:ascii="Times New Roman" w:hAnsi="Times New Roman" w:cs="Times New Roman"/>
                      <w:bCs/>
                      <w:color w:val="000000" w:themeColor="text1"/>
                      <w:sz w:val="28"/>
                      <w:szCs w:val="28"/>
                    </w:rPr>
                  </w:pPr>
                </w:p>
              </w:tc>
              <w:tc>
                <w:tcPr>
                  <w:tcW w:w="599" w:type="dxa"/>
                  <w:hideMark/>
                </w:tcPr>
                <w:p w14:paraId="79CE400F" w14:textId="77777777" w:rsidR="00385756" w:rsidRPr="000A1435" w:rsidRDefault="00385756" w:rsidP="00385756">
                  <w:pPr>
                    <w:rPr>
                      <w:rFonts w:ascii="Times New Roman" w:hAnsi="Times New Roman" w:cs="Times New Roman"/>
                      <w:bCs/>
                      <w:color w:val="000000" w:themeColor="text1"/>
                      <w:sz w:val="28"/>
                      <w:szCs w:val="28"/>
                    </w:rPr>
                  </w:pPr>
                </w:p>
              </w:tc>
              <w:tc>
                <w:tcPr>
                  <w:tcW w:w="599" w:type="dxa"/>
                  <w:hideMark/>
                </w:tcPr>
                <w:p w14:paraId="787C6AAB" w14:textId="77777777" w:rsidR="00385756" w:rsidRPr="000A1435" w:rsidRDefault="00385756" w:rsidP="00385756">
                  <w:pPr>
                    <w:rPr>
                      <w:rFonts w:ascii="Times New Roman" w:hAnsi="Times New Roman" w:cs="Times New Roman"/>
                      <w:bCs/>
                      <w:color w:val="000000" w:themeColor="text1"/>
                      <w:sz w:val="28"/>
                      <w:szCs w:val="28"/>
                    </w:rPr>
                  </w:pPr>
                </w:p>
              </w:tc>
              <w:tc>
                <w:tcPr>
                  <w:tcW w:w="599" w:type="dxa"/>
                  <w:hideMark/>
                </w:tcPr>
                <w:p w14:paraId="58151FA0" w14:textId="77777777" w:rsidR="00385756" w:rsidRPr="000A1435" w:rsidRDefault="00385756" w:rsidP="00385756">
                  <w:pPr>
                    <w:rPr>
                      <w:rFonts w:ascii="Times New Roman" w:hAnsi="Times New Roman" w:cs="Times New Roman"/>
                      <w:bCs/>
                      <w:color w:val="000000" w:themeColor="text1"/>
                      <w:sz w:val="28"/>
                      <w:szCs w:val="28"/>
                    </w:rPr>
                  </w:pPr>
                </w:p>
              </w:tc>
              <w:tc>
                <w:tcPr>
                  <w:tcW w:w="599" w:type="dxa"/>
                  <w:hideMark/>
                </w:tcPr>
                <w:p w14:paraId="3D6B208E" w14:textId="77777777" w:rsidR="00385756" w:rsidRPr="000A1435" w:rsidRDefault="00385756" w:rsidP="00385756">
                  <w:pPr>
                    <w:rPr>
                      <w:rFonts w:ascii="Times New Roman" w:hAnsi="Times New Roman" w:cs="Times New Roman"/>
                      <w:bCs/>
                      <w:color w:val="000000" w:themeColor="text1"/>
                      <w:sz w:val="28"/>
                      <w:szCs w:val="28"/>
                    </w:rPr>
                  </w:pPr>
                </w:p>
              </w:tc>
              <w:tc>
                <w:tcPr>
                  <w:tcW w:w="779" w:type="dxa"/>
                  <w:hideMark/>
                </w:tcPr>
                <w:p w14:paraId="51CCC2D9" w14:textId="77777777" w:rsidR="00385756" w:rsidRPr="000A1435" w:rsidRDefault="00385756" w:rsidP="00385756">
                  <w:pPr>
                    <w:rPr>
                      <w:rFonts w:ascii="Times New Roman" w:hAnsi="Times New Roman" w:cs="Times New Roman"/>
                      <w:bCs/>
                      <w:color w:val="000000" w:themeColor="text1"/>
                      <w:sz w:val="28"/>
                      <w:szCs w:val="28"/>
                    </w:rPr>
                  </w:pPr>
                </w:p>
              </w:tc>
            </w:tr>
          </w:tbl>
          <w:p w14:paraId="5AF2C061" w14:textId="2B280D22"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Шартқа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сәйкес</w:t>
            </w:r>
            <w:proofErr w:type="spellEnd"/>
            <w:r w:rsidRPr="000A1435">
              <w:rPr>
                <w:rFonts w:ascii="Times New Roman" w:hAnsi="Times New Roman" w:cs="Times New Roman"/>
                <w:bCs/>
                <w:color w:val="000000" w:themeColor="text1"/>
                <w:sz w:val="28"/>
                <w:szCs w:val="28"/>
              </w:rPr>
              <w:t xml:space="preserve"> осы акт </w:t>
            </w:r>
            <w:proofErr w:type="spellStart"/>
            <w:r w:rsidRPr="000A1435">
              <w:rPr>
                <w:rFonts w:ascii="Times New Roman" w:hAnsi="Times New Roman" w:cs="Times New Roman"/>
                <w:bCs/>
                <w:color w:val="000000" w:themeColor="text1"/>
                <w:sz w:val="28"/>
                <w:szCs w:val="28"/>
              </w:rPr>
              <w:t>бойынша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тауар</w:t>
            </w:r>
            <w:proofErr w:type="spellEnd"/>
            <w:r w:rsidRPr="000A1435">
              <w:rPr>
                <w:rFonts w:ascii="Times New Roman" w:hAnsi="Times New Roman" w:cs="Times New Roman"/>
                <w:bCs/>
                <w:color w:val="000000" w:themeColor="text1"/>
                <w:sz w:val="28"/>
                <w:szCs w:val="28"/>
              </w:rPr>
              <w:t>(лар)</w:t>
            </w:r>
            <w:proofErr w:type="spellStart"/>
            <w:r w:rsidRPr="000A1435">
              <w:rPr>
                <w:rFonts w:ascii="Times New Roman" w:hAnsi="Times New Roman" w:cs="Times New Roman"/>
                <w:bCs/>
                <w:color w:val="000000" w:themeColor="text1"/>
                <w:sz w:val="28"/>
                <w:szCs w:val="28"/>
              </w:rPr>
              <w:t>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құны</w:t>
            </w:r>
            <w:proofErr w:type="spellEnd"/>
            <w:r w:rsidRPr="000A1435">
              <w:rPr>
                <w:rFonts w:ascii="Times New Roman" w:hAnsi="Times New Roman" w:cs="Times New Roman"/>
                <w:bCs/>
                <w:color w:val="000000" w:themeColor="text1"/>
                <w:sz w:val="28"/>
                <w:szCs w:val="28"/>
              </w:rPr>
              <w:t xml:space="preserve"> ________________</w:t>
            </w:r>
          </w:p>
          <w:p w14:paraId="2DCB1E95" w14:textId="6293DA14"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теңгені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құрайды</w:t>
            </w:r>
            <w:proofErr w:type="spellEnd"/>
            <w:r w:rsidRPr="000A1435">
              <w:rPr>
                <w:rFonts w:ascii="Times New Roman" w:hAnsi="Times New Roman" w:cs="Times New Roman"/>
                <w:bCs/>
                <w:color w:val="000000" w:themeColor="text1"/>
                <w:sz w:val="28"/>
                <w:szCs w:val="28"/>
              </w:rPr>
              <w:t>,</w:t>
            </w:r>
          </w:p>
          <w:p w14:paraId="64610FB2" w14:textId="089830BF"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оның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ішінде</w:t>
            </w:r>
            <w:proofErr w:type="spellEnd"/>
            <w:r w:rsidRPr="000A1435">
              <w:rPr>
                <w:rFonts w:ascii="Times New Roman" w:hAnsi="Times New Roman" w:cs="Times New Roman"/>
                <w:bCs/>
                <w:color w:val="000000" w:themeColor="text1"/>
                <w:sz w:val="28"/>
                <w:szCs w:val="28"/>
              </w:rPr>
              <w:t xml:space="preserve"> ҚҚС/ҚҚС </w:t>
            </w:r>
            <w:proofErr w:type="spellStart"/>
            <w:r w:rsidRPr="000A1435">
              <w:rPr>
                <w:rFonts w:ascii="Times New Roman" w:hAnsi="Times New Roman" w:cs="Times New Roman"/>
                <w:bCs/>
                <w:color w:val="000000" w:themeColor="text1"/>
                <w:sz w:val="28"/>
                <w:szCs w:val="28"/>
              </w:rPr>
              <w:t>есепке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цифрмен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жазумен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алмағанда</w:t>
            </w:r>
            <w:proofErr w:type="spellEnd"/>
            <w:r w:rsidRPr="000A1435">
              <w:rPr>
                <w:rFonts w:ascii="Times New Roman" w:hAnsi="Times New Roman" w:cs="Times New Roman"/>
                <w:bCs/>
                <w:color w:val="000000" w:themeColor="text1"/>
                <w:sz w:val="28"/>
                <w:szCs w:val="28"/>
              </w:rPr>
              <w:t>**,</w:t>
            </w:r>
          </w:p>
          <w:tbl>
            <w:tblPr>
              <w:tblStyle w:val="a3"/>
              <w:tblW w:w="5564" w:type="dxa"/>
              <w:tblLayout w:type="fixed"/>
              <w:tblLook w:val="04A0" w:firstRow="1" w:lastRow="0" w:firstColumn="1" w:lastColumn="0" w:noHBand="0" w:noVBand="1"/>
            </w:tblPr>
            <w:tblGrid>
              <w:gridCol w:w="298"/>
              <w:gridCol w:w="304"/>
              <w:gridCol w:w="335"/>
              <w:gridCol w:w="304"/>
              <w:gridCol w:w="304"/>
              <w:gridCol w:w="835"/>
              <w:gridCol w:w="349"/>
              <w:gridCol w:w="517"/>
              <w:gridCol w:w="192"/>
              <w:gridCol w:w="673"/>
              <w:gridCol w:w="373"/>
              <w:gridCol w:w="88"/>
              <w:gridCol w:w="420"/>
              <w:gridCol w:w="572"/>
            </w:tblGrid>
            <w:tr w:rsidR="000A1435" w:rsidRPr="000A1435" w14:paraId="7C4AFE5E" w14:textId="77777777" w:rsidTr="0096756B">
              <w:trPr>
                <w:trHeight w:val="974"/>
              </w:trPr>
              <w:tc>
                <w:tcPr>
                  <w:tcW w:w="298" w:type="dxa"/>
                  <w:vMerge w:val="restart"/>
                  <w:hideMark/>
                </w:tcPr>
                <w:p w14:paraId="7AA40A22"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берішінің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w:t>
                  </w:r>
                </w:p>
              </w:tc>
              <w:tc>
                <w:tcPr>
                  <w:tcW w:w="304" w:type="dxa"/>
                  <w:vMerge w:val="restart"/>
                  <w:hideMark/>
                </w:tcPr>
                <w:p w14:paraId="0225BED4"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ЖСН/БСН*</w:t>
                  </w:r>
                </w:p>
              </w:tc>
              <w:tc>
                <w:tcPr>
                  <w:tcW w:w="335" w:type="dxa"/>
                  <w:vMerge w:val="restart"/>
                  <w:hideMark/>
                </w:tcPr>
                <w:p w14:paraId="7D1683E2"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ЖСК/БСК**</w:t>
                  </w:r>
                </w:p>
              </w:tc>
              <w:tc>
                <w:tcPr>
                  <w:tcW w:w="304" w:type="dxa"/>
                  <w:vMerge w:val="restart"/>
                  <w:hideMark/>
                </w:tcPr>
                <w:p w14:paraId="63CE7022"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Банк**</w:t>
                  </w:r>
                </w:p>
              </w:tc>
              <w:tc>
                <w:tcPr>
                  <w:tcW w:w="304" w:type="dxa"/>
                  <w:vMerge w:val="restart"/>
                  <w:hideMark/>
                </w:tcPr>
                <w:p w14:paraId="01B0C303"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Заңды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мекенжайы</w:t>
                  </w:r>
                  <w:proofErr w:type="spellEnd"/>
                  <w:r w:rsidRPr="000A1435">
                    <w:rPr>
                      <w:rFonts w:ascii="Times New Roman" w:hAnsi="Times New Roman" w:cs="Times New Roman"/>
                      <w:bCs/>
                      <w:color w:val="000000" w:themeColor="text1"/>
                      <w:sz w:val="28"/>
                      <w:szCs w:val="28"/>
                    </w:rPr>
                    <w:t>*</w:t>
                  </w:r>
                </w:p>
              </w:tc>
              <w:tc>
                <w:tcPr>
                  <w:tcW w:w="3027" w:type="dxa"/>
                  <w:gridSpan w:val="7"/>
                  <w:hideMark/>
                </w:tcPr>
                <w:p w14:paraId="75360AD3"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берішінің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өкілдері</w:t>
                  </w:r>
                  <w:proofErr w:type="spellEnd"/>
                  <w:r w:rsidRPr="000A1435">
                    <w:rPr>
                      <w:rFonts w:ascii="Times New Roman" w:hAnsi="Times New Roman" w:cs="Times New Roman"/>
                      <w:bCs/>
                      <w:color w:val="000000" w:themeColor="text1"/>
                      <w:sz w:val="28"/>
                      <w:szCs w:val="28"/>
                    </w:rPr>
                    <w:t xml:space="preserve"> **</w:t>
                  </w:r>
                </w:p>
              </w:tc>
              <w:tc>
                <w:tcPr>
                  <w:tcW w:w="992" w:type="dxa"/>
                  <w:gridSpan w:val="2"/>
                  <w:hideMark/>
                </w:tcPr>
                <w:p w14:paraId="354A3E76"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Бекітемін</w:t>
                  </w:r>
                  <w:proofErr w:type="spellEnd"/>
                  <w:r w:rsidRPr="000A1435">
                    <w:rPr>
                      <w:rFonts w:ascii="Times New Roman" w:hAnsi="Times New Roman" w:cs="Times New Roman"/>
                      <w:bCs/>
                      <w:color w:val="000000" w:themeColor="text1"/>
                      <w:sz w:val="28"/>
                      <w:szCs w:val="28"/>
                    </w:rPr>
                    <w:t xml:space="preserve"> **</w:t>
                  </w:r>
                </w:p>
              </w:tc>
            </w:tr>
            <w:tr w:rsidR="000A1435" w:rsidRPr="000A1435" w14:paraId="4949D70B" w14:textId="77777777" w:rsidTr="0096756B">
              <w:trPr>
                <w:trHeight w:val="974"/>
              </w:trPr>
              <w:tc>
                <w:tcPr>
                  <w:tcW w:w="298" w:type="dxa"/>
                  <w:vMerge/>
                  <w:hideMark/>
                </w:tcPr>
                <w:p w14:paraId="640D639E"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304" w:type="dxa"/>
                  <w:vMerge/>
                  <w:hideMark/>
                </w:tcPr>
                <w:p w14:paraId="70B38DD2"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335" w:type="dxa"/>
                  <w:vMerge/>
                  <w:hideMark/>
                </w:tcPr>
                <w:p w14:paraId="3354A0EF"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304" w:type="dxa"/>
                  <w:vMerge/>
                  <w:hideMark/>
                </w:tcPr>
                <w:p w14:paraId="50AEBD2D"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304" w:type="dxa"/>
                  <w:vMerge/>
                  <w:hideMark/>
                </w:tcPr>
                <w:p w14:paraId="5A9C44B5"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1184" w:type="dxa"/>
                  <w:gridSpan w:val="2"/>
                  <w:hideMark/>
                </w:tcPr>
                <w:p w14:paraId="3804BA08"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Т.А.Ә. (</w:t>
                  </w:r>
                  <w:proofErr w:type="spellStart"/>
                  <w:r w:rsidRPr="000A1435">
                    <w:rPr>
                      <w:rFonts w:ascii="Times New Roman" w:hAnsi="Times New Roman" w:cs="Times New Roman"/>
                      <w:b/>
                      <w:bCs/>
                      <w:color w:val="000000" w:themeColor="text1"/>
                      <w:sz w:val="28"/>
                      <w:szCs w:val="28"/>
                    </w:rPr>
                    <w:t>ол</w:t>
                  </w:r>
                  <w:proofErr w:type="spellEnd"/>
                  <w:r w:rsidRPr="000A1435">
                    <w:rPr>
                      <w:rFonts w:ascii="Times New Roman" w:hAnsi="Times New Roman" w:cs="Times New Roman"/>
                      <w:b/>
                      <w:bCs/>
                      <w:color w:val="000000" w:themeColor="text1"/>
                      <w:sz w:val="28"/>
                      <w:szCs w:val="28"/>
                    </w:rPr>
                    <w:t xml:space="preserve"> бар </w:t>
                  </w:r>
                  <w:proofErr w:type="spellStart"/>
                  <w:r w:rsidRPr="000A1435">
                    <w:rPr>
                      <w:rFonts w:ascii="Times New Roman" w:hAnsi="Times New Roman" w:cs="Times New Roman"/>
                      <w:b/>
                      <w:bCs/>
                      <w:color w:val="000000" w:themeColor="text1"/>
                      <w:sz w:val="28"/>
                      <w:szCs w:val="28"/>
                    </w:rPr>
                    <w:t>болса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лауазымы</w:t>
                  </w:r>
                  <w:proofErr w:type="spellEnd"/>
                  <w:r w:rsidRPr="000A1435">
                    <w:rPr>
                      <w:rFonts w:ascii="Times New Roman" w:hAnsi="Times New Roman" w:cs="Times New Roman"/>
                      <w:bCs/>
                      <w:color w:val="000000" w:themeColor="text1"/>
                      <w:sz w:val="28"/>
                      <w:szCs w:val="28"/>
                    </w:rPr>
                    <w:t>,</w:t>
                  </w:r>
                </w:p>
              </w:tc>
              <w:tc>
                <w:tcPr>
                  <w:tcW w:w="709" w:type="dxa"/>
                  <w:gridSpan w:val="2"/>
                  <w:hideMark/>
                </w:tcPr>
                <w:p w14:paraId="28619C6D"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қолы</w:t>
                  </w:r>
                  <w:proofErr w:type="spellEnd"/>
                </w:p>
              </w:tc>
              <w:tc>
                <w:tcPr>
                  <w:tcW w:w="1134" w:type="dxa"/>
                  <w:gridSpan w:val="3"/>
                  <w:hideMark/>
                </w:tcPr>
                <w:p w14:paraId="43BABB11"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Т.А.Ә. (</w:t>
                  </w:r>
                  <w:proofErr w:type="spellStart"/>
                  <w:r w:rsidRPr="000A1435">
                    <w:rPr>
                      <w:rFonts w:ascii="Times New Roman" w:hAnsi="Times New Roman" w:cs="Times New Roman"/>
                      <w:b/>
                      <w:bCs/>
                      <w:color w:val="000000" w:themeColor="text1"/>
                      <w:sz w:val="28"/>
                      <w:szCs w:val="28"/>
                    </w:rPr>
                    <w:t>ол</w:t>
                  </w:r>
                  <w:proofErr w:type="spellEnd"/>
                  <w:r w:rsidRPr="000A1435">
                    <w:rPr>
                      <w:rFonts w:ascii="Times New Roman" w:hAnsi="Times New Roman" w:cs="Times New Roman"/>
                      <w:b/>
                      <w:bCs/>
                      <w:color w:val="000000" w:themeColor="text1"/>
                      <w:sz w:val="28"/>
                      <w:szCs w:val="28"/>
                    </w:rPr>
                    <w:t xml:space="preserve"> бар </w:t>
                  </w:r>
                  <w:proofErr w:type="spellStart"/>
                  <w:r w:rsidRPr="000A1435">
                    <w:rPr>
                      <w:rFonts w:ascii="Times New Roman" w:hAnsi="Times New Roman" w:cs="Times New Roman"/>
                      <w:b/>
                      <w:bCs/>
                      <w:color w:val="000000" w:themeColor="text1"/>
                      <w:sz w:val="28"/>
                      <w:szCs w:val="28"/>
                    </w:rPr>
                    <w:t>болса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лауазымы</w:t>
                  </w:r>
                  <w:proofErr w:type="spellEnd"/>
                  <w:r w:rsidRPr="000A1435">
                    <w:rPr>
                      <w:rFonts w:ascii="Times New Roman" w:hAnsi="Times New Roman" w:cs="Times New Roman"/>
                      <w:bCs/>
                      <w:color w:val="000000" w:themeColor="text1"/>
                      <w:sz w:val="28"/>
                      <w:szCs w:val="28"/>
                    </w:rPr>
                    <w:t>,</w:t>
                  </w:r>
                </w:p>
              </w:tc>
              <w:tc>
                <w:tcPr>
                  <w:tcW w:w="992" w:type="dxa"/>
                  <w:gridSpan w:val="2"/>
                  <w:hideMark/>
                </w:tcPr>
                <w:p w14:paraId="6DA7613A"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қолы</w:t>
                  </w:r>
                  <w:proofErr w:type="spellEnd"/>
                </w:p>
              </w:tc>
            </w:tr>
            <w:tr w:rsidR="000A1435" w:rsidRPr="000A1435" w14:paraId="48607C1F" w14:textId="77777777" w:rsidTr="0096756B">
              <w:trPr>
                <w:trHeight w:val="332"/>
              </w:trPr>
              <w:tc>
                <w:tcPr>
                  <w:tcW w:w="298" w:type="dxa"/>
                  <w:hideMark/>
                </w:tcPr>
                <w:p w14:paraId="30CBAD45"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1</w:t>
                  </w:r>
                </w:p>
              </w:tc>
              <w:tc>
                <w:tcPr>
                  <w:tcW w:w="304" w:type="dxa"/>
                  <w:hideMark/>
                </w:tcPr>
                <w:p w14:paraId="10C2F59A"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2</w:t>
                  </w:r>
                </w:p>
              </w:tc>
              <w:tc>
                <w:tcPr>
                  <w:tcW w:w="335" w:type="dxa"/>
                  <w:hideMark/>
                </w:tcPr>
                <w:p w14:paraId="2254DE01"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3</w:t>
                  </w:r>
                </w:p>
              </w:tc>
              <w:tc>
                <w:tcPr>
                  <w:tcW w:w="304" w:type="dxa"/>
                  <w:hideMark/>
                </w:tcPr>
                <w:p w14:paraId="2CD583A9"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4</w:t>
                  </w:r>
                </w:p>
              </w:tc>
              <w:tc>
                <w:tcPr>
                  <w:tcW w:w="304" w:type="dxa"/>
                  <w:hideMark/>
                </w:tcPr>
                <w:p w14:paraId="1628C62F"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5</w:t>
                  </w:r>
                </w:p>
              </w:tc>
              <w:tc>
                <w:tcPr>
                  <w:tcW w:w="1184" w:type="dxa"/>
                  <w:gridSpan w:val="2"/>
                  <w:hideMark/>
                </w:tcPr>
                <w:p w14:paraId="3547C01B"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6</w:t>
                  </w:r>
                </w:p>
              </w:tc>
              <w:tc>
                <w:tcPr>
                  <w:tcW w:w="709" w:type="dxa"/>
                  <w:gridSpan w:val="2"/>
                  <w:hideMark/>
                </w:tcPr>
                <w:p w14:paraId="1CA1AD25"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7</w:t>
                  </w:r>
                </w:p>
              </w:tc>
              <w:tc>
                <w:tcPr>
                  <w:tcW w:w="1134" w:type="dxa"/>
                  <w:gridSpan w:val="3"/>
                  <w:hideMark/>
                </w:tcPr>
                <w:p w14:paraId="017C160C"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8</w:t>
                  </w:r>
                </w:p>
              </w:tc>
              <w:tc>
                <w:tcPr>
                  <w:tcW w:w="992" w:type="dxa"/>
                  <w:gridSpan w:val="2"/>
                  <w:hideMark/>
                </w:tcPr>
                <w:p w14:paraId="10668748"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9</w:t>
                  </w:r>
                </w:p>
              </w:tc>
            </w:tr>
            <w:tr w:rsidR="000A1435" w:rsidRPr="000A1435" w14:paraId="56179921" w14:textId="77777777" w:rsidTr="0096756B">
              <w:trPr>
                <w:trHeight w:val="321"/>
              </w:trPr>
              <w:tc>
                <w:tcPr>
                  <w:tcW w:w="298" w:type="dxa"/>
                  <w:hideMark/>
                </w:tcPr>
                <w:p w14:paraId="388681A0" w14:textId="77777777" w:rsidR="00385756" w:rsidRPr="000A1435" w:rsidRDefault="00385756" w:rsidP="00385756">
                  <w:pPr>
                    <w:rPr>
                      <w:rFonts w:ascii="Times New Roman" w:hAnsi="Times New Roman" w:cs="Times New Roman"/>
                      <w:bCs/>
                      <w:color w:val="000000" w:themeColor="text1"/>
                      <w:sz w:val="28"/>
                      <w:szCs w:val="28"/>
                    </w:rPr>
                  </w:pPr>
                </w:p>
              </w:tc>
              <w:tc>
                <w:tcPr>
                  <w:tcW w:w="304" w:type="dxa"/>
                  <w:hideMark/>
                </w:tcPr>
                <w:p w14:paraId="1B279684" w14:textId="77777777" w:rsidR="00385756" w:rsidRPr="000A1435" w:rsidRDefault="00385756" w:rsidP="00385756">
                  <w:pPr>
                    <w:rPr>
                      <w:rFonts w:ascii="Times New Roman" w:hAnsi="Times New Roman" w:cs="Times New Roman"/>
                      <w:bCs/>
                      <w:color w:val="000000" w:themeColor="text1"/>
                      <w:sz w:val="28"/>
                      <w:szCs w:val="28"/>
                    </w:rPr>
                  </w:pPr>
                </w:p>
              </w:tc>
              <w:tc>
                <w:tcPr>
                  <w:tcW w:w="335" w:type="dxa"/>
                  <w:hideMark/>
                </w:tcPr>
                <w:p w14:paraId="58C6130E" w14:textId="77777777" w:rsidR="00385756" w:rsidRPr="000A1435" w:rsidRDefault="00385756" w:rsidP="00385756">
                  <w:pPr>
                    <w:rPr>
                      <w:rFonts w:ascii="Times New Roman" w:hAnsi="Times New Roman" w:cs="Times New Roman"/>
                      <w:bCs/>
                      <w:color w:val="000000" w:themeColor="text1"/>
                      <w:sz w:val="28"/>
                      <w:szCs w:val="28"/>
                    </w:rPr>
                  </w:pPr>
                </w:p>
              </w:tc>
              <w:tc>
                <w:tcPr>
                  <w:tcW w:w="304" w:type="dxa"/>
                  <w:hideMark/>
                </w:tcPr>
                <w:p w14:paraId="41D5D667" w14:textId="77777777" w:rsidR="00385756" w:rsidRPr="000A1435" w:rsidRDefault="00385756" w:rsidP="00385756">
                  <w:pPr>
                    <w:rPr>
                      <w:rFonts w:ascii="Times New Roman" w:hAnsi="Times New Roman" w:cs="Times New Roman"/>
                      <w:bCs/>
                      <w:color w:val="000000" w:themeColor="text1"/>
                      <w:sz w:val="28"/>
                      <w:szCs w:val="28"/>
                    </w:rPr>
                  </w:pPr>
                </w:p>
              </w:tc>
              <w:tc>
                <w:tcPr>
                  <w:tcW w:w="304" w:type="dxa"/>
                  <w:hideMark/>
                </w:tcPr>
                <w:p w14:paraId="438F10D9" w14:textId="77777777" w:rsidR="00385756" w:rsidRPr="000A1435" w:rsidRDefault="00385756" w:rsidP="00385756">
                  <w:pPr>
                    <w:rPr>
                      <w:rFonts w:ascii="Times New Roman" w:hAnsi="Times New Roman" w:cs="Times New Roman"/>
                      <w:bCs/>
                      <w:color w:val="000000" w:themeColor="text1"/>
                      <w:sz w:val="28"/>
                      <w:szCs w:val="28"/>
                    </w:rPr>
                  </w:pPr>
                </w:p>
              </w:tc>
              <w:tc>
                <w:tcPr>
                  <w:tcW w:w="1184" w:type="dxa"/>
                  <w:gridSpan w:val="2"/>
                  <w:hideMark/>
                </w:tcPr>
                <w:p w14:paraId="62863018" w14:textId="77777777" w:rsidR="00385756" w:rsidRPr="000A1435" w:rsidRDefault="00385756" w:rsidP="00385756">
                  <w:pPr>
                    <w:rPr>
                      <w:rFonts w:ascii="Times New Roman" w:hAnsi="Times New Roman" w:cs="Times New Roman"/>
                      <w:bCs/>
                      <w:color w:val="000000" w:themeColor="text1"/>
                      <w:sz w:val="28"/>
                      <w:szCs w:val="28"/>
                    </w:rPr>
                  </w:pPr>
                </w:p>
              </w:tc>
              <w:tc>
                <w:tcPr>
                  <w:tcW w:w="709" w:type="dxa"/>
                  <w:gridSpan w:val="2"/>
                  <w:hideMark/>
                </w:tcPr>
                <w:p w14:paraId="50EFEBB3"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1134" w:type="dxa"/>
                  <w:gridSpan w:val="3"/>
                  <w:hideMark/>
                </w:tcPr>
                <w:p w14:paraId="1F3209D8"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992" w:type="dxa"/>
                  <w:gridSpan w:val="2"/>
                  <w:hideMark/>
                </w:tcPr>
                <w:p w14:paraId="5DB078D0" w14:textId="77777777" w:rsidR="00385756" w:rsidRPr="000A1435" w:rsidRDefault="00385756" w:rsidP="00385756">
                  <w:pPr>
                    <w:ind w:firstLine="463"/>
                    <w:rPr>
                      <w:rFonts w:ascii="Times New Roman" w:hAnsi="Times New Roman" w:cs="Times New Roman"/>
                      <w:bCs/>
                      <w:color w:val="000000" w:themeColor="text1"/>
                      <w:sz w:val="28"/>
                      <w:szCs w:val="28"/>
                    </w:rPr>
                  </w:pPr>
                </w:p>
              </w:tc>
            </w:tr>
            <w:tr w:rsidR="000A1435" w:rsidRPr="000A1435" w14:paraId="42BF99FA" w14:textId="77777777" w:rsidTr="0096756B">
              <w:trPr>
                <w:trHeight w:val="332"/>
              </w:trPr>
              <w:tc>
                <w:tcPr>
                  <w:tcW w:w="5564" w:type="dxa"/>
                  <w:gridSpan w:val="14"/>
                  <w:hideMark/>
                </w:tcPr>
                <w:p w14:paraId="625A7176"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Шарт</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бойынша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ақпарат</w:t>
                  </w:r>
                  <w:proofErr w:type="spellEnd"/>
                </w:p>
              </w:tc>
            </w:tr>
            <w:tr w:rsidR="000A1435" w:rsidRPr="000A1435" w14:paraId="6D0D6BB1" w14:textId="77777777" w:rsidTr="0096756B">
              <w:trPr>
                <w:trHeight w:val="345"/>
              </w:trPr>
              <w:tc>
                <w:tcPr>
                  <w:tcW w:w="298" w:type="dxa"/>
                  <w:vMerge w:val="restart"/>
                  <w:hideMark/>
                </w:tcPr>
                <w:p w14:paraId="4B82EB0E"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lastRenderedPageBreak/>
                    <w:t>1</w:t>
                  </w:r>
                </w:p>
              </w:tc>
              <w:tc>
                <w:tcPr>
                  <w:tcW w:w="5266" w:type="dxa"/>
                  <w:gridSpan w:val="13"/>
                  <w:hideMark/>
                </w:tcPr>
                <w:p w14:paraId="78804CC0"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Жалпы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мәліметтер</w:t>
                  </w:r>
                  <w:proofErr w:type="spellEnd"/>
                </w:p>
              </w:tc>
            </w:tr>
            <w:tr w:rsidR="000A1435" w:rsidRPr="000A1435" w14:paraId="69D01153" w14:textId="77777777" w:rsidTr="0096756B">
              <w:trPr>
                <w:trHeight w:val="345"/>
              </w:trPr>
              <w:tc>
                <w:tcPr>
                  <w:tcW w:w="298" w:type="dxa"/>
                  <w:vMerge/>
                  <w:hideMark/>
                </w:tcPr>
                <w:p w14:paraId="36E94E93"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304" w:type="dxa"/>
                  <w:hideMark/>
                </w:tcPr>
                <w:p w14:paraId="2F783F2F"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Шарттың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жалпы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құны</w:t>
                  </w:r>
                  <w:proofErr w:type="spellEnd"/>
                  <w:r w:rsidRPr="000A1435">
                    <w:rPr>
                      <w:rFonts w:ascii="Times New Roman" w:hAnsi="Times New Roman" w:cs="Times New Roman"/>
                      <w:bCs/>
                      <w:color w:val="000000" w:themeColor="text1"/>
                      <w:sz w:val="28"/>
                      <w:szCs w:val="28"/>
                    </w:rPr>
                    <w:t xml:space="preserve"> *</w:t>
                  </w:r>
                </w:p>
              </w:tc>
              <w:tc>
                <w:tcPr>
                  <w:tcW w:w="335" w:type="dxa"/>
                  <w:hideMark/>
                </w:tcPr>
                <w:p w14:paraId="331CC97D"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Аванстық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төлемдер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сомасы</w:t>
                  </w:r>
                  <w:proofErr w:type="spellEnd"/>
                  <w:r w:rsidRPr="000A1435">
                    <w:rPr>
                      <w:rFonts w:ascii="Times New Roman" w:hAnsi="Times New Roman" w:cs="Times New Roman"/>
                      <w:bCs/>
                      <w:color w:val="000000" w:themeColor="text1"/>
                      <w:sz w:val="28"/>
                      <w:szCs w:val="28"/>
                    </w:rPr>
                    <w:t xml:space="preserve"> ***</w:t>
                  </w:r>
                </w:p>
              </w:tc>
              <w:tc>
                <w:tcPr>
                  <w:tcW w:w="304" w:type="dxa"/>
                  <w:hideMark/>
                </w:tcPr>
                <w:p w14:paraId="726A8AF6"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Шарттың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қолданылуынан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бастап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w:t>
                  </w:r>
                  <w:r w:rsidRPr="000A1435">
                    <w:rPr>
                      <w:rFonts w:ascii="Times New Roman" w:hAnsi="Times New Roman" w:cs="Times New Roman"/>
                      <w:bCs/>
                      <w:color w:val="000000" w:themeColor="text1"/>
                      <w:sz w:val="28"/>
                      <w:szCs w:val="28"/>
                    </w:rPr>
                    <w:lastRenderedPageBreak/>
                    <w:t>өлем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сомасы</w:t>
                  </w:r>
                  <w:proofErr w:type="spellEnd"/>
                  <w:r w:rsidRPr="000A1435">
                    <w:rPr>
                      <w:rFonts w:ascii="Times New Roman" w:hAnsi="Times New Roman" w:cs="Times New Roman"/>
                      <w:bCs/>
                      <w:color w:val="000000" w:themeColor="text1"/>
                      <w:sz w:val="28"/>
                      <w:szCs w:val="28"/>
                    </w:rPr>
                    <w:t>***</w:t>
                  </w:r>
                </w:p>
              </w:tc>
              <w:tc>
                <w:tcPr>
                  <w:tcW w:w="1139" w:type="dxa"/>
                  <w:gridSpan w:val="2"/>
                  <w:hideMark/>
                </w:tcPr>
                <w:p w14:paraId="7C61F54D"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lastRenderedPageBreak/>
                    <w:t>Бұрын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актіленгендердің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сомасы</w:t>
                  </w:r>
                  <w:proofErr w:type="spellEnd"/>
                  <w:r w:rsidRPr="000A1435">
                    <w:rPr>
                      <w:rFonts w:ascii="Times New Roman" w:hAnsi="Times New Roman" w:cs="Times New Roman"/>
                      <w:bCs/>
                      <w:color w:val="000000" w:themeColor="text1"/>
                      <w:sz w:val="28"/>
                      <w:szCs w:val="28"/>
                    </w:rPr>
                    <w:t>***</w:t>
                  </w:r>
                </w:p>
              </w:tc>
              <w:tc>
                <w:tcPr>
                  <w:tcW w:w="1731" w:type="dxa"/>
                  <w:gridSpan w:val="4"/>
                  <w:hideMark/>
                </w:tcPr>
                <w:p w14:paraId="550C8794"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Жеткізу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мерзімін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өткізіп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немесе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міндеттемелерді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тиісінше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орындамағаны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ішінара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орындамағаны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үшін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тұрақсыздық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айыбының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айыппұл</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өсімпұл</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сомасы</w:t>
                  </w:r>
                  <w:proofErr w:type="spellEnd"/>
                  <w:r w:rsidRPr="000A1435">
                    <w:rPr>
                      <w:rFonts w:ascii="Times New Roman" w:hAnsi="Times New Roman" w:cs="Times New Roman"/>
                      <w:bCs/>
                      <w:color w:val="000000" w:themeColor="text1"/>
                      <w:sz w:val="28"/>
                      <w:szCs w:val="28"/>
                    </w:rPr>
                    <w:t>***</w:t>
                  </w:r>
                </w:p>
              </w:tc>
              <w:tc>
                <w:tcPr>
                  <w:tcW w:w="1453" w:type="dxa"/>
                  <w:gridSpan w:val="4"/>
                  <w:hideMark/>
                </w:tcPr>
                <w:p w14:paraId="5CBA154D"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Мерзімі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өткен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күндердің</w:t>
                  </w:r>
                  <w:proofErr w:type="spellEnd"/>
                  <w:r w:rsidRPr="000A1435">
                    <w:rPr>
                      <w:rFonts w:ascii="Times New Roman" w:hAnsi="Times New Roman" w:cs="Times New Roman"/>
                      <w:bCs/>
                      <w:color w:val="000000" w:themeColor="text1"/>
                      <w:sz w:val="28"/>
                      <w:szCs w:val="28"/>
                    </w:rPr>
                    <w:t xml:space="preserve"> саны***</w:t>
                  </w:r>
                </w:p>
              </w:tc>
            </w:tr>
            <w:tr w:rsidR="000A1435" w:rsidRPr="000A1435" w14:paraId="3ED73379" w14:textId="77777777" w:rsidTr="0096756B">
              <w:trPr>
                <w:trHeight w:val="345"/>
              </w:trPr>
              <w:tc>
                <w:tcPr>
                  <w:tcW w:w="298" w:type="dxa"/>
                  <w:vMerge/>
                  <w:hideMark/>
                </w:tcPr>
                <w:p w14:paraId="6E357BA2"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304" w:type="dxa"/>
                  <w:hideMark/>
                </w:tcPr>
                <w:p w14:paraId="14D4F7EE"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1</w:t>
                  </w:r>
                </w:p>
              </w:tc>
              <w:tc>
                <w:tcPr>
                  <w:tcW w:w="335" w:type="dxa"/>
                  <w:hideMark/>
                </w:tcPr>
                <w:p w14:paraId="49382586"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2</w:t>
                  </w:r>
                </w:p>
              </w:tc>
              <w:tc>
                <w:tcPr>
                  <w:tcW w:w="304" w:type="dxa"/>
                  <w:hideMark/>
                </w:tcPr>
                <w:p w14:paraId="0A046B23"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3</w:t>
                  </w:r>
                </w:p>
              </w:tc>
              <w:tc>
                <w:tcPr>
                  <w:tcW w:w="1139" w:type="dxa"/>
                  <w:gridSpan w:val="2"/>
                  <w:hideMark/>
                </w:tcPr>
                <w:p w14:paraId="668ECEF1"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4</w:t>
                  </w:r>
                </w:p>
              </w:tc>
              <w:tc>
                <w:tcPr>
                  <w:tcW w:w="1731" w:type="dxa"/>
                  <w:gridSpan w:val="4"/>
                  <w:hideMark/>
                </w:tcPr>
                <w:p w14:paraId="0FA5DA5B"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5</w:t>
                  </w:r>
                </w:p>
              </w:tc>
              <w:tc>
                <w:tcPr>
                  <w:tcW w:w="1453" w:type="dxa"/>
                  <w:gridSpan w:val="4"/>
                  <w:hideMark/>
                </w:tcPr>
                <w:p w14:paraId="68B690A0" w14:textId="77777777" w:rsidR="00385756" w:rsidRPr="000A1435" w:rsidRDefault="00385756" w:rsidP="00385756">
                  <w:pPr>
                    <w:ind w:firstLine="463"/>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6</w:t>
                  </w:r>
                </w:p>
              </w:tc>
            </w:tr>
            <w:tr w:rsidR="000A1435" w:rsidRPr="000A1435" w14:paraId="04F404CF" w14:textId="77777777" w:rsidTr="0096756B">
              <w:trPr>
                <w:trHeight w:val="332"/>
              </w:trPr>
              <w:tc>
                <w:tcPr>
                  <w:tcW w:w="298" w:type="dxa"/>
                  <w:hideMark/>
                </w:tcPr>
                <w:p w14:paraId="60DE91A1" w14:textId="77777777" w:rsidR="00385756" w:rsidRPr="000A1435" w:rsidRDefault="00385756" w:rsidP="00385756">
                  <w:pPr>
                    <w:rPr>
                      <w:rFonts w:ascii="Times New Roman" w:hAnsi="Times New Roman" w:cs="Times New Roman"/>
                      <w:bCs/>
                      <w:color w:val="000000" w:themeColor="text1"/>
                      <w:sz w:val="28"/>
                      <w:szCs w:val="28"/>
                    </w:rPr>
                  </w:pPr>
                </w:p>
              </w:tc>
              <w:tc>
                <w:tcPr>
                  <w:tcW w:w="304" w:type="dxa"/>
                  <w:hideMark/>
                </w:tcPr>
                <w:p w14:paraId="5585C42C" w14:textId="77777777" w:rsidR="00385756" w:rsidRPr="000A1435" w:rsidRDefault="00385756" w:rsidP="00385756">
                  <w:pPr>
                    <w:rPr>
                      <w:rFonts w:ascii="Times New Roman" w:hAnsi="Times New Roman" w:cs="Times New Roman"/>
                      <w:bCs/>
                      <w:color w:val="000000" w:themeColor="text1"/>
                      <w:sz w:val="28"/>
                      <w:szCs w:val="28"/>
                    </w:rPr>
                  </w:pPr>
                </w:p>
              </w:tc>
              <w:tc>
                <w:tcPr>
                  <w:tcW w:w="335" w:type="dxa"/>
                  <w:hideMark/>
                </w:tcPr>
                <w:p w14:paraId="07C3C167" w14:textId="77777777" w:rsidR="00385756" w:rsidRPr="000A1435" w:rsidRDefault="00385756" w:rsidP="00385756">
                  <w:pPr>
                    <w:rPr>
                      <w:rFonts w:ascii="Times New Roman" w:hAnsi="Times New Roman" w:cs="Times New Roman"/>
                      <w:bCs/>
                      <w:color w:val="000000" w:themeColor="text1"/>
                      <w:sz w:val="28"/>
                      <w:szCs w:val="28"/>
                    </w:rPr>
                  </w:pPr>
                </w:p>
              </w:tc>
              <w:tc>
                <w:tcPr>
                  <w:tcW w:w="304" w:type="dxa"/>
                  <w:hideMark/>
                </w:tcPr>
                <w:p w14:paraId="7BDF31BB" w14:textId="77777777" w:rsidR="00385756" w:rsidRPr="000A1435" w:rsidRDefault="00385756" w:rsidP="00385756">
                  <w:pPr>
                    <w:rPr>
                      <w:rFonts w:ascii="Times New Roman" w:hAnsi="Times New Roman" w:cs="Times New Roman"/>
                      <w:bCs/>
                      <w:color w:val="000000" w:themeColor="text1"/>
                      <w:sz w:val="28"/>
                      <w:szCs w:val="28"/>
                    </w:rPr>
                  </w:pPr>
                </w:p>
              </w:tc>
              <w:tc>
                <w:tcPr>
                  <w:tcW w:w="1139" w:type="dxa"/>
                  <w:gridSpan w:val="2"/>
                  <w:hideMark/>
                </w:tcPr>
                <w:p w14:paraId="3C83BE4E" w14:textId="77777777" w:rsidR="00385756" w:rsidRPr="000A1435" w:rsidRDefault="00385756" w:rsidP="00385756">
                  <w:pPr>
                    <w:rPr>
                      <w:rFonts w:ascii="Times New Roman" w:hAnsi="Times New Roman" w:cs="Times New Roman"/>
                      <w:bCs/>
                      <w:color w:val="000000" w:themeColor="text1"/>
                      <w:sz w:val="28"/>
                      <w:szCs w:val="28"/>
                    </w:rPr>
                  </w:pPr>
                </w:p>
              </w:tc>
              <w:tc>
                <w:tcPr>
                  <w:tcW w:w="1731" w:type="dxa"/>
                  <w:gridSpan w:val="4"/>
                  <w:hideMark/>
                </w:tcPr>
                <w:p w14:paraId="25289B6B"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1453" w:type="dxa"/>
                  <w:gridSpan w:val="4"/>
                  <w:hideMark/>
                </w:tcPr>
                <w:p w14:paraId="21DF0C9F" w14:textId="77777777" w:rsidR="00385756" w:rsidRPr="000A1435" w:rsidRDefault="00385756" w:rsidP="00385756">
                  <w:pPr>
                    <w:ind w:firstLine="463"/>
                    <w:rPr>
                      <w:rFonts w:ascii="Times New Roman" w:hAnsi="Times New Roman" w:cs="Times New Roman"/>
                      <w:bCs/>
                      <w:color w:val="000000" w:themeColor="text1"/>
                      <w:sz w:val="28"/>
                      <w:szCs w:val="28"/>
                    </w:rPr>
                  </w:pPr>
                </w:p>
              </w:tc>
            </w:tr>
            <w:tr w:rsidR="000A1435" w:rsidRPr="000A1435" w14:paraId="237743D0" w14:textId="77777777" w:rsidTr="0096756B">
              <w:trPr>
                <w:trHeight w:val="962"/>
              </w:trPr>
              <w:tc>
                <w:tcPr>
                  <w:tcW w:w="298" w:type="dxa"/>
                  <w:hideMark/>
                </w:tcPr>
                <w:p w14:paraId="206932E5"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2</w:t>
                  </w:r>
                </w:p>
              </w:tc>
              <w:tc>
                <w:tcPr>
                  <w:tcW w:w="3813" w:type="dxa"/>
                  <w:gridSpan w:val="9"/>
                  <w:hideMark/>
                </w:tcPr>
                <w:p w14:paraId="7ED24FC8"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Шығыстардың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бірыңғай</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бюджеттік</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сыныптамасының</w:t>
                  </w:r>
                  <w:proofErr w:type="spellEnd"/>
                  <w:r w:rsidRPr="000A1435">
                    <w:rPr>
                      <w:rFonts w:ascii="Times New Roman" w:hAnsi="Times New Roman" w:cs="Times New Roman"/>
                      <w:bCs/>
                      <w:color w:val="000000" w:themeColor="text1"/>
                      <w:sz w:val="28"/>
                      <w:szCs w:val="28"/>
                    </w:rPr>
                    <w:t xml:space="preserve"> коды: </w:t>
                  </w:r>
                  <w:proofErr w:type="spellStart"/>
                  <w:r w:rsidRPr="000A1435">
                    <w:rPr>
                      <w:rFonts w:ascii="Times New Roman" w:hAnsi="Times New Roman" w:cs="Times New Roman"/>
                      <w:bCs/>
                      <w:color w:val="000000" w:themeColor="text1"/>
                      <w:sz w:val="28"/>
                      <w:szCs w:val="28"/>
                    </w:rPr>
                    <w:t>Бағдарлама</w:t>
                  </w:r>
                  <w:proofErr w:type="spellEnd"/>
                  <w:r w:rsidRPr="000A1435">
                    <w:rPr>
                      <w:rFonts w:ascii="Times New Roman" w:hAnsi="Times New Roman" w:cs="Times New Roman"/>
                      <w:bCs/>
                      <w:color w:val="000000" w:themeColor="text1"/>
                      <w:sz w:val="28"/>
                      <w:szCs w:val="28"/>
                    </w:rPr>
                    <w:t>/</w:t>
                  </w:r>
                  <w:proofErr w:type="spellStart"/>
                  <w:r w:rsidRPr="000A1435">
                    <w:rPr>
                      <w:rFonts w:ascii="Times New Roman" w:hAnsi="Times New Roman" w:cs="Times New Roman"/>
                      <w:bCs/>
                      <w:color w:val="000000" w:themeColor="text1"/>
                      <w:sz w:val="28"/>
                      <w:szCs w:val="28"/>
                    </w:rPr>
                    <w:t>Кіші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бағдарлама</w:t>
                  </w:r>
                  <w:proofErr w:type="spellEnd"/>
                  <w:r w:rsidRPr="000A1435">
                    <w:rPr>
                      <w:rFonts w:ascii="Times New Roman" w:hAnsi="Times New Roman" w:cs="Times New Roman"/>
                      <w:bCs/>
                      <w:color w:val="000000" w:themeColor="text1"/>
                      <w:sz w:val="28"/>
                      <w:szCs w:val="28"/>
                    </w:rPr>
                    <w:t>/</w:t>
                  </w:r>
                  <w:proofErr w:type="spellStart"/>
                  <w:r w:rsidRPr="000A1435">
                    <w:rPr>
                      <w:rFonts w:ascii="Times New Roman" w:hAnsi="Times New Roman" w:cs="Times New Roman"/>
                      <w:bCs/>
                      <w:color w:val="000000" w:themeColor="text1"/>
                      <w:sz w:val="28"/>
                      <w:szCs w:val="28"/>
                    </w:rPr>
                    <w:t>Ерекшелік</w:t>
                  </w:r>
                  <w:proofErr w:type="spellEnd"/>
                  <w:r w:rsidRPr="000A1435">
                    <w:rPr>
                      <w:rFonts w:ascii="Times New Roman" w:hAnsi="Times New Roman" w:cs="Times New Roman"/>
                      <w:bCs/>
                      <w:color w:val="000000" w:themeColor="text1"/>
                      <w:sz w:val="28"/>
                      <w:szCs w:val="28"/>
                    </w:rPr>
                    <w:t>***</w:t>
                  </w:r>
                </w:p>
              </w:tc>
              <w:tc>
                <w:tcPr>
                  <w:tcW w:w="1453" w:type="dxa"/>
                  <w:gridSpan w:val="4"/>
                  <w:hideMark/>
                </w:tcPr>
                <w:p w14:paraId="654BAEA1" w14:textId="77777777" w:rsidR="00385756" w:rsidRPr="000A1435" w:rsidRDefault="00385756" w:rsidP="00385756">
                  <w:pPr>
                    <w:ind w:firstLine="463"/>
                    <w:rPr>
                      <w:rFonts w:ascii="Times New Roman" w:hAnsi="Times New Roman" w:cs="Times New Roman"/>
                      <w:bCs/>
                      <w:color w:val="000000" w:themeColor="text1"/>
                      <w:sz w:val="28"/>
                      <w:szCs w:val="28"/>
                    </w:rPr>
                  </w:pPr>
                </w:p>
              </w:tc>
            </w:tr>
            <w:tr w:rsidR="000A1435" w:rsidRPr="000A1435" w14:paraId="440041F6" w14:textId="77777777" w:rsidTr="0096756B">
              <w:trPr>
                <w:trHeight w:val="321"/>
              </w:trPr>
              <w:tc>
                <w:tcPr>
                  <w:tcW w:w="298" w:type="dxa"/>
                  <w:hideMark/>
                </w:tcPr>
                <w:p w14:paraId="31713690"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3</w:t>
                  </w:r>
                </w:p>
              </w:tc>
              <w:tc>
                <w:tcPr>
                  <w:tcW w:w="5266" w:type="dxa"/>
                  <w:gridSpan w:val="13"/>
                  <w:hideMark/>
                </w:tcPr>
                <w:p w14:paraId="5F470E66"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осы </w:t>
                  </w:r>
                  <w:proofErr w:type="spellStart"/>
                  <w:r w:rsidRPr="000A1435">
                    <w:rPr>
                      <w:rFonts w:ascii="Times New Roman" w:hAnsi="Times New Roman" w:cs="Times New Roman"/>
                      <w:bCs/>
                      <w:color w:val="000000" w:themeColor="text1"/>
                      <w:sz w:val="28"/>
                      <w:szCs w:val="28"/>
                    </w:rPr>
                    <w:t>акті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бойынша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жүргізген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нақты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шығыстар</w:t>
                  </w:r>
                  <w:proofErr w:type="spellEnd"/>
                  <w:r w:rsidRPr="000A1435">
                    <w:rPr>
                      <w:rFonts w:ascii="Times New Roman" w:hAnsi="Times New Roman" w:cs="Times New Roman"/>
                      <w:bCs/>
                      <w:color w:val="000000" w:themeColor="text1"/>
                      <w:sz w:val="28"/>
                      <w:szCs w:val="28"/>
                    </w:rPr>
                    <w:t xml:space="preserve"> ***</w:t>
                  </w:r>
                </w:p>
              </w:tc>
            </w:tr>
            <w:tr w:rsidR="000A1435" w:rsidRPr="000A1435" w14:paraId="1CB88F17" w14:textId="77777777" w:rsidTr="0096756B">
              <w:trPr>
                <w:trHeight w:val="1590"/>
              </w:trPr>
              <w:tc>
                <w:tcPr>
                  <w:tcW w:w="298" w:type="dxa"/>
                  <w:hideMark/>
                </w:tcPr>
                <w:p w14:paraId="58EF4B37" w14:textId="77777777" w:rsidR="00385756" w:rsidRPr="000A1435" w:rsidRDefault="00385756" w:rsidP="00385756">
                  <w:pPr>
                    <w:rPr>
                      <w:rFonts w:ascii="Times New Roman" w:hAnsi="Times New Roman" w:cs="Times New Roman"/>
                      <w:bCs/>
                      <w:color w:val="000000" w:themeColor="text1"/>
                      <w:sz w:val="28"/>
                      <w:szCs w:val="28"/>
                    </w:rPr>
                  </w:pPr>
                </w:p>
              </w:tc>
              <w:tc>
                <w:tcPr>
                  <w:tcW w:w="639" w:type="dxa"/>
                  <w:gridSpan w:val="2"/>
                  <w:hideMark/>
                </w:tcPr>
                <w:p w14:paraId="6F255671"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Тауардың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w:t>
                  </w:r>
                </w:p>
              </w:tc>
              <w:tc>
                <w:tcPr>
                  <w:tcW w:w="2309" w:type="dxa"/>
                  <w:gridSpan w:val="5"/>
                  <w:hideMark/>
                </w:tcPr>
                <w:p w14:paraId="0672289D"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Өлшем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бірлігі</w:t>
                  </w:r>
                  <w:proofErr w:type="spellEnd"/>
                  <w:r w:rsidRPr="000A1435">
                    <w:rPr>
                      <w:rFonts w:ascii="Times New Roman" w:hAnsi="Times New Roman" w:cs="Times New Roman"/>
                      <w:bCs/>
                      <w:color w:val="000000" w:themeColor="text1"/>
                      <w:sz w:val="28"/>
                      <w:szCs w:val="28"/>
                    </w:rPr>
                    <w:t>*</w:t>
                  </w:r>
                </w:p>
              </w:tc>
              <w:tc>
                <w:tcPr>
                  <w:tcW w:w="1238" w:type="dxa"/>
                  <w:gridSpan w:val="3"/>
                  <w:hideMark/>
                </w:tcPr>
                <w:p w14:paraId="648CB060"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Саны*</w:t>
                  </w:r>
                </w:p>
              </w:tc>
              <w:tc>
                <w:tcPr>
                  <w:tcW w:w="508" w:type="dxa"/>
                  <w:gridSpan w:val="2"/>
                  <w:hideMark/>
                </w:tcPr>
                <w:p w14:paraId="04574C90"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Бірлік</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үшін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w:t>
                  </w:r>
                  <w:r w:rsidRPr="000A1435">
                    <w:rPr>
                      <w:rFonts w:ascii="Times New Roman" w:hAnsi="Times New Roman" w:cs="Times New Roman"/>
                      <w:bCs/>
                      <w:color w:val="000000" w:themeColor="text1"/>
                      <w:sz w:val="28"/>
                      <w:szCs w:val="28"/>
                    </w:rPr>
                    <w:lastRenderedPageBreak/>
                    <w:t>ға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теңге</w:t>
                  </w:r>
                  <w:proofErr w:type="spellEnd"/>
                  <w:r w:rsidRPr="000A1435">
                    <w:rPr>
                      <w:rFonts w:ascii="Times New Roman" w:hAnsi="Times New Roman" w:cs="Times New Roman"/>
                      <w:bCs/>
                      <w:color w:val="000000" w:themeColor="text1"/>
                      <w:sz w:val="28"/>
                      <w:szCs w:val="28"/>
                    </w:rPr>
                    <w:t>*</w:t>
                  </w:r>
                </w:p>
              </w:tc>
              <w:tc>
                <w:tcPr>
                  <w:tcW w:w="572" w:type="dxa"/>
                  <w:hideMark/>
                </w:tcPr>
                <w:p w14:paraId="2420E331"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lastRenderedPageBreak/>
                    <w:t xml:space="preserve">Сома, </w:t>
                  </w:r>
                  <w:proofErr w:type="spellStart"/>
                  <w:r w:rsidRPr="000A1435">
                    <w:rPr>
                      <w:rFonts w:ascii="Times New Roman" w:hAnsi="Times New Roman" w:cs="Times New Roman"/>
                      <w:bCs/>
                      <w:color w:val="000000" w:themeColor="text1"/>
                      <w:sz w:val="28"/>
                      <w:szCs w:val="28"/>
                    </w:rPr>
                    <w:t>теңге</w:t>
                  </w:r>
                  <w:proofErr w:type="spellEnd"/>
                  <w:r w:rsidRPr="000A1435">
                    <w:rPr>
                      <w:rFonts w:ascii="Times New Roman" w:hAnsi="Times New Roman" w:cs="Times New Roman"/>
                      <w:bCs/>
                      <w:color w:val="000000" w:themeColor="text1"/>
                      <w:sz w:val="28"/>
                      <w:szCs w:val="28"/>
                    </w:rPr>
                    <w:t>*</w:t>
                  </w:r>
                </w:p>
              </w:tc>
            </w:tr>
            <w:tr w:rsidR="000A1435" w:rsidRPr="000A1435" w14:paraId="27CC1BDD" w14:textId="77777777" w:rsidTr="0096756B">
              <w:trPr>
                <w:trHeight w:val="332"/>
              </w:trPr>
              <w:tc>
                <w:tcPr>
                  <w:tcW w:w="298" w:type="dxa"/>
                  <w:hideMark/>
                </w:tcPr>
                <w:p w14:paraId="6F563959" w14:textId="77777777" w:rsidR="00385756" w:rsidRPr="000A1435" w:rsidRDefault="00385756" w:rsidP="00385756">
                  <w:pPr>
                    <w:rPr>
                      <w:rFonts w:ascii="Times New Roman" w:hAnsi="Times New Roman" w:cs="Times New Roman"/>
                      <w:bCs/>
                      <w:color w:val="000000" w:themeColor="text1"/>
                      <w:sz w:val="28"/>
                      <w:szCs w:val="28"/>
                    </w:rPr>
                  </w:pPr>
                </w:p>
              </w:tc>
              <w:tc>
                <w:tcPr>
                  <w:tcW w:w="639" w:type="dxa"/>
                  <w:gridSpan w:val="2"/>
                  <w:hideMark/>
                </w:tcPr>
                <w:p w14:paraId="59E2FCEC"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1</w:t>
                  </w:r>
                </w:p>
              </w:tc>
              <w:tc>
                <w:tcPr>
                  <w:tcW w:w="2309" w:type="dxa"/>
                  <w:gridSpan w:val="5"/>
                  <w:hideMark/>
                </w:tcPr>
                <w:p w14:paraId="740DD1A8"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2</w:t>
                  </w:r>
                </w:p>
              </w:tc>
              <w:tc>
                <w:tcPr>
                  <w:tcW w:w="1238" w:type="dxa"/>
                  <w:gridSpan w:val="3"/>
                  <w:hideMark/>
                </w:tcPr>
                <w:p w14:paraId="513117C3" w14:textId="77777777" w:rsidR="00385756" w:rsidRPr="000A1435" w:rsidRDefault="00385756" w:rsidP="00385756">
                  <w:pPr>
                    <w:ind w:firstLine="463"/>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3</w:t>
                  </w:r>
                </w:p>
              </w:tc>
              <w:tc>
                <w:tcPr>
                  <w:tcW w:w="508" w:type="dxa"/>
                  <w:gridSpan w:val="2"/>
                  <w:hideMark/>
                </w:tcPr>
                <w:p w14:paraId="636965E2" w14:textId="77777777" w:rsidR="00385756" w:rsidRPr="000A1435" w:rsidRDefault="00385756" w:rsidP="00385756">
                  <w:pPr>
                    <w:ind w:firstLine="463"/>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4</w:t>
                  </w:r>
                </w:p>
              </w:tc>
              <w:tc>
                <w:tcPr>
                  <w:tcW w:w="572" w:type="dxa"/>
                  <w:hideMark/>
                </w:tcPr>
                <w:p w14:paraId="5D768B55" w14:textId="77777777" w:rsidR="00385756" w:rsidRPr="000A1435" w:rsidRDefault="00385756" w:rsidP="00385756">
                  <w:pPr>
                    <w:ind w:firstLine="463"/>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5</w:t>
                  </w:r>
                </w:p>
              </w:tc>
            </w:tr>
            <w:tr w:rsidR="000A1435" w:rsidRPr="000A1435" w14:paraId="77672131" w14:textId="77777777" w:rsidTr="0096756B">
              <w:trPr>
                <w:trHeight w:val="321"/>
              </w:trPr>
              <w:tc>
                <w:tcPr>
                  <w:tcW w:w="298" w:type="dxa"/>
                  <w:hideMark/>
                </w:tcPr>
                <w:p w14:paraId="5C55BAE9"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1</w:t>
                  </w:r>
                </w:p>
              </w:tc>
              <w:tc>
                <w:tcPr>
                  <w:tcW w:w="639" w:type="dxa"/>
                  <w:gridSpan w:val="2"/>
                  <w:hideMark/>
                </w:tcPr>
                <w:p w14:paraId="5FF05D60"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2309" w:type="dxa"/>
                  <w:gridSpan w:val="5"/>
                  <w:hideMark/>
                </w:tcPr>
                <w:p w14:paraId="233B18D3"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1238" w:type="dxa"/>
                  <w:gridSpan w:val="3"/>
                  <w:hideMark/>
                </w:tcPr>
                <w:p w14:paraId="2D340E2D"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508" w:type="dxa"/>
                  <w:gridSpan w:val="2"/>
                  <w:hideMark/>
                </w:tcPr>
                <w:p w14:paraId="41109EAD"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572" w:type="dxa"/>
                  <w:hideMark/>
                </w:tcPr>
                <w:p w14:paraId="35A433E1" w14:textId="77777777" w:rsidR="00385756" w:rsidRPr="000A1435" w:rsidRDefault="00385756" w:rsidP="00385756">
                  <w:pPr>
                    <w:ind w:firstLine="463"/>
                    <w:rPr>
                      <w:rFonts w:ascii="Times New Roman" w:hAnsi="Times New Roman" w:cs="Times New Roman"/>
                      <w:bCs/>
                      <w:color w:val="000000" w:themeColor="text1"/>
                      <w:sz w:val="28"/>
                      <w:szCs w:val="28"/>
                    </w:rPr>
                  </w:pPr>
                </w:p>
              </w:tc>
            </w:tr>
            <w:tr w:rsidR="000A1435" w:rsidRPr="000A1435" w14:paraId="746BCEAF" w14:textId="77777777" w:rsidTr="0096756B">
              <w:trPr>
                <w:trHeight w:val="332"/>
              </w:trPr>
              <w:tc>
                <w:tcPr>
                  <w:tcW w:w="298" w:type="dxa"/>
                  <w:hideMark/>
                </w:tcPr>
                <w:p w14:paraId="4A714891"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w:t>
                  </w:r>
                </w:p>
              </w:tc>
              <w:tc>
                <w:tcPr>
                  <w:tcW w:w="639" w:type="dxa"/>
                  <w:gridSpan w:val="2"/>
                  <w:hideMark/>
                </w:tcPr>
                <w:p w14:paraId="76F9AE93"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2309" w:type="dxa"/>
                  <w:gridSpan w:val="5"/>
                  <w:hideMark/>
                </w:tcPr>
                <w:p w14:paraId="63AB3DAD"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1238" w:type="dxa"/>
                  <w:gridSpan w:val="3"/>
                  <w:hideMark/>
                </w:tcPr>
                <w:p w14:paraId="3B6A14DA"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508" w:type="dxa"/>
                  <w:gridSpan w:val="2"/>
                  <w:hideMark/>
                </w:tcPr>
                <w:p w14:paraId="6FAEC476"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572" w:type="dxa"/>
                  <w:hideMark/>
                </w:tcPr>
                <w:p w14:paraId="1EB3D7D5" w14:textId="77777777" w:rsidR="00385756" w:rsidRPr="000A1435" w:rsidRDefault="00385756" w:rsidP="00385756">
                  <w:pPr>
                    <w:ind w:firstLine="463"/>
                    <w:rPr>
                      <w:rFonts w:ascii="Times New Roman" w:hAnsi="Times New Roman" w:cs="Times New Roman"/>
                      <w:bCs/>
                      <w:color w:val="000000" w:themeColor="text1"/>
                      <w:sz w:val="28"/>
                      <w:szCs w:val="28"/>
                    </w:rPr>
                  </w:pPr>
                </w:p>
              </w:tc>
            </w:tr>
            <w:tr w:rsidR="000A1435" w:rsidRPr="000A1435" w14:paraId="67980838" w14:textId="77777777" w:rsidTr="0096756B">
              <w:trPr>
                <w:trHeight w:val="321"/>
              </w:trPr>
              <w:tc>
                <w:tcPr>
                  <w:tcW w:w="298" w:type="dxa"/>
                  <w:hideMark/>
                </w:tcPr>
                <w:p w14:paraId="66E4F447"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4</w:t>
                  </w:r>
                </w:p>
              </w:tc>
              <w:tc>
                <w:tcPr>
                  <w:tcW w:w="3813" w:type="dxa"/>
                  <w:gridSpan w:val="9"/>
                  <w:hideMark/>
                </w:tcPr>
                <w:p w14:paraId="787C266D"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берушіге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аудару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талап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етілетін</w:t>
                  </w:r>
                  <w:proofErr w:type="spellEnd"/>
                  <w:r w:rsidRPr="000A1435">
                    <w:rPr>
                      <w:rFonts w:ascii="Times New Roman" w:hAnsi="Times New Roman" w:cs="Times New Roman"/>
                      <w:bCs/>
                      <w:color w:val="000000" w:themeColor="text1"/>
                      <w:sz w:val="28"/>
                      <w:szCs w:val="28"/>
                    </w:rPr>
                    <w:t xml:space="preserve"> сома***</w:t>
                  </w:r>
                </w:p>
              </w:tc>
              <w:tc>
                <w:tcPr>
                  <w:tcW w:w="1453" w:type="dxa"/>
                  <w:gridSpan w:val="4"/>
                  <w:hideMark/>
                </w:tcPr>
                <w:p w14:paraId="4DDB0D3F" w14:textId="77777777" w:rsidR="00385756" w:rsidRPr="000A1435" w:rsidRDefault="00385756" w:rsidP="00385756">
                  <w:pPr>
                    <w:ind w:firstLine="463"/>
                    <w:rPr>
                      <w:rFonts w:ascii="Times New Roman" w:hAnsi="Times New Roman" w:cs="Times New Roman"/>
                      <w:bCs/>
                      <w:color w:val="000000" w:themeColor="text1"/>
                      <w:sz w:val="28"/>
                      <w:szCs w:val="28"/>
                    </w:rPr>
                  </w:pPr>
                </w:p>
              </w:tc>
            </w:tr>
          </w:tbl>
          <w:p w14:paraId="4E80407B" w14:textId="17742EBA"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Қосымша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құжаттардың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электрондық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көшірмелерінің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тізбесі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болған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кезде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тіркеп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отырады</w:t>
            </w:r>
            <w:proofErr w:type="spellEnd"/>
            <w:r w:rsidRPr="000A1435">
              <w:rPr>
                <w:rFonts w:ascii="Times New Roman" w:hAnsi="Times New Roman" w:cs="Times New Roman"/>
                <w:bCs/>
                <w:color w:val="000000" w:themeColor="text1"/>
                <w:sz w:val="28"/>
                <w:szCs w:val="28"/>
              </w:rPr>
              <w:t>)</w:t>
            </w:r>
          </w:p>
          <w:tbl>
            <w:tblPr>
              <w:tblStyle w:val="a3"/>
              <w:tblW w:w="5590" w:type="dxa"/>
              <w:tblLayout w:type="fixed"/>
              <w:tblLook w:val="04A0" w:firstRow="1" w:lastRow="0" w:firstColumn="1" w:lastColumn="0" w:noHBand="0" w:noVBand="1"/>
            </w:tblPr>
            <w:tblGrid>
              <w:gridCol w:w="619"/>
              <w:gridCol w:w="646"/>
              <w:gridCol w:w="645"/>
              <w:gridCol w:w="645"/>
              <w:gridCol w:w="645"/>
              <w:gridCol w:w="294"/>
              <w:gridCol w:w="325"/>
              <w:gridCol w:w="239"/>
              <w:gridCol w:w="239"/>
              <w:gridCol w:w="645"/>
              <w:gridCol w:w="648"/>
            </w:tblGrid>
            <w:tr w:rsidR="000A1435" w:rsidRPr="000A1435" w14:paraId="4B908306" w14:textId="77777777" w:rsidTr="00876585">
              <w:trPr>
                <w:trHeight w:val="1558"/>
              </w:trPr>
              <w:tc>
                <w:tcPr>
                  <w:tcW w:w="611" w:type="dxa"/>
                  <w:vMerge w:val="restart"/>
                  <w:hideMark/>
                </w:tcPr>
                <w:p w14:paraId="29369D5B"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w:t>
                  </w:r>
                </w:p>
              </w:tc>
              <w:tc>
                <w:tcPr>
                  <w:tcW w:w="638" w:type="dxa"/>
                  <w:vMerge w:val="restart"/>
                  <w:hideMark/>
                </w:tcPr>
                <w:p w14:paraId="2F3F6A66"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ЖСН/ БСН*</w:t>
                  </w:r>
                </w:p>
              </w:tc>
              <w:tc>
                <w:tcPr>
                  <w:tcW w:w="638" w:type="dxa"/>
                  <w:vMerge w:val="restart"/>
                  <w:hideMark/>
                </w:tcPr>
                <w:p w14:paraId="2EE1A9B1"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ЖСН/ БСК***</w:t>
                  </w:r>
                </w:p>
              </w:tc>
              <w:tc>
                <w:tcPr>
                  <w:tcW w:w="638" w:type="dxa"/>
                  <w:vMerge w:val="restart"/>
                  <w:hideMark/>
                </w:tcPr>
                <w:p w14:paraId="2237AE97"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Банк***</w:t>
                  </w:r>
                </w:p>
              </w:tc>
              <w:tc>
                <w:tcPr>
                  <w:tcW w:w="638" w:type="dxa"/>
                  <w:vMerge w:val="restart"/>
                  <w:hideMark/>
                </w:tcPr>
                <w:p w14:paraId="4D318EAD"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Заңды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мекенжайы</w:t>
                  </w:r>
                  <w:proofErr w:type="spellEnd"/>
                  <w:r w:rsidRPr="000A1435">
                    <w:rPr>
                      <w:rFonts w:ascii="Times New Roman" w:hAnsi="Times New Roman" w:cs="Times New Roman"/>
                      <w:bCs/>
                      <w:color w:val="000000" w:themeColor="text1"/>
                      <w:sz w:val="28"/>
                      <w:szCs w:val="28"/>
                    </w:rPr>
                    <w:t>***</w:t>
                  </w:r>
                </w:p>
              </w:tc>
              <w:tc>
                <w:tcPr>
                  <w:tcW w:w="908" w:type="dxa"/>
                  <w:gridSpan w:val="4"/>
                  <w:hideMark/>
                </w:tcPr>
                <w:p w14:paraId="013B690E"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өкілдері</w:t>
                  </w:r>
                  <w:proofErr w:type="spellEnd"/>
                  <w:r w:rsidRPr="000A1435">
                    <w:rPr>
                      <w:rFonts w:ascii="Times New Roman" w:hAnsi="Times New Roman" w:cs="Times New Roman"/>
                      <w:bCs/>
                      <w:color w:val="000000" w:themeColor="text1"/>
                      <w:sz w:val="28"/>
                      <w:szCs w:val="28"/>
                    </w:rPr>
                    <w:t>***</w:t>
                  </w:r>
                </w:p>
              </w:tc>
              <w:tc>
                <w:tcPr>
                  <w:tcW w:w="1279" w:type="dxa"/>
                  <w:gridSpan w:val="2"/>
                  <w:hideMark/>
                </w:tcPr>
                <w:p w14:paraId="5F39E845"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Бекітемін</w:t>
                  </w:r>
                  <w:proofErr w:type="spellEnd"/>
                  <w:r w:rsidRPr="000A1435">
                    <w:rPr>
                      <w:rFonts w:ascii="Times New Roman" w:hAnsi="Times New Roman" w:cs="Times New Roman"/>
                      <w:bCs/>
                      <w:color w:val="000000" w:themeColor="text1"/>
                      <w:sz w:val="28"/>
                      <w:szCs w:val="28"/>
                    </w:rPr>
                    <w:t>* (</w:t>
                  </w:r>
                  <w:proofErr w:type="spellStart"/>
                  <w:r w:rsidRPr="000A1435">
                    <w:rPr>
                      <w:rFonts w:ascii="Times New Roman" w:hAnsi="Times New Roman" w:cs="Times New Roman"/>
                      <w:bCs/>
                      <w:color w:val="000000" w:themeColor="text1"/>
                      <w:sz w:val="28"/>
                      <w:szCs w:val="28"/>
                    </w:rPr>
                    <w:t>ұйымның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басшысы</w:t>
                  </w:r>
                  <w:proofErr w:type="spellEnd"/>
                  <w:r w:rsidRPr="000A1435">
                    <w:rPr>
                      <w:rFonts w:ascii="Times New Roman" w:hAnsi="Times New Roman" w:cs="Times New Roman"/>
                      <w:bCs/>
                      <w:color w:val="000000" w:themeColor="text1"/>
                      <w:sz w:val="28"/>
                      <w:szCs w:val="28"/>
                    </w:rPr>
                    <w:t>)</w:t>
                  </w:r>
                </w:p>
              </w:tc>
            </w:tr>
            <w:tr w:rsidR="000A1435" w:rsidRPr="000A1435" w14:paraId="2E7B857C" w14:textId="77777777" w:rsidTr="00876585">
              <w:trPr>
                <w:trHeight w:val="1558"/>
              </w:trPr>
              <w:tc>
                <w:tcPr>
                  <w:tcW w:w="611" w:type="dxa"/>
                  <w:vMerge/>
                  <w:hideMark/>
                </w:tcPr>
                <w:p w14:paraId="01FF47F6"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638" w:type="dxa"/>
                  <w:vMerge/>
                  <w:hideMark/>
                </w:tcPr>
                <w:p w14:paraId="3978667C"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638" w:type="dxa"/>
                  <w:vMerge/>
                  <w:hideMark/>
                </w:tcPr>
                <w:p w14:paraId="5B006CC7"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638" w:type="dxa"/>
                  <w:vMerge/>
                  <w:hideMark/>
                </w:tcPr>
                <w:p w14:paraId="3A59F4F2"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638" w:type="dxa"/>
                  <w:vMerge/>
                  <w:hideMark/>
                </w:tcPr>
                <w:p w14:paraId="2816BBE9"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612" w:type="dxa"/>
                  <w:gridSpan w:val="2"/>
                  <w:hideMark/>
                </w:tcPr>
                <w:p w14:paraId="0B33A4E0"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Тауарды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қабылдау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үш</w:t>
                  </w:r>
                  <w:r w:rsidRPr="000A1435">
                    <w:rPr>
                      <w:rFonts w:ascii="Times New Roman" w:hAnsi="Times New Roman" w:cs="Times New Roman"/>
                      <w:bCs/>
                      <w:color w:val="000000" w:themeColor="text1"/>
                      <w:sz w:val="28"/>
                      <w:szCs w:val="28"/>
                    </w:rPr>
                    <w:lastRenderedPageBreak/>
                    <w:t>ін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жауапты</w:t>
                  </w:r>
                  <w:proofErr w:type="spellEnd"/>
                </w:p>
              </w:tc>
              <w:tc>
                <w:tcPr>
                  <w:tcW w:w="265" w:type="dxa"/>
                  <w:gridSpan w:val="2"/>
                  <w:hideMark/>
                </w:tcPr>
                <w:p w14:paraId="5748E6F0"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lastRenderedPageBreak/>
                    <w:t>Ресімдеудің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д</w:t>
                  </w:r>
                  <w:r w:rsidRPr="000A1435">
                    <w:rPr>
                      <w:rFonts w:ascii="Times New Roman" w:hAnsi="Times New Roman" w:cs="Times New Roman"/>
                      <w:bCs/>
                      <w:color w:val="000000" w:themeColor="text1"/>
                      <w:sz w:val="28"/>
                      <w:szCs w:val="28"/>
                    </w:rPr>
                    <w:lastRenderedPageBreak/>
                    <w:t>ұрыстығына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жауапты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деректемелер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ер</w:t>
                  </w:r>
                  <w:r w:rsidRPr="000A1435">
                    <w:rPr>
                      <w:rFonts w:ascii="Times New Roman" w:hAnsi="Times New Roman" w:cs="Times New Roman"/>
                      <w:bCs/>
                      <w:color w:val="000000" w:themeColor="text1"/>
                      <w:sz w:val="28"/>
                      <w:szCs w:val="28"/>
                    </w:rPr>
                    <w:lastRenderedPageBreak/>
                    <w:t>екшеліктер</w:t>
                  </w:r>
                  <w:proofErr w:type="spellEnd"/>
                  <w:r w:rsidRPr="000A1435">
                    <w:rPr>
                      <w:rFonts w:ascii="Times New Roman" w:hAnsi="Times New Roman" w:cs="Times New Roman"/>
                      <w:bCs/>
                      <w:color w:val="000000" w:themeColor="text1"/>
                      <w:sz w:val="28"/>
                      <w:szCs w:val="28"/>
                    </w:rPr>
                    <w:t>)</w:t>
                  </w:r>
                </w:p>
              </w:tc>
              <w:tc>
                <w:tcPr>
                  <w:tcW w:w="1279" w:type="dxa"/>
                  <w:gridSpan w:val="2"/>
                  <w:hideMark/>
                </w:tcPr>
                <w:p w14:paraId="22D05C8E" w14:textId="77777777" w:rsidR="00385756" w:rsidRPr="000A1435" w:rsidRDefault="00385756" w:rsidP="00385756">
                  <w:pPr>
                    <w:rPr>
                      <w:rFonts w:ascii="Times New Roman" w:hAnsi="Times New Roman" w:cs="Times New Roman"/>
                      <w:bCs/>
                      <w:color w:val="000000" w:themeColor="text1"/>
                      <w:sz w:val="28"/>
                      <w:szCs w:val="28"/>
                    </w:rPr>
                  </w:pPr>
                </w:p>
              </w:tc>
            </w:tr>
            <w:tr w:rsidR="000A1435" w:rsidRPr="000A1435" w14:paraId="4A04A79B" w14:textId="77777777" w:rsidTr="00876585">
              <w:trPr>
                <w:trHeight w:val="1558"/>
              </w:trPr>
              <w:tc>
                <w:tcPr>
                  <w:tcW w:w="611" w:type="dxa"/>
                  <w:vMerge/>
                  <w:hideMark/>
                </w:tcPr>
                <w:p w14:paraId="53BCADFA"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638" w:type="dxa"/>
                  <w:vMerge/>
                  <w:hideMark/>
                </w:tcPr>
                <w:p w14:paraId="086B380D"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638" w:type="dxa"/>
                  <w:vMerge/>
                  <w:hideMark/>
                </w:tcPr>
                <w:p w14:paraId="1451F13D"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638" w:type="dxa"/>
                  <w:vMerge/>
                  <w:hideMark/>
                </w:tcPr>
                <w:p w14:paraId="26A07293"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638" w:type="dxa"/>
                  <w:vMerge/>
                  <w:hideMark/>
                </w:tcPr>
                <w:p w14:paraId="74583AD4"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291" w:type="dxa"/>
                  <w:hideMark/>
                </w:tcPr>
                <w:p w14:paraId="77D5D784"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Т.А.Ә. (</w:t>
                  </w:r>
                  <w:proofErr w:type="spellStart"/>
                  <w:r w:rsidRPr="000A1435">
                    <w:rPr>
                      <w:rFonts w:ascii="Times New Roman" w:hAnsi="Times New Roman" w:cs="Times New Roman"/>
                      <w:b/>
                      <w:bCs/>
                      <w:color w:val="000000" w:themeColor="text1"/>
                      <w:sz w:val="28"/>
                      <w:szCs w:val="28"/>
                    </w:rPr>
                    <w:t>ол</w:t>
                  </w:r>
                  <w:proofErr w:type="spellEnd"/>
                  <w:r w:rsidRPr="000A1435">
                    <w:rPr>
                      <w:rFonts w:ascii="Times New Roman" w:hAnsi="Times New Roman" w:cs="Times New Roman"/>
                      <w:b/>
                      <w:bCs/>
                      <w:color w:val="000000" w:themeColor="text1"/>
                      <w:sz w:val="28"/>
                      <w:szCs w:val="28"/>
                    </w:rPr>
                    <w:t xml:space="preserve"> бар </w:t>
                  </w:r>
                  <w:proofErr w:type="spellStart"/>
                  <w:r w:rsidRPr="000A1435">
                    <w:rPr>
                      <w:rFonts w:ascii="Times New Roman" w:hAnsi="Times New Roman" w:cs="Times New Roman"/>
                      <w:b/>
                      <w:bCs/>
                      <w:color w:val="000000" w:themeColor="text1"/>
                      <w:sz w:val="28"/>
                      <w:szCs w:val="28"/>
                    </w:rPr>
                    <w:t>болса</w:t>
                  </w:r>
                  <w:proofErr w:type="spellEnd"/>
                  <w:r w:rsidRPr="000A1435">
                    <w:rPr>
                      <w:rFonts w:ascii="Times New Roman" w:hAnsi="Times New Roman" w:cs="Times New Roman"/>
                      <w:bCs/>
                      <w:color w:val="000000" w:themeColor="text1"/>
                      <w:sz w:val="28"/>
                      <w:szCs w:val="28"/>
                    </w:rPr>
                    <w:t>)</w:t>
                  </w:r>
                </w:p>
              </w:tc>
              <w:tc>
                <w:tcPr>
                  <w:tcW w:w="291" w:type="dxa"/>
                  <w:hideMark/>
                </w:tcPr>
                <w:p w14:paraId="61B9D092"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қолы</w:t>
                  </w:r>
                  <w:proofErr w:type="spellEnd"/>
                </w:p>
              </w:tc>
              <w:tc>
                <w:tcPr>
                  <w:tcW w:w="117" w:type="dxa"/>
                  <w:hideMark/>
                </w:tcPr>
                <w:p w14:paraId="3083675A"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Т.А.Ә.</w:t>
                  </w:r>
                  <w:r w:rsidRPr="000A1435">
                    <w:rPr>
                      <w:rFonts w:ascii="Times New Roman" w:hAnsi="Times New Roman" w:cs="Times New Roman"/>
                      <w:bCs/>
                      <w:color w:val="000000" w:themeColor="text1"/>
                      <w:sz w:val="28"/>
                      <w:szCs w:val="28"/>
                    </w:rPr>
                    <w:br/>
                    <w:t>(</w:t>
                  </w:r>
                  <w:proofErr w:type="spellStart"/>
                  <w:r w:rsidRPr="000A1435">
                    <w:rPr>
                      <w:rFonts w:ascii="Times New Roman" w:hAnsi="Times New Roman" w:cs="Times New Roman"/>
                      <w:b/>
                      <w:bCs/>
                      <w:color w:val="000000" w:themeColor="text1"/>
                      <w:sz w:val="28"/>
                      <w:szCs w:val="28"/>
                    </w:rPr>
                    <w:t>ол</w:t>
                  </w:r>
                  <w:proofErr w:type="spellEnd"/>
                  <w:r w:rsidRPr="000A1435">
                    <w:rPr>
                      <w:rFonts w:ascii="Times New Roman" w:hAnsi="Times New Roman" w:cs="Times New Roman"/>
                      <w:b/>
                      <w:bCs/>
                      <w:color w:val="000000" w:themeColor="text1"/>
                      <w:sz w:val="28"/>
                      <w:szCs w:val="28"/>
                    </w:rPr>
                    <w:t xml:space="preserve"> бар </w:t>
                  </w:r>
                  <w:proofErr w:type="spellStart"/>
                  <w:r w:rsidRPr="000A1435">
                    <w:rPr>
                      <w:rFonts w:ascii="Times New Roman" w:hAnsi="Times New Roman" w:cs="Times New Roman"/>
                      <w:b/>
                      <w:bCs/>
                      <w:color w:val="000000" w:themeColor="text1"/>
                      <w:sz w:val="28"/>
                      <w:szCs w:val="28"/>
                    </w:rPr>
                    <w:t>болса</w:t>
                  </w:r>
                  <w:proofErr w:type="spellEnd"/>
                  <w:r w:rsidRPr="000A1435">
                    <w:rPr>
                      <w:rFonts w:ascii="Times New Roman" w:hAnsi="Times New Roman" w:cs="Times New Roman"/>
                      <w:bCs/>
                      <w:color w:val="000000" w:themeColor="text1"/>
                      <w:sz w:val="28"/>
                      <w:szCs w:val="28"/>
                    </w:rPr>
                    <w:t>)</w:t>
                  </w:r>
                </w:p>
              </w:tc>
              <w:tc>
                <w:tcPr>
                  <w:tcW w:w="117" w:type="dxa"/>
                  <w:hideMark/>
                </w:tcPr>
                <w:p w14:paraId="3C20BA44"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қолы</w:t>
                  </w:r>
                  <w:proofErr w:type="spellEnd"/>
                </w:p>
              </w:tc>
              <w:tc>
                <w:tcPr>
                  <w:tcW w:w="638" w:type="dxa"/>
                  <w:hideMark/>
                </w:tcPr>
                <w:p w14:paraId="4E96A2FC"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Т.А.Ә. (</w:t>
                  </w:r>
                  <w:proofErr w:type="spellStart"/>
                  <w:r w:rsidRPr="000A1435">
                    <w:rPr>
                      <w:rFonts w:ascii="Times New Roman" w:hAnsi="Times New Roman" w:cs="Times New Roman"/>
                      <w:b/>
                      <w:bCs/>
                      <w:color w:val="000000" w:themeColor="text1"/>
                      <w:sz w:val="28"/>
                      <w:szCs w:val="28"/>
                    </w:rPr>
                    <w:t>ол</w:t>
                  </w:r>
                  <w:proofErr w:type="spellEnd"/>
                  <w:r w:rsidRPr="000A1435">
                    <w:rPr>
                      <w:rFonts w:ascii="Times New Roman" w:hAnsi="Times New Roman" w:cs="Times New Roman"/>
                      <w:b/>
                      <w:bCs/>
                      <w:color w:val="000000" w:themeColor="text1"/>
                      <w:sz w:val="28"/>
                      <w:szCs w:val="28"/>
                    </w:rPr>
                    <w:t xml:space="preserve"> бар </w:t>
                  </w:r>
                  <w:proofErr w:type="spellStart"/>
                  <w:r w:rsidRPr="000A1435">
                    <w:rPr>
                      <w:rFonts w:ascii="Times New Roman" w:hAnsi="Times New Roman" w:cs="Times New Roman"/>
                      <w:b/>
                      <w:bCs/>
                      <w:color w:val="000000" w:themeColor="text1"/>
                      <w:sz w:val="28"/>
                      <w:szCs w:val="28"/>
                    </w:rPr>
                    <w:t>болса</w:t>
                  </w:r>
                  <w:proofErr w:type="spellEnd"/>
                  <w:r w:rsidRPr="000A1435">
                    <w:rPr>
                      <w:rFonts w:ascii="Times New Roman" w:hAnsi="Times New Roman" w:cs="Times New Roman"/>
                      <w:bCs/>
                      <w:color w:val="000000" w:themeColor="text1"/>
                      <w:sz w:val="28"/>
                      <w:szCs w:val="28"/>
                    </w:rPr>
                    <w:t>)</w:t>
                  </w:r>
                </w:p>
              </w:tc>
              <w:tc>
                <w:tcPr>
                  <w:tcW w:w="611" w:type="dxa"/>
                  <w:hideMark/>
                </w:tcPr>
                <w:p w14:paraId="03F7870D"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қолы</w:t>
                  </w:r>
                  <w:proofErr w:type="spellEnd"/>
                </w:p>
              </w:tc>
            </w:tr>
            <w:tr w:rsidR="000A1435" w:rsidRPr="000A1435" w14:paraId="0C190018" w14:textId="77777777" w:rsidTr="00876585">
              <w:trPr>
                <w:trHeight w:val="386"/>
              </w:trPr>
              <w:tc>
                <w:tcPr>
                  <w:tcW w:w="611" w:type="dxa"/>
                  <w:hideMark/>
                </w:tcPr>
                <w:p w14:paraId="2F9ED3C1"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1</w:t>
                  </w:r>
                </w:p>
              </w:tc>
              <w:tc>
                <w:tcPr>
                  <w:tcW w:w="638" w:type="dxa"/>
                  <w:hideMark/>
                </w:tcPr>
                <w:p w14:paraId="7B2E62E9"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2</w:t>
                  </w:r>
                </w:p>
              </w:tc>
              <w:tc>
                <w:tcPr>
                  <w:tcW w:w="638" w:type="dxa"/>
                  <w:hideMark/>
                </w:tcPr>
                <w:p w14:paraId="3D956FA5"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3</w:t>
                  </w:r>
                </w:p>
              </w:tc>
              <w:tc>
                <w:tcPr>
                  <w:tcW w:w="638" w:type="dxa"/>
                  <w:hideMark/>
                </w:tcPr>
                <w:p w14:paraId="28E8CF1B"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4</w:t>
                  </w:r>
                </w:p>
              </w:tc>
              <w:tc>
                <w:tcPr>
                  <w:tcW w:w="638" w:type="dxa"/>
                  <w:hideMark/>
                </w:tcPr>
                <w:p w14:paraId="065E0133"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5</w:t>
                  </w:r>
                </w:p>
              </w:tc>
              <w:tc>
                <w:tcPr>
                  <w:tcW w:w="291" w:type="dxa"/>
                  <w:hideMark/>
                </w:tcPr>
                <w:p w14:paraId="5F60B274"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6</w:t>
                  </w:r>
                </w:p>
              </w:tc>
              <w:tc>
                <w:tcPr>
                  <w:tcW w:w="291" w:type="dxa"/>
                  <w:hideMark/>
                </w:tcPr>
                <w:p w14:paraId="1BAAFD6F"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7</w:t>
                  </w:r>
                </w:p>
              </w:tc>
              <w:tc>
                <w:tcPr>
                  <w:tcW w:w="117" w:type="dxa"/>
                  <w:hideMark/>
                </w:tcPr>
                <w:p w14:paraId="09C95761"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8</w:t>
                  </w:r>
                </w:p>
              </w:tc>
              <w:tc>
                <w:tcPr>
                  <w:tcW w:w="117" w:type="dxa"/>
                  <w:hideMark/>
                </w:tcPr>
                <w:p w14:paraId="0C29E5BB"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9</w:t>
                  </w:r>
                </w:p>
              </w:tc>
              <w:tc>
                <w:tcPr>
                  <w:tcW w:w="638" w:type="dxa"/>
                  <w:hideMark/>
                </w:tcPr>
                <w:p w14:paraId="3E5EE0F8"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10</w:t>
                  </w:r>
                </w:p>
              </w:tc>
              <w:tc>
                <w:tcPr>
                  <w:tcW w:w="611" w:type="dxa"/>
                  <w:hideMark/>
                </w:tcPr>
                <w:p w14:paraId="58E9601C"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11</w:t>
                  </w:r>
                </w:p>
              </w:tc>
            </w:tr>
            <w:tr w:rsidR="000A1435" w:rsidRPr="000A1435" w14:paraId="38EEEB30" w14:textId="77777777" w:rsidTr="00876585">
              <w:trPr>
                <w:trHeight w:val="386"/>
              </w:trPr>
              <w:tc>
                <w:tcPr>
                  <w:tcW w:w="611" w:type="dxa"/>
                  <w:hideMark/>
                </w:tcPr>
                <w:p w14:paraId="36255E1A" w14:textId="77777777" w:rsidR="00385756" w:rsidRPr="000A1435" w:rsidRDefault="00385756" w:rsidP="00385756">
                  <w:pPr>
                    <w:rPr>
                      <w:rFonts w:ascii="Times New Roman" w:hAnsi="Times New Roman" w:cs="Times New Roman"/>
                      <w:bCs/>
                      <w:color w:val="000000" w:themeColor="text1"/>
                      <w:sz w:val="28"/>
                      <w:szCs w:val="28"/>
                    </w:rPr>
                  </w:pPr>
                </w:p>
              </w:tc>
              <w:tc>
                <w:tcPr>
                  <w:tcW w:w="638" w:type="dxa"/>
                  <w:hideMark/>
                </w:tcPr>
                <w:p w14:paraId="5297ECED" w14:textId="77777777" w:rsidR="00385756" w:rsidRPr="000A1435" w:rsidRDefault="00385756" w:rsidP="00385756">
                  <w:pPr>
                    <w:rPr>
                      <w:rFonts w:ascii="Times New Roman" w:hAnsi="Times New Roman" w:cs="Times New Roman"/>
                      <w:bCs/>
                      <w:color w:val="000000" w:themeColor="text1"/>
                      <w:sz w:val="28"/>
                      <w:szCs w:val="28"/>
                    </w:rPr>
                  </w:pPr>
                </w:p>
              </w:tc>
              <w:tc>
                <w:tcPr>
                  <w:tcW w:w="638" w:type="dxa"/>
                  <w:hideMark/>
                </w:tcPr>
                <w:p w14:paraId="29692600" w14:textId="77777777" w:rsidR="00385756" w:rsidRPr="000A1435" w:rsidRDefault="00385756" w:rsidP="00385756">
                  <w:pPr>
                    <w:rPr>
                      <w:rFonts w:ascii="Times New Roman" w:hAnsi="Times New Roman" w:cs="Times New Roman"/>
                      <w:bCs/>
                      <w:color w:val="000000" w:themeColor="text1"/>
                      <w:sz w:val="28"/>
                      <w:szCs w:val="28"/>
                    </w:rPr>
                  </w:pPr>
                </w:p>
              </w:tc>
              <w:tc>
                <w:tcPr>
                  <w:tcW w:w="638" w:type="dxa"/>
                  <w:hideMark/>
                </w:tcPr>
                <w:p w14:paraId="41E3A90A" w14:textId="77777777" w:rsidR="00385756" w:rsidRPr="000A1435" w:rsidRDefault="00385756" w:rsidP="00385756">
                  <w:pPr>
                    <w:rPr>
                      <w:rFonts w:ascii="Times New Roman" w:hAnsi="Times New Roman" w:cs="Times New Roman"/>
                      <w:bCs/>
                      <w:color w:val="000000" w:themeColor="text1"/>
                      <w:sz w:val="28"/>
                      <w:szCs w:val="28"/>
                    </w:rPr>
                  </w:pPr>
                </w:p>
              </w:tc>
              <w:tc>
                <w:tcPr>
                  <w:tcW w:w="638" w:type="dxa"/>
                  <w:hideMark/>
                </w:tcPr>
                <w:p w14:paraId="55D8B2B5" w14:textId="77777777" w:rsidR="00385756" w:rsidRPr="000A1435" w:rsidRDefault="00385756" w:rsidP="00385756">
                  <w:pPr>
                    <w:rPr>
                      <w:rFonts w:ascii="Times New Roman" w:hAnsi="Times New Roman" w:cs="Times New Roman"/>
                      <w:bCs/>
                      <w:color w:val="000000" w:themeColor="text1"/>
                      <w:sz w:val="28"/>
                      <w:szCs w:val="28"/>
                    </w:rPr>
                  </w:pPr>
                </w:p>
              </w:tc>
              <w:tc>
                <w:tcPr>
                  <w:tcW w:w="291" w:type="dxa"/>
                  <w:hideMark/>
                </w:tcPr>
                <w:p w14:paraId="754CADEE" w14:textId="77777777" w:rsidR="00385756" w:rsidRPr="000A1435" w:rsidRDefault="00385756" w:rsidP="00385756">
                  <w:pPr>
                    <w:rPr>
                      <w:rFonts w:ascii="Times New Roman" w:hAnsi="Times New Roman" w:cs="Times New Roman"/>
                      <w:bCs/>
                      <w:color w:val="000000" w:themeColor="text1"/>
                      <w:sz w:val="28"/>
                      <w:szCs w:val="28"/>
                    </w:rPr>
                  </w:pPr>
                </w:p>
              </w:tc>
              <w:tc>
                <w:tcPr>
                  <w:tcW w:w="291" w:type="dxa"/>
                  <w:hideMark/>
                </w:tcPr>
                <w:p w14:paraId="19B97E0C" w14:textId="77777777" w:rsidR="00385756" w:rsidRPr="000A1435" w:rsidRDefault="00385756" w:rsidP="00385756">
                  <w:pPr>
                    <w:rPr>
                      <w:rFonts w:ascii="Times New Roman" w:hAnsi="Times New Roman" w:cs="Times New Roman"/>
                      <w:bCs/>
                      <w:color w:val="000000" w:themeColor="text1"/>
                      <w:sz w:val="28"/>
                      <w:szCs w:val="28"/>
                    </w:rPr>
                  </w:pPr>
                </w:p>
              </w:tc>
              <w:tc>
                <w:tcPr>
                  <w:tcW w:w="117" w:type="dxa"/>
                  <w:hideMark/>
                </w:tcPr>
                <w:p w14:paraId="7C254C20" w14:textId="77777777" w:rsidR="00385756" w:rsidRPr="000A1435" w:rsidRDefault="00385756" w:rsidP="00385756">
                  <w:pPr>
                    <w:rPr>
                      <w:rFonts w:ascii="Times New Roman" w:hAnsi="Times New Roman" w:cs="Times New Roman"/>
                      <w:bCs/>
                      <w:color w:val="000000" w:themeColor="text1"/>
                      <w:sz w:val="28"/>
                      <w:szCs w:val="28"/>
                    </w:rPr>
                  </w:pPr>
                </w:p>
              </w:tc>
              <w:tc>
                <w:tcPr>
                  <w:tcW w:w="117" w:type="dxa"/>
                  <w:hideMark/>
                </w:tcPr>
                <w:p w14:paraId="3DE6698D" w14:textId="77777777" w:rsidR="00385756" w:rsidRPr="000A1435" w:rsidRDefault="00385756" w:rsidP="00385756">
                  <w:pPr>
                    <w:rPr>
                      <w:rFonts w:ascii="Times New Roman" w:hAnsi="Times New Roman" w:cs="Times New Roman"/>
                      <w:bCs/>
                      <w:color w:val="000000" w:themeColor="text1"/>
                      <w:sz w:val="28"/>
                      <w:szCs w:val="28"/>
                    </w:rPr>
                  </w:pPr>
                </w:p>
              </w:tc>
              <w:tc>
                <w:tcPr>
                  <w:tcW w:w="638" w:type="dxa"/>
                  <w:hideMark/>
                </w:tcPr>
                <w:p w14:paraId="4B6C1EDD" w14:textId="77777777" w:rsidR="00385756" w:rsidRPr="000A1435" w:rsidRDefault="00385756" w:rsidP="00385756">
                  <w:pPr>
                    <w:rPr>
                      <w:rFonts w:ascii="Times New Roman" w:hAnsi="Times New Roman" w:cs="Times New Roman"/>
                      <w:bCs/>
                      <w:color w:val="000000" w:themeColor="text1"/>
                      <w:sz w:val="28"/>
                      <w:szCs w:val="28"/>
                    </w:rPr>
                  </w:pPr>
                </w:p>
              </w:tc>
              <w:tc>
                <w:tcPr>
                  <w:tcW w:w="611" w:type="dxa"/>
                  <w:hideMark/>
                </w:tcPr>
                <w:p w14:paraId="0DE8D98F" w14:textId="77777777" w:rsidR="00385756" w:rsidRPr="000A1435" w:rsidRDefault="00385756" w:rsidP="00385756">
                  <w:pPr>
                    <w:rPr>
                      <w:rFonts w:ascii="Times New Roman" w:hAnsi="Times New Roman" w:cs="Times New Roman"/>
                      <w:bCs/>
                      <w:color w:val="000000" w:themeColor="text1"/>
                      <w:sz w:val="28"/>
                      <w:szCs w:val="28"/>
                    </w:rPr>
                  </w:pPr>
                </w:p>
              </w:tc>
            </w:tr>
          </w:tbl>
          <w:p w14:paraId="40C158AB" w14:textId="669EECED"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lastRenderedPageBreak/>
              <w:t>Ескертпе</w:t>
            </w:r>
            <w:proofErr w:type="spellEnd"/>
            <w:r w:rsidRPr="000A1435">
              <w:rPr>
                <w:rFonts w:ascii="Times New Roman" w:hAnsi="Times New Roman" w:cs="Times New Roman"/>
                <w:bCs/>
                <w:color w:val="000000" w:themeColor="text1"/>
                <w:sz w:val="28"/>
                <w:szCs w:val="28"/>
              </w:rPr>
              <w:t>:</w:t>
            </w:r>
          </w:p>
          <w:p w14:paraId="547375DB" w14:textId="4E2B136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мемлекеттік</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сатып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алудың</w:t>
            </w:r>
            <w:proofErr w:type="spellEnd"/>
            <w:r w:rsidRPr="000A1435">
              <w:rPr>
                <w:rFonts w:ascii="Times New Roman" w:hAnsi="Times New Roman" w:cs="Times New Roman"/>
                <w:bCs/>
                <w:color w:val="000000" w:themeColor="text1"/>
                <w:sz w:val="28"/>
                <w:szCs w:val="28"/>
              </w:rPr>
              <w:t xml:space="preserve"> веб-порталы </w:t>
            </w:r>
            <w:proofErr w:type="spellStart"/>
            <w:r w:rsidRPr="000A1435">
              <w:rPr>
                <w:rFonts w:ascii="Times New Roman" w:hAnsi="Times New Roman" w:cs="Times New Roman"/>
                <w:bCs/>
                <w:color w:val="000000" w:themeColor="text1"/>
                <w:sz w:val="28"/>
                <w:szCs w:val="28"/>
              </w:rPr>
              <w:t>автоматты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түрде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толтырады</w:t>
            </w:r>
            <w:proofErr w:type="spellEnd"/>
            <w:r w:rsidRPr="000A1435">
              <w:rPr>
                <w:rFonts w:ascii="Times New Roman" w:hAnsi="Times New Roman" w:cs="Times New Roman"/>
                <w:bCs/>
                <w:color w:val="000000" w:themeColor="text1"/>
                <w:sz w:val="28"/>
                <w:szCs w:val="28"/>
              </w:rPr>
              <w:t>;</w:t>
            </w:r>
          </w:p>
          <w:p w14:paraId="6C7D3550" w14:textId="486A2A03"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толтырады</w:t>
            </w:r>
            <w:proofErr w:type="spellEnd"/>
            <w:r w:rsidRPr="000A1435">
              <w:rPr>
                <w:rFonts w:ascii="Times New Roman" w:hAnsi="Times New Roman" w:cs="Times New Roman"/>
                <w:bCs/>
                <w:color w:val="000000" w:themeColor="text1"/>
                <w:sz w:val="28"/>
                <w:szCs w:val="28"/>
              </w:rPr>
              <w:t>;</w:t>
            </w:r>
          </w:p>
          <w:p w14:paraId="1A732757" w14:textId="73157EF6"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толтырады</w:t>
            </w:r>
            <w:proofErr w:type="spellEnd"/>
            <w:r w:rsidRPr="000A1435">
              <w:rPr>
                <w:rFonts w:ascii="Times New Roman" w:hAnsi="Times New Roman" w:cs="Times New Roman"/>
                <w:bCs/>
                <w:color w:val="000000" w:themeColor="text1"/>
                <w:sz w:val="28"/>
                <w:szCs w:val="28"/>
              </w:rPr>
              <w:t>.</w:t>
            </w:r>
          </w:p>
          <w:p w14:paraId="4EB8F006" w14:textId="6F8E69B5"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мен </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толтыратын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банктік</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деректемелер</w:t>
            </w:r>
            <w:proofErr w:type="spellEnd"/>
            <w:r w:rsidRPr="000A1435">
              <w:rPr>
                <w:rFonts w:ascii="Times New Roman" w:hAnsi="Times New Roman" w:cs="Times New Roman"/>
                <w:bCs/>
                <w:color w:val="000000" w:themeColor="text1"/>
                <w:sz w:val="28"/>
                <w:szCs w:val="28"/>
              </w:rPr>
              <w:t xml:space="preserve"> (ЖСК/БСК/Банк) </w:t>
            </w:r>
            <w:proofErr w:type="spellStart"/>
            <w:r w:rsidRPr="000A1435">
              <w:rPr>
                <w:rFonts w:ascii="Times New Roman" w:hAnsi="Times New Roman" w:cs="Times New Roman"/>
                <w:bCs/>
                <w:color w:val="000000" w:themeColor="text1"/>
                <w:sz w:val="28"/>
                <w:szCs w:val="28"/>
              </w:rPr>
              <w:t>жасалған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шарттың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банктік</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деректемелеріне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сәйкес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келуі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тиіс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және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шарт</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тараптарына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ғана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қолжетімді</w:t>
            </w:r>
            <w:proofErr w:type="spellEnd"/>
            <w:r w:rsidRPr="000A1435">
              <w:rPr>
                <w:rFonts w:ascii="Times New Roman" w:hAnsi="Times New Roman" w:cs="Times New Roman"/>
                <w:bCs/>
                <w:color w:val="000000" w:themeColor="text1"/>
                <w:sz w:val="28"/>
                <w:szCs w:val="28"/>
              </w:rPr>
              <w:t>.</w:t>
            </w:r>
          </w:p>
          <w:p w14:paraId="27DCF198" w14:textId="1813E54B" w:rsidR="00385756" w:rsidRPr="000A1435" w:rsidRDefault="00385756" w:rsidP="00385756">
            <w:pPr>
              <w:ind w:firstLine="463"/>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Аббревиатураларды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толық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жазу</w:t>
            </w:r>
            <w:proofErr w:type="spellEnd"/>
            <w:r w:rsidRPr="000A1435">
              <w:rPr>
                <w:rFonts w:ascii="Times New Roman" w:hAnsi="Times New Roman" w:cs="Times New Roman"/>
                <w:bCs/>
                <w:color w:val="000000" w:themeColor="text1"/>
                <w:sz w:val="28"/>
                <w:szCs w:val="28"/>
              </w:rPr>
              <w:t>:</w:t>
            </w:r>
          </w:p>
          <w:p w14:paraId="622D1EC5" w14:textId="7CC86E54" w:rsidR="00385756" w:rsidRPr="000A1435" w:rsidRDefault="00385756" w:rsidP="00385756">
            <w:pPr>
              <w:ind w:firstLine="463"/>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БСН – бизнес-</w:t>
            </w:r>
            <w:proofErr w:type="spellStart"/>
            <w:r w:rsidRPr="000A1435">
              <w:rPr>
                <w:rFonts w:ascii="Times New Roman" w:hAnsi="Times New Roman" w:cs="Times New Roman"/>
                <w:bCs/>
                <w:color w:val="000000" w:themeColor="text1"/>
                <w:sz w:val="28"/>
                <w:szCs w:val="28"/>
              </w:rPr>
              <w:t>сәйкестендіру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нөмірі</w:t>
            </w:r>
            <w:proofErr w:type="spellEnd"/>
            <w:r w:rsidRPr="000A1435">
              <w:rPr>
                <w:rFonts w:ascii="Times New Roman" w:hAnsi="Times New Roman" w:cs="Times New Roman"/>
                <w:bCs/>
                <w:color w:val="000000" w:themeColor="text1"/>
                <w:sz w:val="28"/>
                <w:szCs w:val="28"/>
              </w:rPr>
              <w:t>;</w:t>
            </w:r>
          </w:p>
          <w:p w14:paraId="78026180" w14:textId="600308FA" w:rsidR="00385756" w:rsidRPr="000A1435" w:rsidRDefault="00385756" w:rsidP="00385756">
            <w:pPr>
              <w:ind w:firstLine="463"/>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БСК – </w:t>
            </w:r>
            <w:proofErr w:type="spellStart"/>
            <w:r w:rsidRPr="000A1435">
              <w:rPr>
                <w:rFonts w:ascii="Times New Roman" w:hAnsi="Times New Roman" w:cs="Times New Roman"/>
                <w:bCs/>
                <w:color w:val="000000" w:themeColor="text1"/>
                <w:sz w:val="28"/>
                <w:szCs w:val="28"/>
              </w:rPr>
              <w:t>банктік</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сәйкестендіру</w:t>
            </w:r>
            <w:proofErr w:type="spellEnd"/>
            <w:r w:rsidRPr="000A1435">
              <w:rPr>
                <w:rFonts w:ascii="Times New Roman" w:hAnsi="Times New Roman" w:cs="Times New Roman"/>
                <w:bCs/>
                <w:color w:val="000000" w:themeColor="text1"/>
                <w:sz w:val="28"/>
                <w:szCs w:val="28"/>
              </w:rPr>
              <w:t xml:space="preserve"> коды;</w:t>
            </w:r>
          </w:p>
          <w:p w14:paraId="0E6367F6" w14:textId="65B332E3" w:rsidR="00385756" w:rsidRPr="000A1435" w:rsidRDefault="00385756" w:rsidP="00385756">
            <w:pPr>
              <w:ind w:firstLine="463"/>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ЖСК – </w:t>
            </w:r>
            <w:proofErr w:type="spellStart"/>
            <w:r w:rsidRPr="000A1435">
              <w:rPr>
                <w:rFonts w:ascii="Times New Roman" w:hAnsi="Times New Roman" w:cs="Times New Roman"/>
                <w:bCs/>
                <w:color w:val="000000" w:themeColor="text1"/>
                <w:sz w:val="28"/>
                <w:szCs w:val="28"/>
              </w:rPr>
              <w:t>жеке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сәйкестендіру</w:t>
            </w:r>
            <w:proofErr w:type="spellEnd"/>
            <w:r w:rsidRPr="000A1435">
              <w:rPr>
                <w:rFonts w:ascii="Times New Roman" w:hAnsi="Times New Roman" w:cs="Times New Roman"/>
                <w:bCs/>
                <w:color w:val="000000" w:themeColor="text1"/>
                <w:sz w:val="28"/>
                <w:szCs w:val="28"/>
              </w:rPr>
              <w:t xml:space="preserve"> коды;</w:t>
            </w:r>
          </w:p>
          <w:p w14:paraId="1697F09B" w14:textId="61955B28" w:rsidR="00385756" w:rsidRPr="000A1435" w:rsidRDefault="00385756" w:rsidP="00385756">
            <w:pPr>
              <w:ind w:firstLine="463"/>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ЖСН – </w:t>
            </w:r>
            <w:proofErr w:type="spellStart"/>
            <w:r w:rsidRPr="000A1435">
              <w:rPr>
                <w:rFonts w:ascii="Times New Roman" w:hAnsi="Times New Roman" w:cs="Times New Roman"/>
                <w:bCs/>
                <w:color w:val="000000" w:themeColor="text1"/>
                <w:sz w:val="28"/>
                <w:szCs w:val="28"/>
              </w:rPr>
              <w:t>жеке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сәйкестендіру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нөмірі</w:t>
            </w:r>
            <w:proofErr w:type="spellEnd"/>
            <w:r w:rsidRPr="000A1435">
              <w:rPr>
                <w:rFonts w:ascii="Times New Roman" w:hAnsi="Times New Roman" w:cs="Times New Roman"/>
                <w:bCs/>
                <w:color w:val="000000" w:themeColor="text1"/>
                <w:sz w:val="28"/>
                <w:szCs w:val="28"/>
              </w:rPr>
              <w:t>;</w:t>
            </w:r>
          </w:p>
          <w:p w14:paraId="5DF6328A" w14:textId="2B0722AD" w:rsidR="00385756" w:rsidRPr="000A1435" w:rsidRDefault="00385756" w:rsidP="00385756">
            <w:pPr>
              <w:ind w:firstLine="463"/>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ҚҚС – </w:t>
            </w:r>
            <w:proofErr w:type="spellStart"/>
            <w:r w:rsidRPr="000A1435">
              <w:rPr>
                <w:rFonts w:ascii="Times New Roman" w:hAnsi="Times New Roman" w:cs="Times New Roman"/>
                <w:bCs/>
                <w:color w:val="000000" w:themeColor="text1"/>
                <w:sz w:val="28"/>
                <w:szCs w:val="28"/>
              </w:rPr>
              <w:t>қосылған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құн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салығы</w:t>
            </w:r>
            <w:proofErr w:type="spellEnd"/>
            <w:r w:rsidRPr="000A1435">
              <w:rPr>
                <w:rFonts w:ascii="Times New Roman" w:hAnsi="Times New Roman" w:cs="Times New Roman"/>
                <w:bCs/>
                <w:color w:val="000000" w:themeColor="text1"/>
                <w:sz w:val="28"/>
                <w:szCs w:val="28"/>
              </w:rPr>
              <w:t>;</w:t>
            </w:r>
          </w:p>
          <w:p w14:paraId="6B0AFCF8" w14:textId="11183E33" w:rsidR="00385756" w:rsidRPr="000A1435" w:rsidRDefault="00385756" w:rsidP="00385756">
            <w:pPr>
              <w:ind w:firstLine="463"/>
              <w:rPr>
                <w:rFonts w:ascii="Times New Roman" w:hAnsi="Times New Roman" w:cs="Times New Roman"/>
                <w:b/>
                <w:bCs/>
                <w:color w:val="000000" w:themeColor="text1"/>
                <w:sz w:val="28"/>
                <w:szCs w:val="28"/>
                <w:lang w:val="kk-KZ"/>
              </w:rPr>
            </w:pPr>
            <w:r w:rsidRPr="000A1435">
              <w:rPr>
                <w:rFonts w:ascii="Times New Roman" w:hAnsi="Times New Roman" w:cs="Times New Roman"/>
                <w:bCs/>
                <w:color w:val="000000" w:themeColor="text1"/>
                <w:sz w:val="28"/>
                <w:szCs w:val="28"/>
              </w:rPr>
              <w:t xml:space="preserve">Т.А.Ә. – </w:t>
            </w:r>
            <w:proofErr w:type="spellStart"/>
            <w:r w:rsidRPr="000A1435">
              <w:rPr>
                <w:rFonts w:ascii="Times New Roman" w:hAnsi="Times New Roman" w:cs="Times New Roman"/>
                <w:bCs/>
                <w:color w:val="000000" w:themeColor="text1"/>
                <w:sz w:val="28"/>
                <w:szCs w:val="28"/>
              </w:rPr>
              <w:t>тегі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әкесінің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
                <w:bCs/>
                <w:color w:val="000000" w:themeColor="text1"/>
                <w:sz w:val="28"/>
                <w:szCs w:val="28"/>
              </w:rPr>
              <w:t>ол</w:t>
            </w:r>
            <w:proofErr w:type="spellEnd"/>
            <w:r w:rsidRPr="000A1435">
              <w:rPr>
                <w:rFonts w:ascii="Times New Roman" w:hAnsi="Times New Roman" w:cs="Times New Roman"/>
                <w:b/>
                <w:bCs/>
                <w:color w:val="000000" w:themeColor="text1"/>
                <w:sz w:val="28"/>
                <w:szCs w:val="28"/>
              </w:rPr>
              <w:t xml:space="preserve"> бар </w:t>
            </w:r>
            <w:proofErr w:type="spellStart"/>
            <w:r w:rsidRPr="000A1435">
              <w:rPr>
                <w:rFonts w:ascii="Times New Roman" w:hAnsi="Times New Roman" w:cs="Times New Roman"/>
                <w:b/>
                <w:bCs/>
                <w:color w:val="000000" w:themeColor="text1"/>
                <w:sz w:val="28"/>
                <w:szCs w:val="28"/>
              </w:rPr>
              <w:t>болса</w:t>
            </w:r>
            <w:proofErr w:type="spellEnd"/>
            <w:r w:rsidRPr="000A1435">
              <w:rPr>
                <w:rFonts w:ascii="Times New Roman" w:hAnsi="Times New Roman" w:cs="Times New Roman"/>
                <w:bCs/>
                <w:color w:val="000000" w:themeColor="text1"/>
                <w:sz w:val="28"/>
                <w:szCs w:val="28"/>
              </w:rPr>
              <w:t>).</w:t>
            </w:r>
          </w:p>
        </w:tc>
        <w:tc>
          <w:tcPr>
            <w:tcW w:w="5674" w:type="dxa"/>
            <w:shd w:val="clear" w:color="auto" w:fill="auto"/>
          </w:tcPr>
          <w:p w14:paraId="2C73FA97" w14:textId="77777777" w:rsidR="00385756" w:rsidRPr="000A1435" w:rsidRDefault="00385756" w:rsidP="00385756">
            <w:pPr>
              <w:ind w:firstLine="1872"/>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Мемлекеттік сатып алуды</w:t>
            </w:r>
          </w:p>
          <w:p w14:paraId="78612CD9" w14:textId="77777777" w:rsidR="00385756" w:rsidRPr="000A1435" w:rsidRDefault="00385756" w:rsidP="00385756">
            <w:pPr>
              <w:ind w:firstLine="1872"/>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жүзеге асыру қағидаларына</w:t>
            </w:r>
          </w:p>
          <w:p w14:paraId="4302714D" w14:textId="77777777" w:rsidR="00385756" w:rsidRPr="000A1435" w:rsidRDefault="00385756" w:rsidP="00385756">
            <w:pPr>
              <w:ind w:firstLine="1872"/>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48-қосымшa</w:t>
            </w:r>
          </w:p>
          <w:p w14:paraId="4FC1632D" w14:textId="77777777" w:rsidR="00385756" w:rsidRPr="000A1435" w:rsidRDefault="00385756" w:rsidP="00385756">
            <w:pPr>
              <w:ind w:firstLine="463"/>
              <w:rPr>
                <w:rFonts w:ascii="Times New Roman" w:hAnsi="Times New Roman" w:cs="Times New Roman"/>
                <w:bCs/>
                <w:color w:val="000000" w:themeColor="text1"/>
                <w:sz w:val="28"/>
                <w:szCs w:val="28"/>
                <w:lang w:val="kk-KZ"/>
              </w:rPr>
            </w:pPr>
          </w:p>
          <w:p w14:paraId="490684C5" w14:textId="77777777" w:rsidR="00385756" w:rsidRPr="000A1435" w:rsidRDefault="00385756" w:rsidP="00385756">
            <w:pPr>
              <w:ind w:firstLine="463"/>
              <w:rPr>
                <w:rFonts w:ascii="Times New Roman" w:hAnsi="Times New Roman" w:cs="Times New Roman"/>
                <w:bCs/>
                <w:color w:val="000000" w:themeColor="text1"/>
                <w:sz w:val="28"/>
                <w:szCs w:val="28"/>
                <w:lang w:val="kk-KZ"/>
              </w:rPr>
            </w:pPr>
          </w:p>
          <w:p w14:paraId="1A206817" w14:textId="45516411" w:rsidR="00385756" w:rsidRPr="000A1435" w:rsidRDefault="00385756" w:rsidP="00385756">
            <w:pPr>
              <w:ind w:firstLine="463"/>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Тауар(</w:t>
            </w:r>
            <w:proofErr w:type="spellStart"/>
            <w:r w:rsidRPr="000A1435">
              <w:rPr>
                <w:rFonts w:ascii="Times New Roman" w:hAnsi="Times New Roman" w:cs="Times New Roman"/>
                <w:bCs/>
                <w:color w:val="000000" w:themeColor="text1"/>
                <w:sz w:val="28"/>
                <w:szCs w:val="28"/>
                <w:lang w:val="kk-KZ"/>
              </w:rPr>
              <w:t>лар</w:t>
            </w:r>
            <w:proofErr w:type="spellEnd"/>
            <w:r w:rsidRPr="000A1435">
              <w:rPr>
                <w:rFonts w:ascii="Times New Roman" w:hAnsi="Times New Roman" w:cs="Times New Roman"/>
                <w:bCs/>
                <w:color w:val="000000" w:themeColor="text1"/>
                <w:sz w:val="28"/>
                <w:szCs w:val="28"/>
                <w:lang w:val="kk-KZ"/>
              </w:rPr>
              <w:t>)ды қабылдап алу-беру актісі</w:t>
            </w:r>
          </w:p>
          <w:p w14:paraId="5E78C33B" w14:textId="77777777" w:rsidR="00385756" w:rsidRPr="000A1435" w:rsidRDefault="00385756" w:rsidP="00385756">
            <w:pPr>
              <w:ind w:firstLine="463"/>
              <w:jc w:val="center"/>
              <w:rPr>
                <w:rFonts w:ascii="Times New Roman" w:hAnsi="Times New Roman" w:cs="Times New Roman"/>
                <w:bCs/>
                <w:color w:val="000000" w:themeColor="text1"/>
                <w:sz w:val="28"/>
                <w:szCs w:val="28"/>
                <w:lang w:val="kk-KZ"/>
              </w:rPr>
            </w:pPr>
          </w:p>
          <w:p w14:paraId="6845EAC2"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20_____жылғы «___» ____ №__ Құжаттың нөмірі* қол қою күні *</w:t>
            </w:r>
          </w:p>
          <w:p w14:paraId="5D4BFB5A" w14:textId="342AE29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(тапсырыс беруші актіге қол қойған күні және уақыты тіркеледі)</w:t>
            </w:r>
          </w:p>
          <w:p w14:paraId="46F69498" w14:textId="77777777" w:rsidR="00385756" w:rsidRPr="000A1435" w:rsidRDefault="00385756" w:rsidP="00385756">
            <w:pPr>
              <w:ind w:firstLine="463"/>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Осы акті 20 __ жылғы «__»________ № __ _________ шартқа (және қосымша келісімге) (шарттың (және қосымша келісімнің) атауы, күні және нөмірі*) сәйкес төменде қол қойған Өнім беруші (Өнім берушінің атауы*) өкілдерінің атынан _____________________, берілгені, ал төменде қол қойған Тапсырыс беруші (Тапсырыс берушінің атауы*) өкілдерінің атынан __________________________ (Тапсырыс беруші) қабылдағаны жөнінде жасалды:</w:t>
            </w:r>
          </w:p>
          <w:tbl>
            <w:tblPr>
              <w:tblStyle w:val="a3"/>
              <w:tblW w:w="5349" w:type="dxa"/>
              <w:tblLayout w:type="fixed"/>
              <w:tblLook w:val="04A0" w:firstRow="1" w:lastRow="0" w:firstColumn="1" w:lastColumn="0" w:noHBand="0" w:noVBand="1"/>
            </w:tblPr>
            <w:tblGrid>
              <w:gridCol w:w="573"/>
              <w:gridCol w:w="574"/>
              <w:gridCol w:w="574"/>
              <w:gridCol w:w="574"/>
              <w:gridCol w:w="574"/>
              <w:gridCol w:w="574"/>
              <w:gridCol w:w="574"/>
              <w:gridCol w:w="574"/>
              <w:gridCol w:w="758"/>
            </w:tblGrid>
            <w:tr w:rsidR="000A1435" w:rsidRPr="000A1435" w14:paraId="7179AE76" w14:textId="77777777" w:rsidTr="000C3DBC">
              <w:trPr>
                <w:trHeight w:val="382"/>
              </w:trPr>
              <w:tc>
                <w:tcPr>
                  <w:tcW w:w="5349" w:type="dxa"/>
                  <w:gridSpan w:val="9"/>
                  <w:hideMark/>
                </w:tcPr>
                <w:p w14:paraId="7CAF7072"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Тауар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туралы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мәліметтер</w:t>
                  </w:r>
                  <w:proofErr w:type="spellEnd"/>
                  <w:r w:rsidRPr="000A1435">
                    <w:rPr>
                      <w:rFonts w:ascii="Times New Roman" w:hAnsi="Times New Roman" w:cs="Times New Roman"/>
                      <w:bCs/>
                      <w:color w:val="000000" w:themeColor="text1"/>
                      <w:sz w:val="28"/>
                      <w:szCs w:val="28"/>
                    </w:rPr>
                    <w:t>**</w:t>
                  </w:r>
                </w:p>
              </w:tc>
            </w:tr>
            <w:tr w:rsidR="000A1435" w:rsidRPr="000A1435" w14:paraId="5866726F" w14:textId="77777777" w:rsidTr="000C3DBC">
              <w:trPr>
                <w:trHeight w:val="1118"/>
              </w:trPr>
              <w:tc>
                <w:tcPr>
                  <w:tcW w:w="573" w:type="dxa"/>
                  <w:vMerge w:val="restart"/>
                  <w:hideMark/>
                </w:tcPr>
                <w:p w14:paraId="6426D82E"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lastRenderedPageBreak/>
                    <w:t>№</w:t>
                  </w:r>
                </w:p>
              </w:tc>
              <w:tc>
                <w:tcPr>
                  <w:tcW w:w="574" w:type="dxa"/>
                  <w:hideMark/>
                </w:tcPr>
                <w:p w14:paraId="41404B88"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Тауарды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жеткізу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орны</w:t>
                  </w:r>
                  <w:proofErr w:type="spellEnd"/>
                </w:p>
              </w:tc>
              <w:tc>
                <w:tcPr>
                  <w:tcW w:w="574" w:type="dxa"/>
                  <w:hideMark/>
                </w:tcPr>
                <w:p w14:paraId="5A9E6CAF"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Тауардың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p>
              </w:tc>
              <w:tc>
                <w:tcPr>
                  <w:tcW w:w="574" w:type="dxa"/>
                  <w:hideMark/>
                </w:tcPr>
                <w:p w14:paraId="0ABC4BF8"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Номенклатуралық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зауыттық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нөмір</w:t>
                  </w:r>
                  <w:proofErr w:type="spellEnd"/>
                  <w:r w:rsidRPr="000A1435">
                    <w:rPr>
                      <w:rFonts w:ascii="Times New Roman" w:hAnsi="Times New Roman" w:cs="Times New Roman"/>
                      <w:bCs/>
                      <w:color w:val="000000" w:themeColor="text1"/>
                      <w:sz w:val="28"/>
                      <w:szCs w:val="28"/>
                    </w:rPr>
                    <w:t xml:space="preserve"> (бар </w:t>
                  </w:r>
                  <w:proofErr w:type="spellStart"/>
                  <w:r w:rsidRPr="000A1435">
                    <w:rPr>
                      <w:rFonts w:ascii="Times New Roman" w:hAnsi="Times New Roman" w:cs="Times New Roman"/>
                      <w:bCs/>
                      <w:color w:val="000000" w:themeColor="text1"/>
                      <w:sz w:val="28"/>
                      <w:szCs w:val="28"/>
                    </w:rPr>
                    <w:t>болса</w:t>
                  </w:r>
                  <w:proofErr w:type="spellEnd"/>
                  <w:r w:rsidRPr="000A1435">
                    <w:rPr>
                      <w:rFonts w:ascii="Times New Roman" w:hAnsi="Times New Roman" w:cs="Times New Roman"/>
                      <w:bCs/>
                      <w:color w:val="000000" w:themeColor="text1"/>
                      <w:sz w:val="28"/>
                      <w:szCs w:val="28"/>
                    </w:rPr>
                    <w:t>)</w:t>
                  </w:r>
                </w:p>
              </w:tc>
              <w:tc>
                <w:tcPr>
                  <w:tcW w:w="574" w:type="dxa"/>
                  <w:hideMark/>
                </w:tcPr>
                <w:p w14:paraId="74BB2D20"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Бірегей</w:t>
                  </w:r>
                  <w:proofErr w:type="spellEnd"/>
                  <w:r w:rsidRPr="000A1435">
                    <w:rPr>
                      <w:rFonts w:ascii="Times New Roman" w:hAnsi="Times New Roman" w:cs="Times New Roman"/>
                      <w:bCs/>
                      <w:color w:val="000000" w:themeColor="text1"/>
                      <w:sz w:val="28"/>
                      <w:szCs w:val="28"/>
                    </w:rPr>
                    <w:t xml:space="preserve"> код (</w:t>
                  </w:r>
                  <w:proofErr w:type="spellStart"/>
                  <w:r w:rsidRPr="000A1435">
                    <w:rPr>
                      <w:rFonts w:ascii="Times New Roman" w:hAnsi="Times New Roman" w:cs="Times New Roman"/>
                      <w:bCs/>
                      <w:color w:val="000000" w:themeColor="text1"/>
                      <w:sz w:val="28"/>
                      <w:szCs w:val="28"/>
                    </w:rPr>
                    <w:t>болған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кезде</w:t>
                  </w:r>
                  <w:proofErr w:type="spellEnd"/>
                  <w:r w:rsidRPr="000A1435">
                    <w:rPr>
                      <w:rFonts w:ascii="Times New Roman" w:hAnsi="Times New Roman" w:cs="Times New Roman"/>
                      <w:bCs/>
                      <w:color w:val="000000" w:themeColor="text1"/>
                      <w:sz w:val="28"/>
                      <w:szCs w:val="28"/>
                    </w:rPr>
                    <w:t>)</w:t>
                  </w:r>
                </w:p>
              </w:tc>
              <w:tc>
                <w:tcPr>
                  <w:tcW w:w="574" w:type="dxa"/>
                  <w:hideMark/>
                </w:tcPr>
                <w:p w14:paraId="4BBF2221"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Өлшем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бірлігі</w:t>
                  </w:r>
                  <w:proofErr w:type="spellEnd"/>
                </w:p>
              </w:tc>
              <w:tc>
                <w:tcPr>
                  <w:tcW w:w="574" w:type="dxa"/>
                  <w:hideMark/>
                </w:tcPr>
                <w:p w14:paraId="7E8D2F6A"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Саны</w:t>
                  </w:r>
                </w:p>
              </w:tc>
              <w:tc>
                <w:tcPr>
                  <w:tcW w:w="574" w:type="dxa"/>
                  <w:hideMark/>
                </w:tcPr>
                <w:p w14:paraId="0960F723" w14:textId="5709568F"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Бірлік</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үшін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баға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теңге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оның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ішінде</w:t>
                  </w:r>
                  <w:proofErr w:type="spellEnd"/>
                  <w:r w:rsidRPr="000A1435">
                    <w:rPr>
                      <w:rFonts w:ascii="Times New Roman" w:hAnsi="Times New Roman" w:cs="Times New Roman"/>
                      <w:bCs/>
                      <w:color w:val="000000" w:themeColor="text1"/>
                      <w:sz w:val="28"/>
                      <w:szCs w:val="28"/>
                    </w:rPr>
                    <w:t xml:space="preserve"> ҚҚС/ҚҚС </w:t>
                  </w:r>
                  <w:proofErr w:type="spellStart"/>
                  <w:r w:rsidRPr="000A1435">
                    <w:rPr>
                      <w:rFonts w:ascii="Times New Roman" w:hAnsi="Times New Roman" w:cs="Times New Roman"/>
                      <w:bCs/>
                      <w:color w:val="000000" w:themeColor="text1"/>
                      <w:sz w:val="28"/>
                      <w:szCs w:val="28"/>
                    </w:rPr>
                    <w:t>есепке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алмаға</w:t>
                  </w:r>
                  <w:r w:rsidRPr="000A1435">
                    <w:rPr>
                      <w:rFonts w:ascii="Times New Roman" w:hAnsi="Times New Roman" w:cs="Times New Roman"/>
                      <w:bCs/>
                      <w:color w:val="000000" w:themeColor="text1"/>
                      <w:sz w:val="28"/>
                      <w:szCs w:val="28"/>
                    </w:rPr>
                    <w:lastRenderedPageBreak/>
                    <w:t>нда</w:t>
                  </w:r>
                  <w:proofErr w:type="spellEnd"/>
                </w:p>
              </w:tc>
              <w:tc>
                <w:tcPr>
                  <w:tcW w:w="752" w:type="dxa"/>
                  <w:hideMark/>
                </w:tcPr>
                <w:p w14:paraId="67F5B67B"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lastRenderedPageBreak/>
                    <w:t xml:space="preserve">Сома, </w:t>
                  </w:r>
                  <w:proofErr w:type="spellStart"/>
                  <w:r w:rsidRPr="000A1435">
                    <w:rPr>
                      <w:rFonts w:ascii="Times New Roman" w:hAnsi="Times New Roman" w:cs="Times New Roman"/>
                      <w:bCs/>
                      <w:color w:val="000000" w:themeColor="text1"/>
                      <w:sz w:val="28"/>
                      <w:szCs w:val="28"/>
                    </w:rPr>
                    <w:t>теңге</w:t>
                  </w:r>
                  <w:proofErr w:type="spellEnd"/>
                </w:p>
              </w:tc>
            </w:tr>
            <w:tr w:rsidR="000A1435" w:rsidRPr="000A1435" w14:paraId="4F7D9214" w14:textId="77777777" w:rsidTr="001D2CEA">
              <w:trPr>
                <w:trHeight w:val="85"/>
              </w:trPr>
              <w:tc>
                <w:tcPr>
                  <w:tcW w:w="573" w:type="dxa"/>
                  <w:vMerge/>
                  <w:hideMark/>
                </w:tcPr>
                <w:p w14:paraId="6D40FFC9"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574" w:type="dxa"/>
                  <w:hideMark/>
                </w:tcPr>
                <w:p w14:paraId="71A1BEB3"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1</w:t>
                  </w:r>
                </w:p>
              </w:tc>
              <w:tc>
                <w:tcPr>
                  <w:tcW w:w="574" w:type="dxa"/>
                  <w:hideMark/>
                </w:tcPr>
                <w:p w14:paraId="651DBC75"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2</w:t>
                  </w:r>
                </w:p>
              </w:tc>
              <w:tc>
                <w:tcPr>
                  <w:tcW w:w="574" w:type="dxa"/>
                  <w:hideMark/>
                </w:tcPr>
                <w:p w14:paraId="40D3AFD7"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3</w:t>
                  </w:r>
                </w:p>
              </w:tc>
              <w:tc>
                <w:tcPr>
                  <w:tcW w:w="574" w:type="dxa"/>
                  <w:hideMark/>
                </w:tcPr>
                <w:p w14:paraId="140DB50F"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4</w:t>
                  </w:r>
                </w:p>
              </w:tc>
              <w:tc>
                <w:tcPr>
                  <w:tcW w:w="574" w:type="dxa"/>
                  <w:hideMark/>
                </w:tcPr>
                <w:p w14:paraId="6CE7ADC7"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5</w:t>
                  </w:r>
                </w:p>
              </w:tc>
              <w:tc>
                <w:tcPr>
                  <w:tcW w:w="574" w:type="dxa"/>
                  <w:hideMark/>
                </w:tcPr>
                <w:p w14:paraId="0F02A761"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6</w:t>
                  </w:r>
                </w:p>
              </w:tc>
              <w:tc>
                <w:tcPr>
                  <w:tcW w:w="574" w:type="dxa"/>
                  <w:hideMark/>
                </w:tcPr>
                <w:p w14:paraId="73DBDFEB"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7</w:t>
                  </w:r>
                </w:p>
              </w:tc>
              <w:tc>
                <w:tcPr>
                  <w:tcW w:w="752" w:type="dxa"/>
                  <w:hideMark/>
                </w:tcPr>
                <w:p w14:paraId="552A369A"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8</w:t>
                  </w:r>
                </w:p>
              </w:tc>
            </w:tr>
            <w:tr w:rsidR="000A1435" w:rsidRPr="000A1435" w14:paraId="3E909EBC" w14:textId="77777777" w:rsidTr="000C3DBC">
              <w:trPr>
                <w:trHeight w:val="367"/>
              </w:trPr>
              <w:tc>
                <w:tcPr>
                  <w:tcW w:w="573" w:type="dxa"/>
                  <w:hideMark/>
                </w:tcPr>
                <w:p w14:paraId="1F59E4D5"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1</w:t>
                  </w:r>
                </w:p>
              </w:tc>
              <w:tc>
                <w:tcPr>
                  <w:tcW w:w="574" w:type="dxa"/>
                  <w:hideMark/>
                </w:tcPr>
                <w:p w14:paraId="56AC7181" w14:textId="77777777" w:rsidR="00385756" w:rsidRPr="000A1435" w:rsidRDefault="00385756" w:rsidP="00385756">
                  <w:pPr>
                    <w:rPr>
                      <w:rFonts w:ascii="Times New Roman" w:hAnsi="Times New Roman" w:cs="Times New Roman"/>
                      <w:bCs/>
                      <w:color w:val="000000" w:themeColor="text1"/>
                      <w:sz w:val="28"/>
                      <w:szCs w:val="28"/>
                    </w:rPr>
                  </w:pPr>
                </w:p>
              </w:tc>
              <w:tc>
                <w:tcPr>
                  <w:tcW w:w="574" w:type="dxa"/>
                  <w:hideMark/>
                </w:tcPr>
                <w:p w14:paraId="308B4F8F" w14:textId="77777777" w:rsidR="00385756" w:rsidRPr="000A1435" w:rsidRDefault="00385756" w:rsidP="00385756">
                  <w:pPr>
                    <w:rPr>
                      <w:rFonts w:ascii="Times New Roman" w:hAnsi="Times New Roman" w:cs="Times New Roman"/>
                      <w:bCs/>
                      <w:color w:val="000000" w:themeColor="text1"/>
                      <w:sz w:val="28"/>
                      <w:szCs w:val="28"/>
                    </w:rPr>
                  </w:pPr>
                </w:p>
              </w:tc>
              <w:tc>
                <w:tcPr>
                  <w:tcW w:w="574" w:type="dxa"/>
                  <w:hideMark/>
                </w:tcPr>
                <w:p w14:paraId="6B77F7CA" w14:textId="77777777" w:rsidR="00385756" w:rsidRPr="000A1435" w:rsidRDefault="00385756" w:rsidP="00385756">
                  <w:pPr>
                    <w:rPr>
                      <w:rFonts w:ascii="Times New Roman" w:hAnsi="Times New Roman" w:cs="Times New Roman"/>
                      <w:bCs/>
                      <w:color w:val="000000" w:themeColor="text1"/>
                      <w:sz w:val="28"/>
                      <w:szCs w:val="28"/>
                    </w:rPr>
                  </w:pPr>
                </w:p>
              </w:tc>
              <w:tc>
                <w:tcPr>
                  <w:tcW w:w="574" w:type="dxa"/>
                  <w:hideMark/>
                </w:tcPr>
                <w:p w14:paraId="7469EE3A" w14:textId="77777777" w:rsidR="00385756" w:rsidRPr="000A1435" w:rsidRDefault="00385756" w:rsidP="00385756">
                  <w:pPr>
                    <w:rPr>
                      <w:rFonts w:ascii="Times New Roman" w:hAnsi="Times New Roman" w:cs="Times New Roman"/>
                      <w:bCs/>
                      <w:color w:val="000000" w:themeColor="text1"/>
                      <w:sz w:val="28"/>
                      <w:szCs w:val="28"/>
                    </w:rPr>
                  </w:pPr>
                </w:p>
              </w:tc>
              <w:tc>
                <w:tcPr>
                  <w:tcW w:w="574" w:type="dxa"/>
                  <w:hideMark/>
                </w:tcPr>
                <w:p w14:paraId="1EE50C00" w14:textId="77777777" w:rsidR="00385756" w:rsidRPr="000A1435" w:rsidRDefault="00385756" w:rsidP="00385756">
                  <w:pPr>
                    <w:rPr>
                      <w:rFonts w:ascii="Times New Roman" w:hAnsi="Times New Roman" w:cs="Times New Roman"/>
                      <w:bCs/>
                      <w:color w:val="000000" w:themeColor="text1"/>
                      <w:sz w:val="28"/>
                      <w:szCs w:val="28"/>
                    </w:rPr>
                  </w:pPr>
                </w:p>
              </w:tc>
              <w:tc>
                <w:tcPr>
                  <w:tcW w:w="574" w:type="dxa"/>
                  <w:hideMark/>
                </w:tcPr>
                <w:p w14:paraId="540A2940" w14:textId="77777777" w:rsidR="00385756" w:rsidRPr="000A1435" w:rsidRDefault="00385756" w:rsidP="00385756">
                  <w:pPr>
                    <w:rPr>
                      <w:rFonts w:ascii="Times New Roman" w:hAnsi="Times New Roman" w:cs="Times New Roman"/>
                      <w:bCs/>
                      <w:color w:val="000000" w:themeColor="text1"/>
                      <w:sz w:val="28"/>
                      <w:szCs w:val="28"/>
                    </w:rPr>
                  </w:pPr>
                </w:p>
              </w:tc>
              <w:tc>
                <w:tcPr>
                  <w:tcW w:w="574" w:type="dxa"/>
                  <w:hideMark/>
                </w:tcPr>
                <w:p w14:paraId="24DD6082" w14:textId="77777777" w:rsidR="00385756" w:rsidRPr="000A1435" w:rsidRDefault="00385756" w:rsidP="00385756">
                  <w:pPr>
                    <w:rPr>
                      <w:rFonts w:ascii="Times New Roman" w:hAnsi="Times New Roman" w:cs="Times New Roman"/>
                      <w:bCs/>
                      <w:color w:val="000000" w:themeColor="text1"/>
                      <w:sz w:val="28"/>
                      <w:szCs w:val="28"/>
                    </w:rPr>
                  </w:pPr>
                </w:p>
              </w:tc>
              <w:tc>
                <w:tcPr>
                  <w:tcW w:w="752" w:type="dxa"/>
                  <w:hideMark/>
                </w:tcPr>
                <w:p w14:paraId="5BCC100D" w14:textId="77777777" w:rsidR="00385756" w:rsidRPr="000A1435" w:rsidRDefault="00385756" w:rsidP="00385756">
                  <w:pPr>
                    <w:rPr>
                      <w:rFonts w:ascii="Times New Roman" w:hAnsi="Times New Roman" w:cs="Times New Roman"/>
                      <w:bCs/>
                      <w:color w:val="000000" w:themeColor="text1"/>
                      <w:sz w:val="28"/>
                      <w:szCs w:val="28"/>
                    </w:rPr>
                  </w:pPr>
                </w:p>
              </w:tc>
            </w:tr>
            <w:tr w:rsidR="000A1435" w:rsidRPr="000A1435" w14:paraId="2784FE52" w14:textId="77777777" w:rsidTr="000C3DBC">
              <w:trPr>
                <w:trHeight w:val="382"/>
              </w:trPr>
              <w:tc>
                <w:tcPr>
                  <w:tcW w:w="573" w:type="dxa"/>
                  <w:hideMark/>
                </w:tcPr>
                <w:p w14:paraId="4D266E3C" w14:textId="06B9FEDA" w:rsidR="00385756" w:rsidRPr="000A1435" w:rsidRDefault="00385756" w:rsidP="00385756">
                  <w:pPr>
                    <w:rPr>
                      <w:rFonts w:ascii="Times New Roman" w:hAnsi="Times New Roman" w:cs="Times New Roman"/>
                      <w:bCs/>
                      <w:color w:val="000000" w:themeColor="text1"/>
                      <w:sz w:val="28"/>
                      <w:szCs w:val="28"/>
                    </w:rPr>
                  </w:pPr>
                </w:p>
              </w:tc>
              <w:tc>
                <w:tcPr>
                  <w:tcW w:w="574" w:type="dxa"/>
                  <w:hideMark/>
                </w:tcPr>
                <w:p w14:paraId="565FC8C4" w14:textId="77777777" w:rsidR="00385756" w:rsidRPr="000A1435" w:rsidRDefault="00385756" w:rsidP="00385756">
                  <w:pPr>
                    <w:rPr>
                      <w:rFonts w:ascii="Times New Roman" w:hAnsi="Times New Roman" w:cs="Times New Roman"/>
                      <w:bCs/>
                      <w:color w:val="000000" w:themeColor="text1"/>
                      <w:sz w:val="28"/>
                      <w:szCs w:val="28"/>
                    </w:rPr>
                  </w:pPr>
                </w:p>
              </w:tc>
              <w:tc>
                <w:tcPr>
                  <w:tcW w:w="574" w:type="dxa"/>
                  <w:hideMark/>
                </w:tcPr>
                <w:p w14:paraId="33A5E04B" w14:textId="77777777" w:rsidR="00385756" w:rsidRPr="000A1435" w:rsidRDefault="00385756" w:rsidP="00385756">
                  <w:pPr>
                    <w:rPr>
                      <w:rFonts w:ascii="Times New Roman" w:hAnsi="Times New Roman" w:cs="Times New Roman"/>
                      <w:bCs/>
                      <w:color w:val="000000" w:themeColor="text1"/>
                      <w:sz w:val="28"/>
                      <w:szCs w:val="28"/>
                    </w:rPr>
                  </w:pPr>
                </w:p>
              </w:tc>
              <w:tc>
                <w:tcPr>
                  <w:tcW w:w="574" w:type="dxa"/>
                  <w:hideMark/>
                </w:tcPr>
                <w:p w14:paraId="7D9A75F5" w14:textId="77777777" w:rsidR="00385756" w:rsidRPr="000A1435" w:rsidRDefault="00385756" w:rsidP="00385756">
                  <w:pPr>
                    <w:rPr>
                      <w:rFonts w:ascii="Times New Roman" w:hAnsi="Times New Roman" w:cs="Times New Roman"/>
                      <w:bCs/>
                      <w:color w:val="000000" w:themeColor="text1"/>
                      <w:sz w:val="28"/>
                      <w:szCs w:val="28"/>
                    </w:rPr>
                  </w:pPr>
                </w:p>
              </w:tc>
              <w:tc>
                <w:tcPr>
                  <w:tcW w:w="574" w:type="dxa"/>
                  <w:hideMark/>
                </w:tcPr>
                <w:p w14:paraId="29AC3A9B" w14:textId="77777777" w:rsidR="00385756" w:rsidRPr="000A1435" w:rsidRDefault="00385756" w:rsidP="00385756">
                  <w:pPr>
                    <w:rPr>
                      <w:rFonts w:ascii="Times New Roman" w:hAnsi="Times New Roman" w:cs="Times New Roman"/>
                      <w:bCs/>
                      <w:color w:val="000000" w:themeColor="text1"/>
                      <w:sz w:val="28"/>
                      <w:szCs w:val="28"/>
                    </w:rPr>
                  </w:pPr>
                </w:p>
              </w:tc>
              <w:tc>
                <w:tcPr>
                  <w:tcW w:w="574" w:type="dxa"/>
                  <w:hideMark/>
                </w:tcPr>
                <w:p w14:paraId="4F5116DD" w14:textId="77777777" w:rsidR="00385756" w:rsidRPr="000A1435" w:rsidRDefault="00385756" w:rsidP="00385756">
                  <w:pPr>
                    <w:rPr>
                      <w:rFonts w:ascii="Times New Roman" w:hAnsi="Times New Roman" w:cs="Times New Roman"/>
                      <w:bCs/>
                      <w:color w:val="000000" w:themeColor="text1"/>
                      <w:sz w:val="28"/>
                      <w:szCs w:val="28"/>
                    </w:rPr>
                  </w:pPr>
                </w:p>
              </w:tc>
              <w:tc>
                <w:tcPr>
                  <w:tcW w:w="574" w:type="dxa"/>
                  <w:hideMark/>
                </w:tcPr>
                <w:p w14:paraId="74E6EBDB" w14:textId="77777777" w:rsidR="00385756" w:rsidRPr="000A1435" w:rsidRDefault="00385756" w:rsidP="00385756">
                  <w:pPr>
                    <w:rPr>
                      <w:rFonts w:ascii="Times New Roman" w:hAnsi="Times New Roman" w:cs="Times New Roman"/>
                      <w:bCs/>
                      <w:color w:val="000000" w:themeColor="text1"/>
                      <w:sz w:val="28"/>
                      <w:szCs w:val="28"/>
                    </w:rPr>
                  </w:pPr>
                </w:p>
              </w:tc>
              <w:tc>
                <w:tcPr>
                  <w:tcW w:w="574" w:type="dxa"/>
                  <w:hideMark/>
                </w:tcPr>
                <w:p w14:paraId="59F32D03" w14:textId="77777777" w:rsidR="00385756" w:rsidRPr="000A1435" w:rsidRDefault="00385756" w:rsidP="00385756">
                  <w:pPr>
                    <w:rPr>
                      <w:rFonts w:ascii="Times New Roman" w:hAnsi="Times New Roman" w:cs="Times New Roman"/>
                      <w:bCs/>
                      <w:color w:val="000000" w:themeColor="text1"/>
                      <w:sz w:val="28"/>
                      <w:szCs w:val="28"/>
                    </w:rPr>
                  </w:pPr>
                </w:p>
              </w:tc>
              <w:tc>
                <w:tcPr>
                  <w:tcW w:w="752" w:type="dxa"/>
                  <w:hideMark/>
                </w:tcPr>
                <w:p w14:paraId="6112C10D" w14:textId="77777777" w:rsidR="00385756" w:rsidRPr="000A1435" w:rsidRDefault="00385756" w:rsidP="00385756">
                  <w:pPr>
                    <w:rPr>
                      <w:rFonts w:ascii="Times New Roman" w:hAnsi="Times New Roman" w:cs="Times New Roman"/>
                      <w:bCs/>
                      <w:color w:val="000000" w:themeColor="text1"/>
                      <w:sz w:val="28"/>
                      <w:szCs w:val="28"/>
                    </w:rPr>
                  </w:pPr>
                </w:p>
              </w:tc>
            </w:tr>
          </w:tbl>
          <w:p w14:paraId="341D472A" w14:textId="77777777"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Шартқа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сәйкес</w:t>
            </w:r>
            <w:proofErr w:type="spellEnd"/>
            <w:r w:rsidRPr="000A1435">
              <w:rPr>
                <w:rFonts w:ascii="Times New Roman" w:hAnsi="Times New Roman" w:cs="Times New Roman"/>
                <w:bCs/>
                <w:color w:val="000000" w:themeColor="text1"/>
                <w:sz w:val="28"/>
                <w:szCs w:val="28"/>
              </w:rPr>
              <w:t xml:space="preserve"> осы акт </w:t>
            </w:r>
            <w:proofErr w:type="spellStart"/>
            <w:r w:rsidRPr="000A1435">
              <w:rPr>
                <w:rFonts w:ascii="Times New Roman" w:hAnsi="Times New Roman" w:cs="Times New Roman"/>
                <w:bCs/>
                <w:color w:val="000000" w:themeColor="text1"/>
                <w:sz w:val="28"/>
                <w:szCs w:val="28"/>
              </w:rPr>
              <w:t>бойынша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тауар</w:t>
            </w:r>
            <w:proofErr w:type="spellEnd"/>
            <w:r w:rsidRPr="000A1435">
              <w:rPr>
                <w:rFonts w:ascii="Times New Roman" w:hAnsi="Times New Roman" w:cs="Times New Roman"/>
                <w:bCs/>
                <w:color w:val="000000" w:themeColor="text1"/>
                <w:sz w:val="28"/>
                <w:szCs w:val="28"/>
              </w:rPr>
              <w:t>(лар)</w:t>
            </w:r>
            <w:proofErr w:type="spellStart"/>
            <w:r w:rsidRPr="000A1435">
              <w:rPr>
                <w:rFonts w:ascii="Times New Roman" w:hAnsi="Times New Roman" w:cs="Times New Roman"/>
                <w:bCs/>
                <w:color w:val="000000" w:themeColor="text1"/>
                <w:sz w:val="28"/>
                <w:szCs w:val="28"/>
              </w:rPr>
              <w:t>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құны</w:t>
            </w:r>
            <w:proofErr w:type="spellEnd"/>
            <w:r w:rsidRPr="000A1435">
              <w:rPr>
                <w:rFonts w:ascii="Times New Roman" w:hAnsi="Times New Roman" w:cs="Times New Roman"/>
                <w:bCs/>
                <w:color w:val="000000" w:themeColor="text1"/>
                <w:sz w:val="28"/>
                <w:szCs w:val="28"/>
              </w:rPr>
              <w:t xml:space="preserve"> ________________</w:t>
            </w:r>
          </w:p>
          <w:p w14:paraId="623FD2A6" w14:textId="77777777"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теңгені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құрайды</w:t>
            </w:r>
            <w:proofErr w:type="spellEnd"/>
            <w:r w:rsidRPr="000A1435">
              <w:rPr>
                <w:rFonts w:ascii="Times New Roman" w:hAnsi="Times New Roman" w:cs="Times New Roman"/>
                <w:bCs/>
                <w:color w:val="000000" w:themeColor="text1"/>
                <w:sz w:val="28"/>
                <w:szCs w:val="28"/>
              </w:rPr>
              <w:t>,</w:t>
            </w:r>
          </w:p>
          <w:p w14:paraId="45811394" w14:textId="77777777"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оның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ішінде</w:t>
            </w:r>
            <w:proofErr w:type="spellEnd"/>
            <w:r w:rsidRPr="000A1435">
              <w:rPr>
                <w:rFonts w:ascii="Times New Roman" w:hAnsi="Times New Roman" w:cs="Times New Roman"/>
                <w:bCs/>
                <w:color w:val="000000" w:themeColor="text1"/>
                <w:sz w:val="28"/>
                <w:szCs w:val="28"/>
              </w:rPr>
              <w:t xml:space="preserve"> ҚҚС/ҚҚС </w:t>
            </w:r>
            <w:proofErr w:type="spellStart"/>
            <w:r w:rsidRPr="000A1435">
              <w:rPr>
                <w:rFonts w:ascii="Times New Roman" w:hAnsi="Times New Roman" w:cs="Times New Roman"/>
                <w:bCs/>
                <w:color w:val="000000" w:themeColor="text1"/>
                <w:sz w:val="28"/>
                <w:szCs w:val="28"/>
              </w:rPr>
              <w:t>есепке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цифрмен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жазумен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алмағанда</w:t>
            </w:r>
            <w:proofErr w:type="spellEnd"/>
            <w:r w:rsidRPr="000A1435">
              <w:rPr>
                <w:rFonts w:ascii="Times New Roman" w:hAnsi="Times New Roman" w:cs="Times New Roman"/>
                <w:bCs/>
                <w:color w:val="000000" w:themeColor="text1"/>
                <w:sz w:val="28"/>
                <w:szCs w:val="28"/>
              </w:rPr>
              <w:t>**,</w:t>
            </w:r>
          </w:p>
          <w:tbl>
            <w:tblPr>
              <w:tblStyle w:val="a3"/>
              <w:tblW w:w="5432" w:type="dxa"/>
              <w:tblLayout w:type="fixed"/>
              <w:tblLook w:val="04A0" w:firstRow="1" w:lastRow="0" w:firstColumn="1" w:lastColumn="0" w:noHBand="0" w:noVBand="1"/>
            </w:tblPr>
            <w:tblGrid>
              <w:gridCol w:w="285"/>
              <w:gridCol w:w="314"/>
              <w:gridCol w:w="567"/>
              <w:gridCol w:w="709"/>
              <w:gridCol w:w="236"/>
              <w:gridCol w:w="756"/>
              <w:gridCol w:w="237"/>
              <w:gridCol w:w="9"/>
              <w:gridCol w:w="558"/>
              <w:gridCol w:w="629"/>
              <w:gridCol w:w="126"/>
              <w:gridCol w:w="52"/>
              <w:gridCol w:w="309"/>
              <w:gridCol w:w="550"/>
              <w:gridCol w:w="95"/>
            </w:tblGrid>
            <w:tr w:rsidR="000A1435" w:rsidRPr="000A1435" w14:paraId="064E61FF" w14:textId="77777777" w:rsidTr="009D3D28">
              <w:trPr>
                <w:trHeight w:val="797"/>
              </w:trPr>
              <w:tc>
                <w:tcPr>
                  <w:tcW w:w="285" w:type="dxa"/>
                  <w:vMerge w:val="restart"/>
                  <w:hideMark/>
                </w:tcPr>
                <w:p w14:paraId="03D8F67A"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берішінің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w:t>
                  </w:r>
                  <w:r w:rsidRPr="000A1435">
                    <w:rPr>
                      <w:rFonts w:ascii="Times New Roman" w:hAnsi="Times New Roman" w:cs="Times New Roman"/>
                      <w:bCs/>
                      <w:color w:val="000000" w:themeColor="text1"/>
                      <w:sz w:val="28"/>
                      <w:szCs w:val="28"/>
                    </w:rPr>
                    <w:lastRenderedPageBreak/>
                    <w:t>уы</w:t>
                  </w:r>
                  <w:proofErr w:type="spellEnd"/>
                  <w:r w:rsidRPr="000A1435">
                    <w:rPr>
                      <w:rFonts w:ascii="Times New Roman" w:hAnsi="Times New Roman" w:cs="Times New Roman"/>
                      <w:bCs/>
                      <w:color w:val="000000" w:themeColor="text1"/>
                      <w:sz w:val="28"/>
                      <w:szCs w:val="28"/>
                    </w:rPr>
                    <w:t>*</w:t>
                  </w:r>
                </w:p>
              </w:tc>
              <w:tc>
                <w:tcPr>
                  <w:tcW w:w="314" w:type="dxa"/>
                  <w:vMerge w:val="restart"/>
                  <w:hideMark/>
                </w:tcPr>
                <w:p w14:paraId="35745467"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lastRenderedPageBreak/>
                    <w:t>ЖСН/БСН*</w:t>
                  </w:r>
                </w:p>
              </w:tc>
              <w:tc>
                <w:tcPr>
                  <w:tcW w:w="567" w:type="dxa"/>
                  <w:vMerge w:val="restart"/>
                  <w:hideMark/>
                </w:tcPr>
                <w:p w14:paraId="4AD6C218"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ЖСК/БСК**</w:t>
                  </w:r>
                </w:p>
              </w:tc>
              <w:tc>
                <w:tcPr>
                  <w:tcW w:w="709" w:type="dxa"/>
                  <w:vMerge w:val="restart"/>
                  <w:hideMark/>
                </w:tcPr>
                <w:p w14:paraId="2BE0E1EB"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Банк**</w:t>
                  </w:r>
                </w:p>
              </w:tc>
              <w:tc>
                <w:tcPr>
                  <w:tcW w:w="236" w:type="dxa"/>
                  <w:vMerge w:val="restart"/>
                  <w:hideMark/>
                </w:tcPr>
                <w:p w14:paraId="6D47CDFC"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Заңды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мекенжайы</w:t>
                  </w:r>
                  <w:proofErr w:type="spellEnd"/>
                  <w:r w:rsidRPr="000A1435">
                    <w:rPr>
                      <w:rFonts w:ascii="Times New Roman" w:hAnsi="Times New Roman" w:cs="Times New Roman"/>
                      <w:bCs/>
                      <w:color w:val="000000" w:themeColor="text1"/>
                      <w:sz w:val="28"/>
                      <w:szCs w:val="28"/>
                    </w:rPr>
                    <w:t>*</w:t>
                  </w:r>
                </w:p>
              </w:tc>
              <w:tc>
                <w:tcPr>
                  <w:tcW w:w="2367" w:type="dxa"/>
                  <w:gridSpan w:val="7"/>
                  <w:hideMark/>
                </w:tcPr>
                <w:p w14:paraId="76B61FAD"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берішінің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өкілдері</w:t>
                  </w:r>
                  <w:proofErr w:type="spellEnd"/>
                  <w:r w:rsidRPr="000A1435">
                    <w:rPr>
                      <w:rFonts w:ascii="Times New Roman" w:hAnsi="Times New Roman" w:cs="Times New Roman"/>
                      <w:bCs/>
                      <w:color w:val="000000" w:themeColor="text1"/>
                      <w:sz w:val="28"/>
                      <w:szCs w:val="28"/>
                    </w:rPr>
                    <w:t xml:space="preserve"> **</w:t>
                  </w:r>
                </w:p>
              </w:tc>
              <w:tc>
                <w:tcPr>
                  <w:tcW w:w="954" w:type="dxa"/>
                  <w:gridSpan w:val="3"/>
                  <w:hideMark/>
                </w:tcPr>
                <w:p w14:paraId="43EA15AD"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Бекітемін</w:t>
                  </w:r>
                  <w:proofErr w:type="spellEnd"/>
                  <w:r w:rsidRPr="000A1435">
                    <w:rPr>
                      <w:rFonts w:ascii="Times New Roman" w:hAnsi="Times New Roman" w:cs="Times New Roman"/>
                      <w:bCs/>
                      <w:color w:val="000000" w:themeColor="text1"/>
                      <w:sz w:val="28"/>
                      <w:szCs w:val="28"/>
                    </w:rPr>
                    <w:t xml:space="preserve"> **</w:t>
                  </w:r>
                </w:p>
              </w:tc>
            </w:tr>
            <w:tr w:rsidR="000A1435" w:rsidRPr="000A1435" w14:paraId="6B7858DE" w14:textId="77777777" w:rsidTr="009D3D28">
              <w:trPr>
                <w:trHeight w:val="797"/>
              </w:trPr>
              <w:tc>
                <w:tcPr>
                  <w:tcW w:w="285" w:type="dxa"/>
                  <w:vMerge/>
                  <w:hideMark/>
                </w:tcPr>
                <w:p w14:paraId="08122671"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314" w:type="dxa"/>
                  <w:vMerge/>
                  <w:hideMark/>
                </w:tcPr>
                <w:p w14:paraId="3B59765F"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567" w:type="dxa"/>
                  <w:vMerge/>
                  <w:hideMark/>
                </w:tcPr>
                <w:p w14:paraId="721EF2A0"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709" w:type="dxa"/>
                  <w:vMerge/>
                  <w:hideMark/>
                </w:tcPr>
                <w:p w14:paraId="284ED558"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236" w:type="dxa"/>
                  <w:vMerge/>
                  <w:hideMark/>
                </w:tcPr>
                <w:p w14:paraId="735B5620"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993" w:type="dxa"/>
                  <w:gridSpan w:val="2"/>
                  <w:hideMark/>
                </w:tcPr>
                <w:p w14:paraId="1203FC91" w14:textId="223C8D0B"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Т.А.Ә., </w:t>
                  </w:r>
                  <w:proofErr w:type="spellStart"/>
                  <w:r w:rsidRPr="000A1435">
                    <w:rPr>
                      <w:rFonts w:ascii="Times New Roman" w:hAnsi="Times New Roman" w:cs="Times New Roman"/>
                      <w:bCs/>
                      <w:color w:val="000000" w:themeColor="text1"/>
                      <w:sz w:val="28"/>
                      <w:szCs w:val="28"/>
                    </w:rPr>
                    <w:t>лауазымы</w:t>
                  </w:r>
                  <w:proofErr w:type="spellEnd"/>
                  <w:r w:rsidRPr="000A1435">
                    <w:rPr>
                      <w:rFonts w:ascii="Times New Roman" w:hAnsi="Times New Roman" w:cs="Times New Roman"/>
                      <w:bCs/>
                      <w:color w:val="000000" w:themeColor="text1"/>
                      <w:sz w:val="28"/>
                      <w:szCs w:val="28"/>
                    </w:rPr>
                    <w:t>,</w:t>
                  </w:r>
                </w:p>
              </w:tc>
              <w:tc>
                <w:tcPr>
                  <w:tcW w:w="567" w:type="dxa"/>
                  <w:gridSpan w:val="2"/>
                  <w:hideMark/>
                </w:tcPr>
                <w:p w14:paraId="3DFD12BA"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қолы</w:t>
                  </w:r>
                  <w:proofErr w:type="spellEnd"/>
                </w:p>
              </w:tc>
              <w:tc>
                <w:tcPr>
                  <w:tcW w:w="807" w:type="dxa"/>
                  <w:gridSpan w:val="3"/>
                  <w:hideMark/>
                </w:tcPr>
                <w:p w14:paraId="30C4516C" w14:textId="481DAEC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Т.А.Ә., </w:t>
                  </w:r>
                  <w:proofErr w:type="spellStart"/>
                  <w:r w:rsidRPr="000A1435">
                    <w:rPr>
                      <w:rFonts w:ascii="Times New Roman" w:hAnsi="Times New Roman" w:cs="Times New Roman"/>
                      <w:bCs/>
                      <w:color w:val="000000" w:themeColor="text1"/>
                      <w:sz w:val="28"/>
                      <w:szCs w:val="28"/>
                    </w:rPr>
                    <w:t>лауазымы</w:t>
                  </w:r>
                  <w:proofErr w:type="spellEnd"/>
                  <w:r w:rsidRPr="000A1435">
                    <w:rPr>
                      <w:rFonts w:ascii="Times New Roman" w:hAnsi="Times New Roman" w:cs="Times New Roman"/>
                      <w:bCs/>
                      <w:color w:val="000000" w:themeColor="text1"/>
                      <w:sz w:val="28"/>
                      <w:szCs w:val="28"/>
                    </w:rPr>
                    <w:t>,</w:t>
                  </w:r>
                </w:p>
              </w:tc>
              <w:tc>
                <w:tcPr>
                  <w:tcW w:w="954" w:type="dxa"/>
                  <w:gridSpan w:val="3"/>
                  <w:hideMark/>
                </w:tcPr>
                <w:p w14:paraId="76746CA1"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қолы</w:t>
                  </w:r>
                  <w:proofErr w:type="spellEnd"/>
                </w:p>
              </w:tc>
            </w:tr>
            <w:tr w:rsidR="000A1435" w:rsidRPr="000A1435" w14:paraId="277C5289" w14:textId="77777777" w:rsidTr="009D3D28">
              <w:trPr>
                <w:trHeight w:val="271"/>
              </w:trPr>
              <w:tc>
                <w:tcPr>
                  <w:tcW w:w="285" w:type="dxa"/>
                  <w:hideMark/>
                </w:tcPr>
                <w:p w14:paraId="02F62A93"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1</w:t>
                  </w:r>
                </w:p>
              </w:tc>
              <w:tc>
                <w:tcPr>
                  <w:tcW w:w="314" w:type="dxa"/>
                  <w:hideMark/>
                </w:tcPr>
                <w:p w14:paraId="38CBE880"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2</w:t>
                  </w:r>
                </w:p>
              </w:tc>
              <w:tc>
                <w:tcPr>
                  <w:tcW w:w="567" w:type="dxa"/>
                  <w:hideMark/>
                </w:tcPr>
                <w:p w14:paraId="01A33898"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3</w:t>
                  </w:r>
                </w:p>
              </w:tc>
              <w:tc>
                <w:tcPr>
                  <w:tcW w:w="709" w:type="dxa"/>
                  <w:hideMark/>
                </w:tcPr>
                <w:p w14:paraId="6DBECB46"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4</w:t>
                  </w:r>
                </w:p>
              </w:tc>
              <w:tc>
                <w:tcPr>
                  <w:tcW w:w="236" w:type="dxa"/>
                  <w:hideMark/>
                </w:tcPr>
                <w:p w14:paraId="4B893524"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5</w:t>
                  </w:r>
                </w:p>
              </w:tc>
              <w:tc>
                <w:tcPr>
                  <w:tcW w:w="993" w:type="dxa"/>
                  <w:gridSpan w:val="2"/>
                  <w:hideMark/>
                </w:tcPr>
                <w:p w14:paraId="69C87D11"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6</w:t>
                  </w:r>
                </w:p>
              </w:tc>
              <w:tc>
                <w:tcPr>
                  <w:tcW w:w="567" w:type="dxa"/>
                  <w:gridSpan w:val="2"/>
                  <w:hideMark/>
                </w:tcPr>
                <w:p w14:paraId="4B72F0F5"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7</w:t>
                  </w:r>
                </w:p>
              </w:tc>
              <w:tc>
                <w:tcPr>
                  <w:tcW w:w="807" w:type="dxa"/>
                  <w:gridSpan w:val="3"/>
                  <w:hideMark/>
                </w:tcPr>
                <w:p w14:paraId="1392C38B"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8</w:t>
                  </w:r>
                </w:p>
              </w:tc>
              <w:tc>
                <w:tcPr>
                  <w:tcW w:w="954" w:type="dxa"/>
                  <w:gridSpan w:val="3"/>
                  <w:hideMark/>
                </w:tcPr>
                <w:p w14:paraId="00646B7D"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9</w:t>
                  </w:r>
                </w:p>
              </w:tc>
            </w:tr>
            <w:tr w:rsidR="000A1435" w:rsidRPr="000A1435" w14:paraId="54719D81" w14:textId="77777777" w:rsidTr="009D3D28">
              <w:trPr>
                <w:trHeight w:val="262"/>
              </w:trPr>
              <w:tc>
                <w:tcPr>
                  <w:tcW w:w="285" w:type="dxa"/>
                  <w:hideMark/>
                </w:tcPr>
                <w:p w14:paraId="6777071E" w14:textId="77777777" w:rsidR="00385756" w:rsidRPr="000A1435" w:rsidRDefault="00385756" w:rsidP="00385756">
                  <w:pPr>
                    <w:rPr>
                      <w:rFonts w:ascii="Times New Roman" w:hAnsi="Times New Roman" w:cs="Times New Roman"/>
                      <w:bCs/>
                      <w:color w:val="000000" w:themeColor="text1"/>
                      <w:sz w:val="28"/>
                      <w:szCs w:val="28"/>
                    </w:rPr>
                  </w:pPr>
                </w:p>
              </w:tc>
              <w:tc>
                <w:tcPr>
                  <w:tcW w:w="314" w:type="dxa"/>
                  <w:hideMark/>
                </w:tcPr>
                <w:p w14:paraId="5C58FEB6" w14:textId="77777777" w:rsidR="00385756" w:rsidRPr="000A1435" w:rsidRDefault="00385756" w:rsidP="00385756">
                  <w:pPr>
                    <w:rPr>
                      <w:rFonts w:ascii="Times New Roman" w:hAnsi="Times New Roman" w:cs="Times New Roman"/>
                      <w:bCs/>
                      <w:color w:val="000000" w:themeColor="text1"/>
                      <w:sz w:val="28"/>
                      <w:szCs w:val="28"/>
                    </w:rPr>
                  </w:pPr>
                </w:p>
              </w:tc>
              <w:tc>
                <w:tcPr>
                  <w:tcW w:w="567" w:type="dxa"/>
                  <w:hideMark/>
                </w:tcPr>
                <w:p w14:paraId="5D306CC6" w14:textId="77777777" w:rsidR="00385756" w:rsidRPr="000A1435" w:rsidRDefault="00385756" w:rsidP="00385756">
                  <w:pPr>
                    <w:rPr>
                      <w:rFonts w:ascii="Times New Roman" w:hAnsi="Times New Roman" w:cs="Times New Roman"/>
                      <w:bCs/>
                      <w:color w:val="000000" w:themeColor="text1"/>
                      <w:sz w:val="28"/>
                      <w:szCs w:val="28"/>
                    </w:rPr>
                  </w:pPr>
                </w:p>
              </w:tc>
              <w:tc>
                <w:tcPr>
                  <w:tcW w:w="709" w:type="dxa"/>
                  <w:hideMark/>
                </w:tcPr>
                <w:p w14:paraId="25C9CDE9" w14:textId="77777777" w:rsidR="00385756" w:rsidRPr="000A1435" w:rsidRDefault="00385756" w:rsidP="00385756">
                  <w:pPr>
                    <w:rPr>
                      <w:rFonts w:ascii="Times New Roman" w:hAnsi="Times New Roman" w:cs="Times New Roman"/>
                      <w:bCs/>
                      <w:color w:val="000000" w:themeColor="text1"/>
                      <w:sz w:val="28"/>
                      <w:szCs w:val="28"/>
                    </w:rPr>
                  </w:pPr>
                </w:p>
              </w:tc>
              <w:tc>
                <w:tcPr>
                  <w:tcW w:w="236" w:type="dxa"/>
                  <w:hideMark/>
                </w:tcPr>
                <w:p w14:paraId="49ED1F4A" w14:textId="77777777" w:rsidR="00385756" w:rsidRPr="000A1435" w:rsidRDefault="00385756" w:rsidP="00385756">
                  <w:pPr>
                    <w:rPr>
                      <w:rFonts w:ascii="Times New Roman" w:hAnsi="Times New Roman" w:cs="Times New Roman"/>
                      <w:bCs/>
                      <w:color w:val="000000" w:themeColor="text1"/>
                      <w:sz w:val="28"/>
                      <w:szCs w:val="28"/>
                    </w:rPr>
                  </w:pPr>
                </w:p>
              </w:tc>
              <w:tc>
                <w:tcPr>
                  <w:tcW w:w="993" w:type="dxa"/>
                  <w:gridSpan w:val="2"/>
                  <w:hideMark/>
                </w:tcPr>
                <w:p w14:paraId="28D623D7" w14:textId="77777777" w:rsidR="00385756" w:rsidRPr="000A1435" w:rsidRDefault="00385756" w:rsidP="00385756">
                  <w:pPr>
                    <w:rPr>
                      <w:rFonts w:ascii="Times New Roman" w:hAnsi="Times New Roman" w:cs="Times New Roman"/>
                      <w:bCs/>
                      <w:color w:val="000000" w:themeColor="text1"/>
                      <w:sz w:val="28"/>
                      <w:szCs w:val="28"/>
                    </w:rPr>
                  </w:pPr>
                </w:p>
              </w:tc>
              <w:tc>
                <w:tcPr>
                  <w:tcW w:w="567" w:type="dxa"/>
                  <w:gridSpan w:val="2"/>
                  <w:hideMark/>
                </w:tcPr>
                <w:p w14:paraId="3A29AD4C"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807" w:type="dxa"/>
                  <w:gridSpan w:val="3"/>
                  <w:hideMark/>
                </w:tcPr>
                <w:p w14:paraId="6BEA0D4E"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954" w:type="dxa"/>
                  <w:gridSpan w:val="3"/>
                  <w:hideMark/>
                </w:tcPr>
                <w:p w14:paraId="0D0D5B3B" w14:textId="77777777" w:rsidR="00385756" w:rsidRPr="000A1435" w:rsidRDefault="00385756" w:rsidP="00385756">
                  <w:pPr>
                    <w:ind w:firstLine="463"/>
                    <w:rPr>
                      <w:rFonts w:ascii="Times New Roman" w:hAnsi="Times New Roman" w:cs="Times New Roman"/>
                      <w:bCs/>
                      <w:color w:val="000000" w:themeColor="text1"/>
                      <w:sz w:val="28"/>
                      <w:szCs w:val="28"/>
                    </w:rPr>
                  </w:pPr>
                </w:p>
              </w:tc>
            </w:tr>
            <w:tr w:rsidR="000A1435" w:rsidRPr="000A1435" w14:paraId="10B24492" w14:textId="77777777" w:rsidTr="009D3D28">
              <w:trPr>
                <w:gridAfter w:val="1"/>
                <w:wAfter w:w="95" w:type="dxa"/>
                <w:trHeight w:val="271"/>
              </w:trPr>
              <w:tc>
                <w:tcPr>
                  <w:tcW w:w="5337" w:type="dxa"/>
                  <w:gridSpan w:val="14"/>
                  <w:hideMark/>
                </w:tcPr>
                <w:p w14:paraId="25B44B1C"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Шарт</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бойынша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ақпарат</w:t>
                  </w:r>
                  <w:proofErr w:type="spellEnd"/>
                </w:p>
              </w:tc>
            </w:tr>
            <w:tr w:rsidR="000A1435" w:rsidRPr="000A1435" w14:paraId="50191938" w14:textId="77777777" w:rsidTr="009D3D28">
              <w:trPr>
                <w:gridAfter w:val="1"/>
                <w:wAfter w:w="95" w:type="dxa"/>
                <w:trHeight w:val="282"/>
              </w:trPr>
              <w:tc>
                <w:tcPr>
                  <w:tcW w:w="285" w:type="dxa"/>
                  <w:vMerge w:val="restart"/>
                  <w:hideMark/>
                </w:tcPr>
                <w:p w14:paraId="21FD4EE3"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1</w:t>
                  </w:r>
                </w:p>
              </w:tc>
              <w:tc>
                <w:tcPr>
                  <w:tcW w:w="5052" w:type="dxa"/>
                  <w:gridSpan w:val="13"/>
                  <w:hideMark/>
                </w:tcPr>
                <w:p w14:paraId="0DC816A3"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Жалпы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мәліметтер</w:t>
                  </w:r>
                  <w:proofErr w:type="spellEnd"/>
                </w:p>
              </w:tc>
            </w:tr>
            <w:tr w:rsidR="000A1435" w:rsidRPr="000A1435" w14:paraId="2B3A5ACC" w14:textId="77777777" w:rsidTr="009D3D28">
              <w:trPr>
                <w:gridAfter w:val="1"/>
                <w:wAfter w:w="95" w:type="dxa"/>
                <w:trHeight w:val="282"/>
              </w:trPr>
              <w:tc>
                <w:tcPr>
                  <w:tcW w:w="285" w:type="dxa"/>
                  <w:vMerge/>
                  <w:hideMark/>
                </w:tcPr>
                <w:p w14:paraId="6DE96769"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314" w:type="dxa"/>
                  <w:hideMark/>
                </w:tcPr>
                <w:p w14:paraId="2E3120D4"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Шарттың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жалпы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құны</w:t>
                  </w:r>
                  <w:proofErr w:type="spellEnd"/>
                  <w:r w:rsidRPr="000A1435">
                    <w:rPr>
                      <w:rFonts w:ascii="Times New Roman" w:hAnsi="Times New Roman" w:cs="Times New Roman"/>
                      <w:bCs/>
                      <w:color w:val="000000" w:themeColor="text1"/>
                      <w:sz w:val="28"/>
                      <w:szCs w:val="28"/>
                    </w:rPr>
                    <w:t xml:space="preserve"> *</w:t>
                  </w:r>
                </w:p>
              </w:tc>
              <w:tc>
                <w:tcPr>
                  <w:tcW w:w="567" w:type="dxa"/>
                  <w:hideMark/>
                </w:tcPr>
                <w:p w14:paraId="2DC53E42"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Аванстық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төлемдер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сомасы</w:t>
                  </w:r>
                  <w:proofErr w:type="spellEnd"/>
                  <w:r w:rsidRPr="000A1435">
                    <w:rPr>
                      <w:rFonts w:ascii="Times New Roman" w:hAnsi="Times New Roman" w:cs="Times New Roman"/>
                      <w:bCs/>
                      <w:color w:val="000000" w:themeColor="text1"/>
                      <w:sz w:val="28"/>
                      <w:szCs w:val="28"/>
                    </w:rPr>
                    <w:t xml:space="preserve"> ***</w:t>
                  </w:r>
                </w:p>
              </w:tc>
              <w:tc>
                <w:tcPr>
                  <w:tcW w:w="709" w:type="dxa"/>
                  <w:hideMark/>
                </w:tcPr>
                <w:p w14:paraId="02F22A45"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Шарттың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қолданылуынан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бастап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төлем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сомасы</w:t>
                  </w:r>
                  <w:proofErr w:type="spellEnd"/>
                  <w:r w:rsidRPr="000A1435">
                    <w:rPr>
                      <w:rFonts w:ascii="Times New Roman" w:hAnsi="Times New Roman" w:cs="Times New Roman"/>
                      <w:bCs/>
                      <w:color w:val="000000" w:themeColor="text1"/>
                      <w:sz w:val="28"/>
                      <w:szCs w:val="28"/>
                    </w:rPr>
                    <w:t>***</w:t>
                  </w:r>
                </w:p>
              </w:tc>
              <w:tc>
                <w:tcPr>
                  <w:tcW w:w="992" w:type="dxa"/>
                  <w:gridSpan w:val="2"/>
                  <w:hideMark/>
                </w:tcPr>
                <w:p w14:paraId="1F4C46B3"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Бұрын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актіленгендердің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сомасы</w:t>
                  </w:r>
                  <w:proofErr w:type="spellEnd"/>
                  <w:r w:rsidRPr="000A1435">
                    <w:rPr>
                      <w:rFonts w:ascii="Times New Roman" w:hAnsi="Times New Roman" w:cs="Times New Roman"/>
                      <w:bCs/>
                      <w:color w:val="000000" w:themeColor="text1"/>
                      <w:sz w:val="28"/>
                      <w:szCs w:val="28"/>
                    </w:rPr>
                    <w:t>***</w:t>
                  </w:r>
                </w:p>
              </w:tc>
              <w:tc>
                <w:tcPr>
                  <w:tcW w:w="1559" w:type="dxa"/>
                  <w:gridSpan w:val="5"/>
                  <w:hideMark/>
                </w:tcPr>
                <w:p w14:paraId="4C410C42"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Жеткізу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мерзімін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өткізіп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немесе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міндеттемелерді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тиісінше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орындамағаны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ішінара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орындамағаны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үшін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тұрақсыздық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айыбының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айыппұл</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өсімпұл</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сомасы</w:t>
                  </w:r>
                  <w:proofErr w:type="spellEnd"/>
                  <w:r w:rsidRPr="000A1435">
                    <w:rPr>
                      <w:rFonts w:ascii="Times New Roman" w:hAnsi="Times New Roman" w:cs="Times New Roman"/>
                      <w:bCs/>
                      <w:color w:val="000000" w:themeColor="text1"/>
                      <w:sz w:val="28"/>
                      <w:szCs w:val="28"/>
                    </w:rPr>
                    <w:t>***</w:t>
                  </w:r>
                </w:p>
              </w:tc>
              <w:tc>
                <w:tcPr>
                  <w:tcW w:w="911" w:type="dxa"/>
                  <w:gridSpan w:val="3"/>
                  <w:hideMark/>
                </w:tcPr>
                <w:p w14:paraId="7680188A"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Мерзімі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өткен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күндердің</w:t>
                  </w:r>
                  <w:proofErr w:type="spellEnd"/>
                  <w:r w:rsidRPr="000A1435">
                    <w:rPr>
                      <w:rFonts w:ascii="Times New Roman" w:hAnsi="Times New Roman" w:cs="Times New Roman"/>
                      <w:bCs/>
                      <w:color w:val="000000" w:themeColor="text1"/>
                      <w:sz w:val="28"/>
                      <w:szCs w:val="28"/>
                    </w:rPr>
                    <w:t xml:space="preserve"> саны***</w:t>
                  </w:r>
                </w:p>
              </w:tc>
            </w:tr>
            <w:tr w:rsidR="000A1435" w:rsidRPr="000A1435" w14:paraId="73778A75" w14:textId="77777777" w:rsidTr="009D3D28">
              <w:trPr>
                <w:gridAfter w:val="1"/>
                <w:wAfter w:w="95" w:type="dxa"/>
                <w:trHeight w:val="282"/>
              </w:trPr>
              <w:tc>
                <w:tcPr>
                  <w:tcW w:w="285" w:type="dxa"/>
                  <w:vMerge/>
                  <w:hideMark/>
                </w:tcPr>
                <w:p w14:paraId="78BA16E7"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314" w:type="dxa"/>
                  <w:hideMark/>
                </w:tcPr>
                <w:p w14:paraId="160D911C"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1</w:t>
                  </w:r>
                </w:p>
              </w:tc>
              <w:tc>
                <w:tcPr>
                  <w:tcW w:w="567" w:type="dxa"/>
                  <w:hideMark/>
                </w:tcPr>
                <w:p w14:paraId="218495F2"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2</w:t>
                  </w:r>
                </w:p>
              </w:tc>
              <w:tc>
                <w:tcPr>
                  <w:tcW w:w="709" w:type="dxa"/>
                  <w:hideMark/>
                </w:tcPr>
                <w:p w14:paraId="76793648"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3</w:t>
                  </w:r>
                </w:p>
              </w:tc>
              <w:tc>
                <w:tcPr>
                  <w:tcW w:w="992" w:type="dxa"/>
                  <w:gridSpan w:val="2"/>
                  <w:hideMark/>
                </w:tcPr>
                <w:p w14:paraId="23247267"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4</w:t>
                  </w:r>
                </w:p>
              </w:tc>
              <w:tc>
                <w:tcPr>
                  <w:tcW w:w="1559" w:type="dxa"/>
                  <w:gridSpan w:val="5"/>
                  <w:hideMark/>
                </w:tcPr>
                <w:p w14:paraId="484591D7"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5</w:t>
                  </w:r>
                </w:p>
              </w:tc>
              <w:tc>
                <w:tcPr>
                  <w:tcW w:w="911" w:type="dxa"/>
                  <w:gridSpan w:val="3"/>
                  <w:hideMark/>
                </w:tcPr>
                <w:p w14:paraId="2FF8B654" w14:textId="77777777" w:rsidR="00385756" w:rsidRPr="000A1435" w:rsidRDefault="00385756" w:rsidP="00385756">
                  <w:pPr>
                    <w:ind w:firstLine="463"/>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6</w:t>
                  </w:r>
                </w:p>
              </w:tc>
            </w:tr>
            <w:tr w:rsidR="000A1435" w:rsidRPr="000A1435" w14:paraId="759236AD" w14:textId="77777777" w:rsidTr="009D3D28">
              <w:trPr>
                <w:gridAfter w:val="1"/>
                <w:wAfter w:w="95" w:type="dxa"/>
                <w:trHeight w:val="271"/>
              </w:trPr>
              <w:tc>
                <w:tcPr>
                  <w:tcW w:w="285" w:type="dxa"/>
                  <w:hideMark/>
                </w:tcPr>
                <w:p w14:paraId="4C079174" w14:textId="77777777" w:rsidR="00385756" w:rsidRPr="000A1435" w:rsidRDefault="00385756" w:rsidP="00385756">
                  <w:pPr>
                    <w:rPr>
                      <w:rFonts w:ascii="Times New Roman" w:hAnsi="Times New Roman" w:cs="Times New Roman"/>
                      <w:bCs/>
                      <w:color w:val="000000" w:themeColor="text1"/>
                      <w:sz w:val="28"/>
                      <w:szCs w:val="28"/>
                    </w:rPr>
                  </w:pPr>
                </w:p>
              </w:tc>
              <w:tc>
                <w:tcPr>
                  <w:tcW w:w="314" w:type="dxa"/>
                  <w:hideMark/>
                </w:tcPr>
                <w:p w14:paraId="5963FF28" w14:textId="77777777" w:rsidR="00385756" w:rsidRPr="000A1435" w:rsidRDefault="00385756" w:rsidP="00385756">
                  <w:pPr>
                    <w:rPr>
                      <w:rFonts w:ascii="Times New Roman" w:hAnsi="Times New Roman" w:cs="Times New Roman"/>
                      <w:bCs/>
                      <w:color w:val="000000" w:themeColor="text1"/>
                      <w:sz w:val="28"/>
                      <w:szCs w:val="28"/>
                    </w:rPr>
                  </w:pPr>
                </w:p>
              </w:tc>
              <w:tc>
                <w:tcPr>
                  <w:tcW w:w="567" w:type="dxa"/>
                  <w:hideMark/>
                </w:tcPr>
                <w:p w14:paraId="6C409093" w14:textId="77777777" w:rsidR="00385756" w:rsidRPr="000A1435" w:rsidRDefault="00385756" w:rsidP="00385756">
                  <w:pPr>
                    <w:rPr>
                      <w:rFonts w:ascii="Times New Roman" w:hAnsi="Times New Roman" w:cs="Times New Roman"/>
                      <w:bCs/>
                      <w:color w:val="000000" w:themeColor="text1"/>
                      <w:sz w:val="28"/>
                      <w:szCs w:val="28"/>
                    </w:rPr>
                  </w:pPr>
                </w:p>
              </w:tc>
              <w:tc>
                <w:tcPr>
                  <w:tcW w:w="709" w:type="dxa"/>
                  <w:hideMark/>
                </w:tcPr>
                <w:p w14:paraId="03F73897" w14:textId="77777777" w:rsidR="00385756" w:rsidRPr="000A1435" w:rsidRDefault="00385756" w:rsidP="00385756">
                  <w:pPr>
                    <w:rPr>
                      <w:rFonts w:ascii="Times New Roman" w:hAnsi="Times New Roman" w:cs="Times New Roman"/>
                      <w:bCs/>
                      <w:color w:val="000000" w:themeColor="text1"/>
                      <w:sz w:val="28"/>
                      <w:szCs w:val="28"/>
                    </w:rPr>
                  </w:pPr>
                </w:p>
              </w:tc>
              <w:tc>
                <w:tcPr>
                  <w:tcW w:w="992" w:type="dxa"/>
                  <w:gridSpan w:val="2"/>
                  <w:hideMark/>
                </w:tcPr>
                <w:p w14:paraId="3E429C99" w14:textId="77777777" w:rsidR="00385756" w:rsidRPr="000A1435" w:rsidRDefault="00385756" w:rsidP="00385756">
                  <w:pPr>
                    <w:rPr>
                      <w:rFonts w:ascii="Times New Roman" w:hAnsi="Times New Roman" w:cs="Times New Roman"/>
                      <w:bCs/>
                      <w:color w:val="000000" w:themeColor="text1"/>
                      <w:sz w:val="28"/>
                      <w:szCs w:val="28"/>
                    </w:rPr>
                  </w:pPr>
                </w:p>
              </w:tc>
              <w:tc>
                <w:tcPr>
                  <w:tcW w:w="1559" w:type="dxa"/>
                  <w:gridSpan w:val="5"/>
                  <w:hideMark/>
                </w:tcPr>
                <w:p w14:paraId="1C7E65B6"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911" w:type="dxa"/>
                  <w:gridSpan w:val="3"/>
                  <w:hideMark/>
                </w:tcPr>
                <w:p w14:paraId="3810BF93" w14:textId="77777777" w:rsidR="00385756" w:rsidRPr="000A1435" w:rsidRDefault="00385756" w:rsidP="00385756">
                  <w:pPr>
                    <w:ind w:firstLine="463"/>
                    <w:rPr>
                      <w:rFonts w:ascii="Times New Roman" w:hAnsi="Times New Roman" w:cs="Times New Roman"/>
                      <w:bCs/>
                      <w:color w:val="000000" w:themeColor="text1"/>
                      <w:sz w:val="28"/>
                      <w:szCs w:val="28"/>
                    </w:rPr>
                  </w:pPr>
                </w:p>
              </w:tc>
            </w:tr>
            <w:tr w:rsidR="000A1435" w:rsidRPr="000A1435" w14:paraId="2B811B6B" w14:textId="77777777" w:rsidTr="009D3D28">
              <w:trPr>
                <w:gridAfter w:val="1"/>
                <w:wAfter w:w="95" w:type="dxa"/>
                <w:trHeight w:val="787"/>
              </w:trPr>
              <w:tc>
                <w:tcPr>
                  <w:tcW w:w="285" w:type="dxa"/>
                  <w:hideMark/>
                </w:tcPr>
                <w:p w14:paraId="0548879B"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lastRenderedPageBreak/>
                    <w:t>2</w:t>
                  </w:r>
                </w:p>
              </w:tc>
              <w:tc>
                <w:tcPr>
                  <w:tcW w:w="4141" w:type="dxa"/>
                  <w:gridSpan w:val="10"/>
                  <w:hideMark/>
                </w:tcPr>
                <w:p w14:paraId="4A87096B"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Шығыстардың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бірыңғай</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бюджеттік</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сыныптамасының</w:t>
                  </w:r>
                  <w:proofErr w:type="spellEnd"/>
                  <w:r w:rsidRPr="000A1435">
                    <w:rPr>
                      <w:rFonts w:ascii="Times New Roman" w:hAnsi="Times New Roman" w:cs="Times New Roman"/>
                      <w:bCs/>
                      <w:color w:val="000000" w:themeColor="text1"/>
                      <w:sz w:val="28"/>
                      <w:szCs w:val="28"/>
                    </w:rPr>
                    <w:t xml:space="preserve"> коды: </w:t>
                  </w:r>
                  <w:proofErr w:type="spellStart"/>
                  <w:r w:rsidRPr="000A1435">
                    <w:rPr>
                      <w:rFonts w:ascii="Times New Roman" w:hAnsi="Times New Roman" w:cs="Times New Roman"/>
                      <w:bCs/>
                      <w:color w:val="000000" w:themeColor="text1"/>
                      <w:sz w:val="28"/>
                      <w:szCs w:val="28"/>
                    </w:rPr>
                    <w:t>Бағдарлама</w:t>
                  </w:r>
                  <w:proofErr w:type="spellEnd"/>
                  <w:r w:rsidRPr="000A1435">
                    <w:rPr>
                      <w:rFonts w:ascii="Times New Roman" w:hAnsi="Times New Roman" w:cs="Times New Roman"/>
                      <w:bCs/>
                      <w:color w:val="000000" w:themeColor="text1"/>
                      <w:sz w:val="28"/>
                      <w:szCs w:val="28"/>
                    </w:rPr>
                    <w:t>/</w:t>
                  </w:r>
                  <w:proofErr w:type="spellStart"/>
                  <w:r w:rsidRPr="000A1435">
                    <w:rPr>
                      <w:rFonts w:ascii="Times New Roman" w:hAnsi="Times New Roman" w:cs="Times New Roman"/>
                      <w:bCs/>
                      <w:color w:val="000000" w:themeColor="text1"/>
                      <w:sz w:val="28"/>
                      <w:szCs w:val="28"/>
                    </w:rPr>
                    <w:t>Кіші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бағдарлама</w:t>
                  </w:r>
                  <w:proofErr w:type="spellEnd"/>
                  <w:r w:rsidRPr="000A1435">
                    <w:rPr>
                      <w:rFonts w:ascii="Times New Roman" w:hAnsi="Times New Roman" w:cs="Times New Roman"/>
                      <w:bCs/>
                      <w:color w:val="000000" w:themeColor="text1"/>
                      <w:sz w:val="28"/>
                      <w:szCs w:val="28"/>
                    </w:rPr>
                    <w:t>/</w:t>
                  </w:r>
                  <w:proofErr w:type="spellStart"/>
                  <w:r w:rsidRPr="000A1435">
                    <w:rPr>
                      <w:rFonts w:ascii="Times New Roman" w:hAnsi="Times New Roman" w:cs="Times New Roman"/>
                      <w:bCs/>
                      <w:color w:val="000000" w:themeColor="text1"/>
                      <w:sz w:val="28"/>
                      <w:szCs w:val="28"/>
                    </w:rPr>
                    <w:t>Ерекшелік</w:t>
                  </w:r>
                  <w:proofErr w:type="spellEnd"/>
                  <w:r w:rsidRPr="000A1435">
                    <w:rPr>
                      <w:rFonts w:ascii="Times New Roman" w:hAnsi="Times New Roman" w:cs="Times New Roman"/>
                      <w:bCs/>
                      <w:color w:val="000000" w:themeColor="text1"/>
                      <w:sz w:val="28"/>
                      <w:szCs w:val="28"/>
                    </w:rPr>
                    <w:t>***</w:t>
                  </w:r>
                </w:p>
              </w:tc>
              <w:tc>
                <w:tcPr>
                  <w:tcW w:w="911" w:type="dxa"/>
                  <w:gridSpan w:val="3"/>
                  <w:hideMark/>
                </w:tcPr>
                <w:p w14:paraId="39812BFB" w14:textId="77777777" w:rsidR="00385756" w:rsidRPr="000A1435" w:rsidRDefault="00385756" w:rsidP="00385756">
                  <w:pPr>
                    <w:ind w:firstLine="463"/>
                    <w:rPr>
                      <w:rFonts w:ascii="Times New Roman" w:hAnsi="Times New Roman" w:cs="Times New Roman"/>
                      <w:bCs/>
                      <w:color w:val="000000" w:themeColor="text1"/>
                      <w:sz w:val="28"/>
                      <w:szCs w:val="28"/>
                    </w:rPr>
                  </w:pPr>
                </w:p>
              </w:tc>
            </w:tr>
            <w:tr w:rsidR="000A1435" w:rsidRPr="000A1435" w14:paraId="654FE851" w14:textId="77777777" w:rsidTr="009D3D28">
              <w:trPr>
                <w:gridAfter w:val="1"/>
                <w:wAfter w:w="95" w:type="dxa"/>
                <w:trHeight w:val="262"/>
              </w:trPr>
              <w:tc>
                <w:tcPr>
                  <w:tcW w:w="285" w:type="dxa"/>
                  <w:hideMark/>
                </w:tcPr>
                <w:p w14:paraId="1305AC8B"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3</w:t>
                  </w:r>
                </w:p>
              </w:tc>
              <w:tc>
                <w:tcPr>
                  <w:tcW w:w="5052" w:type="dxa"/>
                  <w:gridSpan w:val="13"/>
                  <w:hideMark/>
                </w:tcPr>
                <w:p w14:paraId="5BB90DB6" w14:textId="77777777" w:rsidR="00385756" w:rsidRPr="000A1435" w:rsidRDefault="00385756" w:rsidP="00385756">
                  <w:pPr>
                    <w:ind w:firstLine="463"/>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осы </w:t>
                  </w:r>
                  <w:proofErr w:type="spellStart"/>
                  <w:r w:rsidRPr="000A1435">
                    <w:rPr>
                      <w:rFonts w:ascii="Times New Roman" w:hAnsi="Times New Roman" w:cs="Times New Roman"/>
                      <w:bCs/>
                      <w:color w:val="000000" w:themeColor="text1"/>
                      <w:sz w:val="28"/>
                      <w:szCs w:val="28"/>
                    </w:rPr>
                    <w:t>акті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бойынша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жүргізген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нақты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шығыстар</w:t>
                  </w:r>
                  <w:proofErr w:type="spellEnd"/>
                  <w:r w:rsidRPr="000A1435">
                    <w:rPr>
                      <w:rFonts w:ascii="Times New Roman" w:hAnsi="Times New Roman" w:cs="Times New Roman"/>
                      <w:bCs/>
                      <w:color w:val="000000" w:themeColor="text1"/>
                      <w:sz w:val="28"/>
                      <w:szCs w:val="28"/>
                    </w:rPr>
                    <w:t xml:space="preserve"> ***</w:t>
                  </w:r>
                </w:p>
              </w:tc>
            </w:tr>
            <w:tr w:rsidR="000A1435" w:rsidRPr="000A1435" w14:paraId="207E0DE4" w14:textId="77777777" w:rsidTr="009D3D28">
              <w:trPr>
                <w:gridAfter w:val="1"/>
                <w:wAfter w:w="95" w:type="dxa"/>
                <w:trHeight w:val="1302"/>
              </w:trPr>
              <w:tc>
                <w:tcPr>
                  <w:tcW w:w="285" w:type="dxa"/>
                  <w:hideMark/>
                </w:tcPr>
                <w:p w14:paraId="4590462A" w14:textId="77777777" w:rsidR="00385756" w:rsidRPr="000A1435" w:rsidRDefault="00385756" w:rsidP="00385756">
                  <w:pPr>
                    <w:rPr>
                      <w:rFonts w:ascii="Times New Roman" w:hAnsi="Times New Roman" w:cs="Times New Roman"/>
                      <w:bCs/>
                      <w:color w:val="000000" w:themeColor="text1"/>
                      <w:sz w:val="28"/>
                      <w:szCs w:val="28"/>
                    </w:rPr>
                  </w:pPr>
                </w:p>
              </w:tc>
              <w:tc>
                <w:tcPr>
                  <w:tcW w:w="881" w:type="dxa"/>
                  <w:gridSpan w:val="2"/>
                  <w:hideMark/>
                </w:tcPr>
                <w:p w14:paraId="4AE091D3"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Тауардың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w:t>
                  </w:r>
                </w:p>
              </w:tc>
              <w:tc>
                <w:tcPr>
                  <w:tcW w:w="1947" w:type="dxa"/>
                  <w:gridSpan w:val="5"/>
                  <w:hideMark/>
                </w:tcPr>
                <w:p w14:paraId="244719F4"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Өлшем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бірлігі</w:t>
                  </w:r>
                  <w:proofErr w:type="spellEnd"/>
                  <w:r w:rsidRPr="000A1435">
                    <w:rPr>
                      <w:rFonts w:ascii="Times New Roman" w:hAnsi="Times New Roman" w:cs="Times New Roman"/>
                      <w:bCs/>
                      <w:color w:val="000000" w:themeColor="text1"/>
                      <w:sz w:val="28"/>
                      <w:szCs w:val="28"/>
                    </w:rPr>
                    <w:t>*</w:t>
                  </w:r>
                </w:p>
              </w:tc>
              <w:tc>
                <w:tcPr>
                  <w:tcW w:w="1187" w:type="dxa"/>
                  <w:gridSpan w:val="2"/>
                  <w:hideMark/>
                </w:tcPr>
                <w:p w14:paraId="56BB785C"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Саны*</w:t>
                  </w:r>
                </w:p>
              </w:tc>
              <w:tc>
                <w:tcPr>
                  <w:tcW w:w="487" w:type="dxa"/>
                  <w:gridSpan w:val="3"/>
                  <w:hideMark/>
                </w:tcPr>
                <w:p w14:paraId="71054FA4"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Бірлік</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үшін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баға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теңге</w:t>
                  </w:r>
                  <w:proofErr w:type="spellEnd"/>
                  <w:r w:rsidRPr="000A1435">
                    <w:rPr>
                      <w:rFonts w:ascii="Times New Roman" w:hAnsi="Times New Roman" w:cs="Times New Roman"/>
                      <w:bCs/>
                      <w:color w:val="000000" w:themeColor="text1"/>
                      <w:sz w:val="28"/>
                      <w:szCs w:val="28"/>
                    </w:rPr>
                    <w:t>*</w:t>
                  </w:r>
                </w:p>
              </w:tc>
              <w:tc>
                <w:tcPr>
                  <w:tcW w:w="550" w:type="dxa"/>
                  <w:hideMark/>
                </w:tcPr>
                <w:p w14:paraId="73CD27D5"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Сома, </w:t>
                  </w:r>
                  <w:proofErr w:type="spellStart"/>
                  <w:r w:rsidRPr="000A1435">
                    <w:rPr>
                      <w:rFonts w:ascii="Times New Roman" w:hAnsi="Times New Roman" w:cs="Times New Roman"/>
                      <w:bCs/>
                      <w:color w:val="000000" w:themeColor="text1"/>
                      <w:sz w:val="28"/>
                      <w:szCs w:val="28"/>
                    </w:rPr>
                    <w:t>теңге</w:t>
                  </w:r>
                  <w:proofErr w:type="spellEnd"/>
                  <w:r w:rsidRPr="000A1435">
                    <w:rPr>
                      <w:rFonts w:ascii="Times New Roman" w:hAnsi="Times New Roman" w:cs="Times New Roman"/>
                      <w:bCs/>
                      <w:color w:val="000000" w:themeColor="text1"/>
                      <w:sz w:val="28"/>
                      <w:szCs w:val="28"/>
                    </w:rPr>
                    <w:t>*</w:t>
                  </w:r>
                </w:p>
              </w:tc>
            </w:tr>
            <w:tr w:rsidR="000A1435" w:rsidRPr="000A1435" w14:paraId="102CE014" w14:textId="77777777" w:rsidTr="009D3D28">
              <w:trPr>
                <w:gridAfter w:val="1"/>
                <w:wAfter w:w="95" w:type="dxa"/>
                <w:trHeight w:val="271"/>
              </w:trPr>
              <w:tc>
                <w:tcPr>
                  <w:tcW w:w="285" w:type="dxa"/>
                  <w:hideMark/>
                </w:tcPr>
                <w:p w14:paraId="1EE7B2E1" w14:textId="77777777" w:rsidR="00385756" w:rsidRPr="000A1435" w:rsidRDefault="00385756" w:rsidP="00385756">
                  <w:pPr>
                    <w:rPr>
                      <w:rFonts w:ascii="Times New Roman" w:hAnsi="Times New Roman" w:cs="Times New Roman"/>
                      <w:bCs/>
                      <w:color w:val="000000" w:themeColor="text1"/>
                      <w:sz w:val="28"/>
                      <w:szCs w:val="28"/>
                    </w:rPr>
                  </w:pPr>
                </w:p>
              </w:tc>
              <w:tc>
                <w:tcPr>
                  <w:tcW w:w="881" w:type="dxa"/>
                  <w:gridSpan w:val="2"/>
                  <w:hideMark/>
                </w:tcPr>
                <w:p w14:paraId="39C62D6B"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1</w:t>
                  </w:r>
                </w:p>
              </w:tc>
              <w:tc>
                <w:tcPr>
                  <w:tcW w:w="1947" w:type="dxa"/>
                  <w:gridSpan w:val="5"/>
                  <w:hideMark/>
                </w:tcPr>
                <w:p w14:paraId="02C926E2"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2</w:t>
                  </w:r>
                </w:p>
              </w:tc>
              <w:tc>
                <w:tcPr>
                  <w:tcW w:w="1187" w:type="dxa"/>
                  <w:gridSpan w:val="2"/>
                  <w:hideMark/>
                </w:tcPr>
                <w:p w14:paraId="79E56ABD" w14:textId="77777777" w:rsidR="00385756" w:rsidRPr="000A1435" w:rsidRDefault="00385756" w:rsidP="00385756">
                  <w:pPr>
                    <w:ind w:firstLine="463"/>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3</w:t>
                  </w:r>
                </w:p>
              </w:tc>
              <w:tc>
                <w:tcPr>
                  <w:tcW w:w="487" w:type="dxa"/>
                  <w:gridSpan w:val="3"/>
                  <w:hideMark/>
                </w:tcPr>
                <w:p w14:paraId="713CCF2B" w14:textId="77777777" w:rsidR="00385756" w:rsidRPr="000A1435" w:rsidRDefault="00385756" w:rsidP="00385756">
                  <w:pPr>
                    <w:ind w:firstLine="463"/>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4</w:t>
                  </w:r>
                </w:p>
              </w:tc>
              <w:tc>
                <w:tcPr>
                  <w:tcW w:w="550" w:type="dxa"/>
                  <w:hideMark/>
                </w:tcPr>
                <w:p w14:paraId="44E494CA" w14:textId="77777777" w:rsidR="00385756" w:rsidRPr="000A1435" w:rsidRDefault="00385756" w:rsidP="00385756">
                  <w:pPr>
                    <w:ind w:firstLine="463"/>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5</w:t>
                  </w:r>
                </w:p>
              </w:tc>
            </w:tr>
            <w:tr w:rsidR="000A1435" w:rsidRPr="000A1435" w14:paraId="74AB094F" w14:textId="77777777" w:rsidTr="009D3D28">
              <w:trPr>
                <w:gridAfter w:val="1"/>
                <w:wAfter w:w="95" w:type="dxa"/>
                <w:trHeight w:val="262"/>
              </w:trPr>
              <w:tc>
                <w:tcPr>
                  <w:tcW w:w="285" w:type="dxa"/>
                  <w:hideMark/>
                </w:tcPr>
                <w:p w14:paraId="249D18D0"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1</w:t>
                  </w:r>
                </w:p>
              </w:tc>
              <w:tc>
                <w:tcPr>
                  <w:tcW w:w="881" w:type="dxa"/>
                  <w:gridSpan w:val="2"/>
                  <w:hideMark/>
                </w:tcPr>
                <w:p w14:paraId="39CDAA38"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1947" w:type="dxa"/>
                  <w:gridSpan w:val="5"/>
                  <w:hideMark/>
                </w:tcPr>
                <w:p w14:paraId="22080B33"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1187" w:type="dxa"/>
                  <w:gridSpan w:val="2"/>
                  <w:hideMark/>
                </w:tcPr>
                <w:p w14:paraId="29A269BD"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487" w:type="dxa"/>
                  <w:gridSpan w:val="3"/>
                  <w:hideMark/>
                </w:tcPr>
                <w:p w14:paraId="56BF32B4"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550" w:type="dxa"/>
                  <w:hideMark/>
                </w:tcPr>
                <w:p w14:paraId="00090254" w14:textId="77777777" w:rsidR="00385756" w:rsidRPr="000A1435" w:rsidRDefault="00385756" w:rsidP="00385756">
                  <w:pPr>
                    <w:ind w:firstLine="463"/>
                    <w:rPr>
                      <w:rFonts w:ascii="Times New Roman" w:hAnsi="Times New Roman" w:cs="Times New Roman"/>
                      <w:bCs/>
                      <w:color w:val="000000" w:themeColor="text1"/>
                      <w:sz w:val="28"/>
                      <w:szCs w:val="28"/>
                    </w:rPr>
                  </w:pPr>
                </w:p>
              </w:tc>
            </w:tr>
            <w:tr w:rsidR="000A1435" w:rsidRPr="000A1435" w14:paraId="71A5ACA8" w14:textId="77777777" w:rsidTr="009D3D28">
              <w:trPr>
                <w:gridAfter w:val="1"/>
                <w:wAfter w:w="95" w:type="dxa"/>
                <w:trHeight w:val="271"/>
              </w:trPr>
              <w:tc>
                <w:tcPr>
                  <w:tcW w:w="285" w:type="dxa"/>
                  <w:hideMark/>
                </w:tcPr>
                <w:p w14:paraId="60910FC3" w14:textId="28729CF5" w:rsidR="00385756" w:rsidRPr="000A1435" w:rsidRDefault="00385756" w:rsidP="00385756">
                  <w:pPr>
                    <w:rPr>
                      <w:rFonts w:ascii="Times New Roman" w:hAnsi="Times New Roman" w:cs="Times New Roman"/>
                      <w:bCs/>
                      <w:color w:val="000000" w:themeColor="text1"/>
                      <w:sz w:val="28"/>
                      <w:szCs w:val="28"/>
                    </w:rPr>
                  </w:pPr>
                </w:p>
              </w:tc>
              <w:tc>
                <w:tcPr>
                  <w:tcW w:w="881" w:type="dxa"/>
                  <w:gridSpan w:val="2"/>
                  <w:hideMark/>
                </w:tcPr>
                <w:p w14:paraId="3816A141"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1947" w:type="dxa"/>
                  <w:gridSpan w:val="5"/>
                  <w:hideMark/>
                </w:tcPr>
                <w:p w14:paraId="5735064A"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1187" w:type="dxa"/>
                  <w:gridSpan w:val="2"/>
                  <w:hideMark/>
                </w:tcPr>
                <w:p w14:paraId="283F3042"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487" w:type="dxa"/>
                  <w:gridSpan w:val="3"/>
                  <w:hideMark/>
                </w:tcPr>
                <w:p w14:paraId="1B2B129F"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550" w:type="dxa"/>
                  <w:hideMark/>
                </w:tcPr>
                <w:p w14:paraId="5E760B8B" w14:textId="77777777" w:rsidR="00385756" w:rsidRPr="000A1435" w:rsidRDefault="00385756" w:rsidP="00385756">
                  <w:pPr>
                    <w:ind w:firstLine="463"/>
                    <w:rPr>
                      <w:rFonts w:ascii="Times New Roman" w:hAnsi="Times New Roman" w:cs="Times New Roman"/>
                      <w:bCs/>
                      <w:color w:val="000000" w:themeColor="text1"/>
                      <w:sz w:val="28"/>
                      <w:szCs w:val="28"/>
                    </w:rPr>
                  </w:pPr>
                </w:p>
              </w:tc>
            </w:tr>
            <w:tr w:rsidR="000A1435" w:rsidRPr="000A1435" w14:paraId="29B6235A" w14:textId="77777777" w:rsidTr="009D3D28">
              <w:trPr>
                <w:gridAfter w:val="1"/>
                <w:wAfter w:w="95" w:type="dxa"/>
                <w:trHeight w:val="262"/>
              </w:trPr>
              <w:tc>
                <w:tcPr>
                  <w:tcW w:w="285" w:type="dxa"/>
                  <w:hideMark/>
                </w:tcPr>
                <w:p w14:paraId="7BDDAF13"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4</w:t>
                  </w:r>
                </w:p>
              </w:tc>
              <w:tc>
                <w:tcPr>
                  <w:tcW w:w="4141" w:type="dxa"/>
                  <w:gridSpan w:val="10"/>
                  <w:hideMark/>
                </w:tcPr>
                <w:p w14:paraId="02926A76"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берушіге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аудару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талап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етілетін</w:t>
                  </w:r>
                  <w:proofErr w:type="spellEnd"/>
                  <w:r w:rsidRPr="000A1435">
                    <w:rPr>
                      <w:rFonts w:ascii="Times New Roman" w:hAnsi="Times New Roman" w:cs="Times New Roman"/>
                      <w:bCs/>
                      <w:color w:val="000000" w:themeColor="text1"/>
                      <w:sz w:val="28"/>
                      <w:szCs w:val="28"/>
                    </w:rPr>
                    <w:t xml:space="preserve"> сома***</w:t>
                  </w:r>
                </w:p>
              </w:tc>
              <w:tc>
                <w:tcPr>
                  <w:tcW w:w="911" w:type="dxa"/>
                  <w:gridSpan w:val="3"/>
                  <w:hideMark/>
                </w:tcPr>
                <w:p w14:paraId="460ADC67" w14:textId="77777777" w:rsidR="00385756" w:rsidRPr="000A1435" w:rsidRDefault="00385756" w:rsidP="00385756">
                  <w:pPr>
                    <w:ind w:firstLine="463"/>
                    <w:rPr>
                      <w:rFonts w:ascii="Times New Roman" w:hAnsi="Times New Roman" w:cs="Times New Roman"/>
                      <w:bCs/>
                      <w:color w:val="000000" w:themeColor="text1"/>
                      <w:sz w:val="28"/>
                      <w:szCs w:val="28"/>
                    </w:rPr>
                  </w:pPr>
                </w:p>
              </w:tc>
            </w:tr>
          </w:tbl>
          <w:p w14:paraId="4B770C8F" w14:textId="77777777"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Қосымша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құжаттардың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электрондық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көшірмелерінің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тізбесі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болған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кезде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тіркеп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отырады</w:t>
            </w:r>
            <w:proofErr w:type="spellEnd"/>
            <w:r w:rsidRPr="000A1435">
              <w:rPr>
                <w:rFonts w:ascii="Times New Roman" w:hAnsi="Times New Roman" w:cs="Times New Roman"/>
                <w:bCs/>
                <w:color w:val="000000" w:themeColor="text1"/>
                <w:sz w:val="28"/>
                <w:szCs w:val="28"/>
              </w:rPr>
              <w:t>)</w:t>
            </w:r>
          </w:p>
          <w:tbl>
            <w:tblPr>
              <w:tblStyle w:val="a3"/>
              <w:tblW w:w="5333" w:type="dxa"/>
              <w:tblLayout w:type="fixed"/>
              <w:tblLook w:val="04A0" w:firstRow="1" w:lastRow="0" w:firstColumn="1" w:lastColumn="0" w:noHBand="0" w:noVBand="1"/>
            </w:tblPr>
            <w:tblGrid>
              <w:gridCol w:w="588"/>
              <w:gridCol w:w="613"/>
              <w:gridCol w:w="613"/>
              <w:gridCol w:w="613"/>
              <w:gridCol w:w="613"/>
              <w:gridCol w:w="280"/>
              <w:gridCol w:w="311"/>
              <w:gridCol w:w="236"/>
              <w:gridCol w:w="417"/>
              <w:gridCol w:w="567"/>
              <w:gridCol w:w="482"/>
            </w:tblGrid>
            <w:tr w:rsidR="000A1435" w:rsidRPr="000A1435" w14:paraId="663F3436" w14:textId="77777777" w:rsidTr="009D3D28">
              <w:trPr>
                <w:trHeight w:val="1531"/>
              </w:trPr>
              <w:tc>
                <w:tcPr>
                  <w:tcW w:w="588" w:type="dxa"/>
                  <w:vMerge w:val="restart"/>
                  <w:hideMark/>
                </w:tcPr>
                <w:p w14:paraId="3129B420"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lastRenderedPageBreak/>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атауы</w:t>
                  </w:r>
                  <w:proofErr w:type="spellEnd"/>
                  <w:r w:rsidRPr="000A1435">
                    <w:rPr>
                      <w:rFonts w:ascii="Times New Roman" w:hAnsi="Times New Roman" w:cs="Times New Roman"/>
                      <w:bCs/>
                      <w:color w:val="000000" w:themeColor="text1"/>
                      <w:sz w:val="28"/>
                      <w:szCs w:val="28"/>
                    </w:rPr>
                    <w:t>*</w:t>
                  </w:r>
                </w:p>
              </w:tc>
              <w:tc>
                <w:tcPr>
                  <w:tcW w:w="613" w:type="dxa"/>
                  <w:vMerge w:val="restart"/>
                  <w:hideMark/>
                </w:tcPr>
                <w:p w14:paraId="27EFF1DD"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ЖСН/ БСН*</w:t>
                  </w:r>
                </w:p>
              </w:tc>
              <w:tc>
                <w:tcPr>
                  <w:tcW w:w="613" w:type="dxa"/>
                  <w:vMerge w:val="restart"/>
                  <w:hideMark/>
                </w:tcPr>
                <w:p w14:paraId="3B1E74A4"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ЖСН/ БСК***</w:t>
                  </w:r>
                </w:p>
              </w:tc>
              <w:tc>
                <w:tcPr>
                  <w:tcW w:w="613" w:type="dxa"/>
                  <w:vMerge w:val="restart"/>
                  <w:hideMark/>
                </w:tcPr>
                <w:p w14:paraId="1A6D8AC0"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Банк***</w:t>
                  </w:r>
                </w:p>
              </w:tc>
              <w:tc>
                <w:tcPr>
                  <w:tcW w:w="613" w:type="dxa"/>
                  <w:vMerge w:val="restart"/>
                  <w:hideMark/>
                </w:tcPr>
                <w:p w14:paraId="7770B30D"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Заңды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мекенжайы</w:t>
                  </w:r>
                  <w:proofErr w:type="spellEnd"/>
                  <w:r w:rsidRPr="000A1435">
                    <w:rPr>
                      <w:rFonts w:ascii="Times New Roman" w:hAnsi="Times New Roman" w:cs="Times New Roman"/>
                      <w:bCs/>
                      <w:color w:val="000000" w:themeColor="text1"/>
                      <w:sz w:val="28"/>
                      <w:szCs w:val="28"/>
                    </w:rPr>
                    <w:t>***</w:t>
                  </w:r>
                </w:p>
              </w:tc>
              <w:tc>
                <w:tcPr>
                  <w:tcW w:w="1244" w:type="dxa"/>
                  <w:gridSpan w:val="4"/>
                  <w:hideMark/>
                </w:tcPr>
                <w:p w14:paraId="3991E89E"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өкілдері</w:t>
                  </w:r>
                  <w:proofErr w:type="spellEnd"/>
                  <w:r w:rsidRPr="000A1435">
                    <w:rPr>
                      <w:rFonts w:ascii="Times New Roman" w:hAnsi="Times New Roman" w:cs="Times New Roman"/>
                      <w:bCs/>
                      <w:color w:val="000000" w:themeColor="text1"/>
                      <w:sz w:val="28"/>
                      <w:szCs w:val="28"/>
                    </w:rPr>
                    <w:t>***</w:t>
                  </w:r>
                </w:p>
              </w:tc>
              <w:tc>
                <w:tcPr>
                  <w:tcW w:w="1049" w:type="dxa"/>
                  <w:gridSpan w:val="2"/>
                  <w:hideMark/>
                </w:tcPr>
                <w:p w14:paraId="2D95C8A5"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Бекітемін</w:t>
                  </w:r>
                  <w:proofErr w:type="spellEnd"/>
                  <w:r w:rsidRPr="000A1435">
                    <w:rPr>
                      <w:rFonts w:ascii="Times New Roman" w:hAnsi="Times New Roman" w:cs="Times New Roman"/>
                      <w:bCs/>
                      <w:color w:val="000000" w:themeColor="text1"/>
                      <w:sz w:val="28"/>
                      <w:szCs w:val="28"/>
                    </w:rPr>
                    <w:t>* (</w:t>
                  </w:r>
                  <w:proofErr w:type="spellStart"/>
                  <w:r w:rsidRPr="000A1435">
                    <w:rPr>
                      <w:rFonts w:ascii="Times New Roman" w:hAnsi="Times New Roman" w:cs="Times New Roman"/>
                      <w:bCs/>
                      <w:color w:val="000000" w:themeColor="text1"/>
                      <w:sz w:val="28"/>
                      <w:szCs w:val="28"/>
                    </w:rPr>
                    <w:t>ұйымның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басшысы</w:t>
                  </w:r>
                  <w:proofErr w:type="spellEnd"/>
                  <w:r w:rsidRPr="000A1435">
                    <w:rPr>
                      <w:rFonts w:ascii="Times New Roman" w:hAnsi="Times New Roman" w:cs="Times New Roman"/>
                      <w:bCs/>
                      <w:color w:val="000000" w:themeColor="text1"/>
                      <w:sz w:val="28"/>
                      <w:szCs w:val="28"/>
                    </w:rPr>
                    <w:t>)</w:t>
                  </w:r>
                </w:p>
              </w:tc>
            </w:tr>
            <w:tr w:rsidR="000A1435" w:rsidRPr="000A1435" w14:paraId="705D9950" w14:textId="77777777" w:rsidTr="009D3D28">
              <w:trPr>
                <w:trHeight w:val="1531"/>
              </w:trPr>
              <w:tc>
                <w:tcPr>
                  <w:tcW w:w="588" w:type="dxa"/>
                  <w:vMerge/>
                  <w:hideMark/>
                </w:tcPr>
                <w:p w14:paraId="21C2E664"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613" w:type="dxa"/>
                  <w:vMerge/>
                  <w:hideMark/>
                </w:tcPr>
                <w:p w14:paraId="4D0D5DF3"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613" w:type="dxa"/>
                  <w:vMerge/>
                  <w:hideMark/>
                </w:tcPr>
                <w:p w14:paraId="14DA0208"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613" w:type="dxa"/>
                  <w:vMerge/>
                  <w:hideMark/>
                </w:tcPr>
                <w:p w14:paraId="0A8C9CB7"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613" w:type="dxa"/>
                  <w:vMerge/>
                  <w:hideMark/>
                </w:tcPr>
                <w:p w14:paraId="4F64C79C"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591" w:type="dxa"/>
                  <w:gridSpan w:val="2"/>
                  <w:hideMark/>
                </w:tcPr>
                <w:p w14:paraId="684A8F2D"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Тауарды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қабылдау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үшін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жауапты</w:t>
                  </w:r>
                  <w:proofErr w:type="spellEnd"/>
                </w:p>
              </w:tc>
              <w:tc>
                <w:tcPr>
                  <w:tcW w:w="653" w:type="dxa"/>
                  <w:gridSpan w:val="2"/>
                  <w:hideMark/>
                </w:tcPr>
                <w:p w14:paraId="0F639395"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Ресімдеудің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дұрыстығына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жауапты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деректемелер</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ерекшеліктер</w:t>
                  </w:r>
                  <w:proofErr w:type="spellEnd"/>
                  <w:r w:rsidRPr="000A1435">
                    <w:rPr>
                      <w:rFonts w:ascii="Times New Roman" w:hAnsi="Times New Roman" w:cs="Times New Roman"/>
                      <w:bCs/>
                      <w:color w:val="000000" w:themeColor="text1"/>
                      <w:sz w:val="28"/>
                      <w:szCs w:val="28"/>
                    </w:rPr>
                    <w:t>)</w:t>
                  </w:r>
                </w:p>
              </w:tc>
              <w:tc>
                <w:tcPr>
                  <w:tcW w:w="1049" w:type="dxa"/>
                  <w:gridSpan w:val="2"/>
                  <w:hideMark/>
                </w:tcPr>
                <w:p w14:paraId="7A21739F" w14:textId="77777777" w:rsidR="00385756" w:rsidRPr="000A1435" w:rsidRDefault="00385756" w:rsidP="00385756">
                  <w:pPr>
                    <w:rPr>
                      <w:rFonts w:ascii="Times New Roman" w:hAnsi="Times New Roman" w:cs="Times New Roman"/>
                      <w:bCs/>
                      <w:color w:val="000000" w:themeColor="text1"/>
                      <w:sz w:val="28"/>
                      <w:szCs w:val="28"/>
                    </w:rPr>
                  </w:pPr>
                </w:p>
              </w:tc>
            </w:tr>
            <w:tr w:rsidR="000A1435" w:rsidRPr="000A1435" w14:paraId="08553377" w14:textId="77777777" w:rsidTr="009D3D28">
              <w:trPr>
                <w:trHeight w:val="1531"/>
              </w:trPr>
              <w:tc>
                <w:tcPr>
                  <w:tcW w:w="588" w:type="dxa"/>
                  <w:vMerge/>
                  <w:hideMark/>
                </w:tcPr>
                <w:p w14:paraId="51CF8A52"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613" w:type="dxa"/>
                  <w:vMerge/>
                  <w:hideMark/>
                </w:tcPr>
                <w:p w14:paraId="21FA5A29"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613" w:type="dxa"/>
                  <w:vMerge/>
                  <w:hideMark/>
                </w:tcPr>
                <w:p w14:paraId="1C619FBA"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613" w:type="dxa"/>
                  <w:vMerge/>
                  <w:hideMark/>
                </w:tcPr>
                <w:p w14:paraId="68396B53"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613" w:type="dxa"/>
                  <w:vMerge/>
                  <w:hideMark/>
                </w:tcPr>
                <w:p w14:paraId="7DD7374D" w14:textId="77777777" w:rsidR="00385756" w:rsidRPr="000A1435" w:rsidRDefault="00385756" w:rsidP="00385756">
                  <w:pPr>
                    <w:ind w:firstLine="463"/>
                    <w:rPr>
                      <w:rFonts w:ascii="Times New Roman" w:hAnsi="Times New Roman" w:cs="Times New Roman"/>
                      <w:bCs/>
                      <w:color w:val="000000" w:themeColor="text1"/>
                      <w:sz w:val="28"/>
                      <w:szCs w:val="28"/>
                    </w:rPr>
                  </w:pPr>
                </w:p>
              </w:tc>
              <w:tc>
                <w:tcPr>
                  <w:tcW w:w="280" w:type="dxa"/>
                  <w:hideMark/>
                </w:tcPr>
                <w:p w14:paraId="4471713E" w14:textId="46162CF8"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Т.А.Ә. </w:t>
                  </w:r>
                </w:p>
              </w:tc>
              <w:tc>
                <w:tcPr>
                  <w:tcW w:w="311" w:type="dxa"/>
                  <w:hideMark/>
                </w:tcPr>
                <w:p w14:paraId="4F12437F"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қолы</w:t>
                  </w:r>
                  <w:proofErr w:type="spellEnd"/>
                </w:p>
              </w:tc>
              <w:tc>
                <w:tcPr>
                  <w:tcW w:w="236" w:type="dxa"/>
                  <w:hideMark/>
                </w:tcPr>
                <w:p w14:paraId="0AB42F2A" w14:textId="28D9EFD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Т.А.Ә.</w:t>
                  </w:r>
                </w:p>
              </w:tc>
              <w:tc>
                <w:tcPr>
                  <w:tcW w:w="417" w:type="dxa"/>
                  <w:hideMark/>
                </w:tcPr>
                <w:p w14:paraId="3D82116F"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қолы</w:t>
                  </w:r>
                  <w:proofErr w:type="spellEnd"/>
                </w:p>
              </w:tc>
              <w:tc>
                <w:tcPr>
                  <w:tcW w:w="567" w:type="dxa"/>
                  <w:hideMark/>
                </w:tcPr>
                <w:p w14:paraId="41E3AB7C" w14:textId="28EB4744"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Т.А.Ә. </w:t>
                  </w:r>
                </w:p>
              </w:tc>
              <w:tc>
                <w:tcPr>
                  <w:tcW w:w="482" w:type="dxa"/>
                  <w:hideMark/>
                </w:tcPr>
                <w:p w14:paraId="56369DEB" w14:textId="77777777" w:rsidR="00385756" w:rsidRPr="000A1435" w:rsidRDefault="00385756" w:rsidP="00385756">
                  <w:pPr>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қолы</w:t>
                  </w:r>
                  <w:proofErr w:type="spellEnd"/>
                </w:p>
              </w:tc>
            </w:tr>
            <w:tr w:rsidR="000A1435" w:rsidRPr="000A1435" w14:paraId="33A6CA3C" w14:textId="77777777" w:rsidTr="009D3D28">
              <w:trPr>
                <w:trHeight w:val="379"/>
              </w:trPr>
              <w:tc>
                <w:tcPr>
                  <w:tcW w:w="588" w:type="dxa"/>
                  <w:hideMark/>
                </w:tcPr>
                <w:p w14:paraId="47A40FB5"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1</w:t>
                  </w:r>
                </w:p>
              </w:tc>
              <w:tc>
                <w:tcPr>
                  <w:tcW w:w="613" w:type="dxa"/>
                  <w:hideMark/>
                </w:tcPr>
                <w:p w14:paraId="7BFB646C"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2</w:t>
                  </w:r>
                </w:p>
              </w:tc>
              <w:tc>
                <w:tcPr>
                  <w:tcW w:w="613" w:type="dxa"/>
                  <w:hideMark/>
                </w:tcPr>
                <w:p w14:paraId="764882FC"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3</w:t>
                  </w:r>
                </w:p>
              </w:tc>
              <w:tc>
                <w:tcPr>
                  <w:tcW w:w="613" w:type="dxa"/>
                  <w:hideMark/>
                </w:tcPr>
                <w:p w14:paraId="56D5F236"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4</w:t>
                  </w:r>
                </w:p>
              </w:tc>
              <w:tc>
                <w:tcPr>
                  <w:tcW w:w="613" w:type="dxa"/>
                  <w:hideMark/>
                </w:tcPr>
                <w:p w14:paraId="68B9D469"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5</w:t>
                  </w:r>
                </w:p>
              </w:tc>
              <w:tc>
                <w:tcPr>
                  <w:tcW w:w="280" w:type="dxa"/>
                  <w:hideMark/>
                </w:tcPr>
                <w:p w14:paraId="3C16B555"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6</w:t>
                  </w:r>
                </w:p>
              </w:tc>
              <w:tc>
                <w:tcPr>
                  <w:tcW w:w="311" w:type="dxa"/>
                  <w:hideMark/>
                </w:tcPr>
                <w:p w14:paraId="4E375B04"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7</w:t>
                  </w:r>
                </w:p>
              </w:tc>
              <w:tc>
                <w:tcPr>
                  <w:tcW w:w="236" w:type="dxa"/>
                  <w:hideMark/>
                </w:tcPr>
                <w:p w14:paraId="3CAB79D3"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8</w:t>
                  </w:r>
                </w:p>
              </w:tc>
              <w:tc>
                <w:tcPr>
                  <w:tcW w:w="417" w:type="dxa"/>
                  <w:hideMark/>
                </w:tcPr>
                <w:p w14:paraId="196D7789"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9</w:t>
                  </w:r>
                </w:p>
              </w:tc>
              <w:tc>
                <w:tcPr>
                  <w:tcW w:w="567" w:type="dxa"/>
                  <w:hideMark/>
                </w:tcPr>
                <w:p w14:paraId="178F7B1E"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10</w:t>
                  </w:r>
                </w:p>
              </w:tc>
              <w:tc>
                <w:tcPr>
                  <w:tcW w:w="482" w:type="dxa"/>
                  <w:hideMark/>
                </w:tcPr>
                <w:p w14:paraId="7672F826" w14:textId="77777777" w:rsidR="00385756" w:rsidRPr="000A1435" w:rsidRDefault="00385756" w:rsidP="00385756">
                  <w:pPr>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11</w:t>
                  </w:r>
                </w:p>
              </w:tc>
            </w:tr>
            <w:tr w:rsidR="000A1435" w:rsidRPr="000A1435" w14:paraId="5DC2D131" w14:textId="77777777" w:rsidTr="009D3D28">
              <w:trPr>
                <w:trHeight w:val="379"/>
              </w:trPr>
              <w:tc>
                <w:tcPr>
                  <w:tcW w:w="588" w:type="dxa"/>
                  <w:hideMark/>
                </w:tcPr>
                <w:p w14:paraId="20A9202A" w14:textId="77777777" w:rsidR="00385756" w:rsidRPr="000A1435" w:rsidRDefault="00385756" w:rsidP="00385756">
                  <w:pPr>
                    <w:rPr>
                      <w:rFonts w:ascii="Times New Roman" w:hAnsi="Times New Roman" w:cs="Times New Roman"/>
                      <w:bCs/>
                      <w:color w:val="000000" w:themeColor="text1"/>
                      <w:sz w:val="28"/>
                      <w:szCs w:val="28"/>
                    </w:rPr>
                  </w:pPr>
                </w:p>
              </w:tc>
              <w:tc>
                <w:tcPr>
                  <w:tcW w:w="613" w:type="dxa"/>
                  <w:hideMark/>
                </w:tcPr>
                <w:p w14:paraId="13439FDC" w14:textId="77777777" w:rsidR="00385756" w:rsidRPr="000A1435" w:rsidRDefault="00385756" w:rsidP="00385756">
                  <w:pPr>
                    <w:rPr>
                      <w:rFonts w:ascii="Times New Roman" w:hAnsi="Times New Roman" w:cs="Times New Roman"/>
                      <w:bCs/>
                      <w:color w:val="000000" w:themeColor="text1"/>
                      <w:sz w:val="28"/>
                      <w:szCs w:val="28"/>
                    </w:rPr>
                  </w:pPr>
                </w:p>
              </w:tc>
              <w:tc>
                <w:tcPr>
                  <w:tcW w:w="613" w:type="dxa"/>
                  <w:hideMark/>
                </w:tcPr>
                <w:p w14:paraId="24588208" w14:textId="77777777" w:rsidR="00385756" w:rsidRPr="000A1435" w:rsidRDefault="00385756" w:rsidP="00385756">
                  <w:pPr>
                    <w:rPr>
                      <w:rFonts w:ascii="Times New Roman" w:hAnsi="Times New Roman" w:cs="Times New Roman"/>
                      <w:bCs/>
                      <w:color w:val="000000" w:themeColor="text1"/>
                      <w:sz w:val="28"/>
                      <w:szCs w:val="28"/>
                    </w:rPr>
                  </w:pPr>
                </w:p>
              </w:tc>
              <w:tc>
                <w:tcPr>
                  <w:tcW w:w="613" w:type="dxa"/>
                  <w:hideMark/>
                </w:tcPr>
                <w:p w14:paraId="72812ED7" w14:textId="77777777" w:rsidR="00385756" w:rsidRPr="000A1435" w:rsidRDefault="00385756" w:rsidP="00385756">
                  <w:pPr>
                    <w:rPr>
                      <w:rFonts w:ascii="Times New Roman" w:hAnsi="Times New Roman" w:cs="Times New Roman"/>
                      <w:bCs/>
                      <w:color w:val="000000" w:themeColor="text1"/>
                      <w:sz w:val="28"/>
                      <w:szCs w:val="28"/>
                    </w:rPr>
                  </w:pPr>
                </w:p>
              </w:tc>
              <w:tc>
                <w:tcPr>
                  <w:tcW w:w="613" w:type="dxa"/>
                  <w:hideMark/>
                </w:tcPr>
                <w:p w14:paraId="60EEE850" w14:textId="77777777" w:rsidR="00385756" w:rsidRPr="000A1435" w:rsidRDefault="00385756" w:rsidP="00385756">
                  <w:pPr>
                    <w:rPr>
                      <w:rFonts w:ascii="Times New Roman" w:hAnsi="Times New Roman" w:cs="Times New Roman"/>
                      <w:bCs/>
                      <w:color w:val="000000" w:themeColor="text1"/>
                      <w:sz w:val="28"/>
                      <w:szCs w:val="28"/>
                    </w:rPr>
                  </w:pPr>
                </w:p>
              </w:tc>
              <w:tc>
                <w:tcPr>
                  <w:tcW w:w="280" w:type="dxa"/>
                  <w:hideMark/>
                </w:tcPr>
                <w:p w14:paraId="485328CB" w14:textId="77777777" w:rsidR="00385756" w:rsidRPr="000A1435" w:rsidRDefault="00385756" w:rsidP="00385756">
                  <w:pPr>
                    <w:rPr>
                      <w:rFonts w:ascii="Times New Roman" w:hAnsi="Times New Roman" w:cs="Times New Roman"/>
                      <w:bCs/>
                      <w:color w:val="000000" w:themeColor="text1"/>
                      <w:sz w:val="28"/>
                      <w:szCs w:val="28"/>
                    </w:rPr>
                  </w:pPr>
                </w:p>
              </w:tc>
              <w:tc>
                <w:tcPr>
                  <w:tcW w:w="311" w:type="dxa"/>
                  <w:hideMark/>
                </w:tcPr>
                <w:p w14:paraId="3950C485" w14:textId="77777777" w:rsidR="00385756" w:rsidRPr="000A1435" w:rsidRDefault="00385756" w:rsidP="00385756">
                  <w:pPr>
                    <w:rPr>
                      <w:rFonts w:ascii="Times New Roman" w:hAnsi="Times New Roman" w:cs="Times New Roman"/>
                      <w:bCs/>
                      <w:color w:val="000000" w:themeColor="text1"/>
                      <w:sz w:val="28"/>
                      <w:szCs w:val="28"/>
                    </w:rPr>
                  </w:pPr>
                </w:p>
              </w:tc>
              <w:tc>
                <w:tcPr>
                  <w:tcW w:w="236" w:type="dxa"/>
                  <w:hideMark/>
                </w:tcPr>
                <w:p w14:paraId="6A8FF4CF" w14:textId="77777777" w:rsidR="00385756" w:rsidRPr="000A1435" w:rsidRDefault="00385756" w:rsidP="00385756">
                  <w:pPr>
                    <w:rPr>
                      <w:rFonts w:ascii="Times New Roman" w:hAnsi="Times New Roman" w:cs="Times New Roman"/>
                      <w:bCs/>
                      <w:color w:val="000000" w:themeColor="text1"/>
                      <w:sz w:val="28"/>
                      <w:szCs w:val="28"/>
                    </w:rPr>
                  </w:pPr>
                </w:p>
              </w:tc>
              <w:tc>
                <w:tcPr>
                  <w:tcW w:w="417" w:type="dxa"/>
                  <w:hideMark/>
                </w:tcPr>
                <w:p w14:paraId="2FAFA8E1" w14:textId="77777777" w:rsidR="00385756" w:rsidRPr="000A1435" w:rsidRDefault="00385756" w:rsidP="00385756">
                  <w:pPr>
                    <w:rPr>
                      <w:rFonts w:ascii="Times New Roman" w:hAnsi="Times New Roman" w:cs="Times New Roman"/>
                      <w:bCs/>
                      <w:color w:val="000000" w:themeColor="text1"/>
                      <w:sz w:val="28"/>
                      <w:szCs w:val="28"/>
                    </w:rPr>
                  </w:pPr>
                </w:p>
              </w:tc>
              <w:tc>
                <w:tcPr>
                  <w:tcW w:w="567" w:type="dxa"/>
                  <w:hideMark/>
                </w:tcPr>
                <w:p w14:paraId="00EE8700" w14:textId="77777777" w:rsidR="00385756" w:rsidRPr="000A1435" w:rsidRDefault="00385756" w:rsidP="00385756">
                  <w:pPr>
                    <w:rPr>
                      <w:rFonts w:ascii="Times New Roman" w:hAnsi="Times New Roman" w:cs="Times New Roman"/>
                      <w:bCs/>
                      <w:color w:val="000000" w:themeColor="text1"/>
                      <w:sz w:val="28"/>
                      <w:szCs w:val="28"/>
                    </w:rPr>
                  </w:pPr>
                </w:p>
              </w:tc>
              <w:tc>
                <w:tcPr>
                  <w:tcW w:w="482" w:type="dxa"/>
                  <w:hideMark/>
                </w:tcPr>
                <w:p w14:paraId="59BDB482" w14:textId="77777777" w:rsidR="00385756" w:rsidRPr="000A1435" w:rsidRDefault="00385756" w:rsidP="00385756">
                  <w:pPr>
                    <w:rPr>
                      <w:rFonts w:ascii="Times New Roman" w:hAnsi="Times New Roman" w:cs="Times New Roman"/>
                      <w:bCs/>
                      <w:color w:val="000000" w:themeColor="text1"/>
                      <w:sz w:val="28"/>
                      <w:szCs w:val="28"/>
                    </w:rPr>
                  </w:pPr>
                </w:p>
              </w:tc>
            </w:tr>
          </w:tbl>
          <w:p w14:paraId="15E034AC" w14:textId="77777777"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Ескертпе</w:t>
            </w:r>
            <w:proofErr w:type="spellEnd"/>
            <w:r w:rsidRPr="000A1435">
              <w:rPr>
                <w:rFonts w:ascii="Times New Roman" w:hAnsi="Times New Roman" w:cs="Times New Roman"/>
                <w:bCs/>
                <w:color w:val="000000" w:themeColor="text1"/>
                <w:sz w:val="28"/>
                <w:szCs w:val="28"/>
              </w:rPr>
              <w:t>:</w:t>
            </w:r>
          </w:p>
          <w:p w14:paraId="5551653A" w14:textId="7777777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мемлекеттік</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сатып</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алудың</w:t>
            </w:r>
            <w:proofErr w:type="spellEnd"/>
            <w:r w:rsidRPr="000A1435">
              <w:rPr>
                <w:rFonts w:ascii="Times New Roman" w:hAnsi="Times New Roman" w:cs="Times New Roman"/>
                <w:bCs/>
                <w:color w:val="000000" w:themeColor="text1"/>
                <w:sz w:val="28"/>
                <w:szCs w:val="28"/>
              </w:rPr>
              <w:t xml:space="preserve"> веб-порталы </w:t>
            </w:r>
            <w:proofErr w:type="spellStart"/>
            <w:r w:rsidRPr="000A1435">
              <w:rPr>
                <w:rFonts w:ascii="Times New Roman" w:hAnsi="Times New Roman" w:cs="Times New Roman"/>
                <w:bCs/>
                <w:color w:val="000000" w:themeColor="text1"/>
                <w:sz w:val="28"/>
                <w:szCs w:val="28"/>
              </w:rPr>
              <w:t>автоматты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түрде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толтырады</w:t>
            </w:r>
            <w:proofErr w:type="spellEnd"/>
            <w:r w:rsidRPr="000A1435">
              <w:rPr>
                <w:rFonts w:ascii="Times New Roman" w:hAnsi="Times New Roman" w:cs="Times New Roman"/>
                <w:bCs/>
                <w:color w:val="000000" w:themeColor="text1"/>
                <w:sz w:val="28"/>
                <w:szCs w:val="28"/>
              </w:rPr>
              <w:t>;</w:t>
            </w:r>
          </w:p>
          <w:p w14:paraId="2EA54B7F" w14:textId="7777777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толтырады</w:t>
            </w:r>
            <w:proofErr w:type="spellEnd"/>
            <w:r w:rsidRPr="000A1435">
              <w:rPr>
                <w:rFonts w:ascii="Times New Roman" w:hAnsi="Times New Roman" w:cs="Times New Roman"/>
                <w:bCs/>
                <w:color w:val="000000" w:themeColor="text1"/>
                <w:sz w:val="28"/>
                <w:szCs w:val="28"/>
              </w:rPr>
              <w:t>;</w:t>
            </w:r>
          </w:p>
          <w:p w14:paraId="164E106B" w14:textId="77777777" w:rsidR="00385756" w:rsidRPr="000A1435" w:rsidRDefault="00385756" w:rsidP="00385756">
            <w:pPr>
              <w:ind w:firstLine="463"/>
              <w:jc w:val="both"/>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толтырады</w:t>
            </w:r>
            <w:proofErr w:type="spellEnd"/>
            <w:r w:rsidRPr="000A1435">
              <w:rPr>
                <w:rFonts w:ascii="Times New Roman" w:hAnsi="Times New Roman" w:cs="Times New Roman"/>
                <w:bCs/>
                <w:color w:val="000000" w:themeColor="text1"/>
                <w:sz w:val="28"/>
                <w:szCs w:val="28"/>
              </w:rPr>
              <w:t>.</w:t>
            </w:r>
          </w:p>
          <w:p w14:paraId="4BD8A513" w14:textId="77777777" w:rsidR="00385756" w:rsidRPr="000A1435" w:rsidRDefault="00385756" w:rsidP="00385756">
            <w:pPr>
              <w:ind w:firstLine="463"/>
              <w:jc w:val="both"/>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Өнім</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мен </w:t>
            </w:r>
            <w:proofErr w:type="spellStart"/>
            <w:r w:rsidRPr="000A1435">
              <w:rPr>
                <w:rFonts w:ascii="Times New Roman" w:hAnsi="Times New Roman" w:cs="Times New Roman"/>
                <w:bCs/>
                <w:color w:val="000000" w:themeColor="text1"/>
                <w:sz w:val="28"/>
                <w:szCs w:val="28"/>
              </w:rPr>
              <w:t>Тапсырыс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беруші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толтыратын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банктік</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деректемелер</w:t>
            </w:r>
            <w:proofErr w:type="spellEnd"/>
            <w:r w:rsidRPr="000A1435">
              <w:rPr>
                <w:rFonts w:ascii="Times New Roman" w:hAnsi="Times New Roman" w:cs="Times New Roman"/>
                <w:bCs/>
                <w:color w:val="000000" w:themeColor="text1"/>
                <w:sz w:val="28"/>
                <w:szCs w:val="28"/>
              </w:rPr>
              <w:t xml:space="preserve"> (ЖСК/БСК/Банк) </w:t>
            </w:r>
            <w:proofErr w:type="spellStart"/>
            <w:r w:rsidRPr="000A1435">
              <w:rPr>
                <w:rFonts w:ascii="Times New Roman" w:hAnsi="Times New Roman" w:cs="Times New Roman"/>
                <w:bCs/>
                <w:color w:val="000000" w:themeColor="text1"/>
                <w:sz w:val="28"/>
                <w:szCs w:val="28"/>
              </w:rPr>
              <w:t>жасалған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шарттың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банктік</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деректемелеріне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сәйкес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келуі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тиіс</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және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шарт</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тараптарына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ғана</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қолжетімді</w:t>
            </w:r>
            <w:proofErr w:type="spellEnd"/>
            <w:r w:rsidRPr="000A1435">
              <w:rPr>
                <w:rFonts w:ascii="Times New Roman" w:hAnsi="Times New Roman" w:cs="Times New Roman"/>
                <w:bCs/>
                <w:color w:val="000000" w:themeColor="text1"/>
                <w:sz w:val="28"/>
                <w:szCs w:val="28"/>
              </w:rPr>
              <w:t>.</w:t>
            </w:r>
          </w:p>
          <w:p w14:paraId="51419953" w14:textId="77777777" w:rsidR="00385756" w:rsidRPr="000A1435" w:rsidRDefault="00385756" w:rsidP="00385756">
            <w:pPr>
              <w:ind w:firstLine="463"/>
              <w:rPr>
                <w:rFonts w:ascii="Times New Roman" w:hAnsi="Times New Roman" w:cs="Times New Roman"/>
                <w:bCs/>
                <w:color w:val="000000" w:themeColor="text1"/>
                <w:sz w:val="28"/>
                <w:szCs w:val="28"/>
              </w:rPr>
            </w:pPr>
            <w:proofErr w:type="spellStart"/>
            <w:r w:rsidRPr="000A1435">
              <w:rPr>
                <w:rFonts w:ascii="Times New Roman" w:hAnsi="Times New Roman" w:cs="Times New Roman"/>
                <w:bCs/>
                <w:color w:val="000000" w:themeColor="text1"/>
                <w:sz w:val="28"/>
                <w:szCs w:val="28"/>
              </w:rPr>
              <w:t>Аббревиатураларды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толық</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жазу</w:t>
            </w:r>
            <w:proofErr w:type="spellEnd"/>
            <w:r w:rsidRPr="000A1435">
              <w:rPr>
                <w:rFonts w:ascii="Times New Roman" w:hAnsi="Times New Roman" w:cs="Times New Roman"/>
                <w:bCs/>
                <w:color w:val="000000" w:themeColor="text1"/>
                <w:sz w:val="28"/>
                <w:szCs w:val="28"/>
              </w:rPr>
              <w:t>:</w:t>
            </w:r>
          </w:p>
          <w:p w14:paraId="5CA3F3AC" w14:textId="77777777" w:rsidR="00385756" w:rsidRPr="000A1435" w:rsidRDefault="00385756" w:rsidP="00385756">
            <w:pPr>
              <w:ind w:firstLine="463"/>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БСН – бизнес-</w:t>
            </w:r>
            <w:proofErr w:type="spellStart"/>
            <w:r w:rsidRPr="000A1435">
              <w:rPr>
                <w:rFonts w:ascii="Times New Roman" w:hAnsi="Times New Roman" w:cs="Times New Roman"/>
                <w:bCs/>
                <w:color w:val="000000" w:themeColor="text1"/>
                <w:sz w:val="28"/>
                <w:szCs w:val="28"/>
              </w:rPr>
              <w:t>сәйкестендіру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нөмірі</w:t>
            </w:r>
            <w:proofErr w:type="spellEnd"/>
            <w:r w:rsidRPr="000A1435">
              <w:rPr>
                <w:rFonts w:ascii="Times New Roman" w:hAnsi="Times New Roman" w:cs="Times New Roman"/>
                <w:bCs/>
                <w:color w:val="000000" w:themeColor="text1"/>
                <w:sz w:val="28"/>
                <w:szCs w:val="28"/>
              </w:rPr>
              <w:t>;</w:t>
            </w:r>
          </w:p>
          <w:p w14:paraId="18C7E441" w14:textId="77777777" w:rsidR="00385756" w:rsidRPr="000A1435" w:rsidRDefault="00385756" w:rsidP="00385756">
            <w:pPr>
              <w:ind w:firstLine="463"/>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БСК – </w:t>
            </w:r>
            <w:proofErr w:type="spellStart"/>
            <w:r w:rsidRPr="000A1435">
              <w:rPr>
                <w:rFonts w:ascii="Times New Roman" w:hAnsi="Times New Roman" w:cs="Times New Roman"/>
                <w:bCs/>
                <w:color w:val="000000" w:themeColor="text1"/>
                <w:sz w:val="28"/>
                <w:szCs w:val="28"/>
              </w:rPr>
              <w:t>банктік</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сәйкестендіру</w:t>
            </w:r>
            <w:proofErr w:type="spellEnd"/>
            <w:r w:rsidRPr="000A1435">
              <w:rPr>
                <w:rFonts w:ascii="Times New Roman" w:hAnsi="Times New Roman" w:cs="Times New Roman"/>
                <w:bCs/>
                <w:color w:val="000000" w:themeColor="text1"/>
                <w:sz w:val="28"/>
                <w:szCs w:val="28"/>
              </w:rPr>
              <w:t xml:space="preserve"> коды;</w:t>
            </w:r>
          </w:p>
          <w:p w14:paraId="478C5220" w14:textId="77777777" w:rsidR="00385756" w:rsidRPr="000A1435" w:rsidRDefault="00385756" w:rsidP="00385756">
            <w:pPr>
              <w:ind w:firstLine="463"/>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ЖСК – </w:t>
            </w:r>
            <w:proofErr w:type="spellStart"/>
            <w:r w:rsidRPr="000A1435">
              <w:rPr>
                <w:rFonts w:ascii="Times New Roman" w:hAnsi="Times New Roman" w:cs="Times New Roman"/>
                <w:bCs/>
                <w:color w:val="000000" w:themeColor="text1"/>
                <w:sz w:val="28"/>
                <w:szCs w:val="28"/>
              </w:rPr>
              <w:t>жеке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сәйкестендіру</w:t>
            </w:r>
            <w:proofErr w:type="spellEnd"/>
            <w:r w:rsidRPr="000A1435">
              <w:rPr>
                <w:rFonts w:ascii="Times New Roman" w:hAnsi="Times New Roman" w:cs="Times New Roman"/>
                <w:bCs/>
                <w:color w:val="000000" w:themeColor="text1"/>
                <w:sz w:val="28"/>
                <w:szCs w:val="28"/>
              </w:rPr>
              <w:t xml:space="preserve"> коды;</w:t>
            </w:r>
          </w:p>
          <w:p w14:paraId="6D377E86" w14:textId="77777777" w:rsidR="00385756" w:rsidRPr="000A1435" w:rsidRDefault="00385756" w:rsidP="00385756">
            <w:pPr>
              <w:ind w:firstLine="463"/>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ЖСН – </w:t>
            </w:r>
            <w:proofErr w:type="spellStart"/>
            <w:r w:rsidRPr="000A1435">
              <w:rPr>
                <w:rFonts w:ascii="Times New Roman" w:hAnsi="Times New Roman" w:cs="Times New Roman"/>
                <w:bCs/>
                <w:color w:val="000000" w:themeColor="text1"/>
                <w:sz w:val="28"/>
                <w:szCs w:val="28"/>
              </w:rPr>
              <w:t>жеке</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сәйкестендіру</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нөмірі</w:t>
            </w:r>
            <w:proofErr w:type="spellEnd"/>
            <w:r w:rsidRPr="000A1435">
              <w:rPr>
                <w:rFonts w:ascii="Times New Roman" w:hAnsi="Times New Roman" w:cs="Times New Roman"/>
                <w:bCs/>
                <w:color w:val="000000" w:themeColor="text1"/>
                <w:sz w:val="28"/>
                <w:szCs w:val="28"/>
              </w:rPr>
              <w:t>;</w:t>
            </w:r>
          </w:p>
          <w:p w14:paraId="04FDBFE9" w14:textId="77777777" w:rsidR="00385756" w:rsidRPr="000A1435" w:rsidRDefault="00385756" w:rsidP="00385756">
            <w:pPr>
              <w:ind w:firstLine="463"/>
              <w:rPr>
                <w:rFonts w:ascii="Times New Roman" w:hAnsi="Times New Roman" w:cs="Times New Roman"/>
                <w:bCs/>
                <w:color w:val="000000" w:themeColor="text1"/>
                <w:sz w:val="28"/>
                <w:szCs w:val="28"/>
              </w:rPr>
            </w:pPr>
            <w:r w:rsidRPr="000A1435">
              <w:rPr>
                <w:rFonts w:ascii="Times New Roman" w:hAnsi="Times New Roman" w:cs="Times New Roman"/>
                <w:bCs/>
                <w:color w:val="000000" w:themeColor="text1"/>
                <w:sz w:val="28"/>
                <w:szCs w:val="28"/>
              </w:rPr>
              <w:t xml:space="preserve">ҚҚС – </w:t>
            </w:r>
            <w:proofErr w:type="spellStart"/>
            <w:r w:rsidRPr="000A1435">
              <w:rPr>
                <w:rFonts w:ascii="Times New Roman" w:hAnsi="Times New Roman" w:cs="Times New Roman"/>
                <w:bCs/>
                <w:color w:val="000000" w:themeColor="text1"/>
                <w:sz w:val="28"/>
                <w:szCs w:val="28"/>
              </w:rPr>
              <w:t>қосылған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құн</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салығы</w:t>
            </w:r>
            <w:proofErr w:type="spellEnd"/>
            <w:r w:rsidRPr="000A1435">
              <w:rPr>
                <w:rFonts w:ascii="Times New Roman" w:hAnsi="Times New Roman" w:cs="Times New Roman"/>
                <w:bCs/>
                <w:color w:val="000000" w:themeColor="text1"/>
                <w:sz w:val="28"/>
                <w:szCs w:val="28"/>
              </w:rPr>
              <w:t>;</w:t>
            </w:r>
          </w:p>
          <w:p w14:paraId="12330DB1" w14:textId="742DC7B8" w:rsidR="00385756" w:rsidRPr="000A1435" w:rsidRDefault="00385756" w:rsidP="00385756">
            <w:pPr>
              <w:ind w:firstLine="463"/>
              <w:jc w:val="both"/>
              <w:rPr>
                <w:rFonts w:ascii="Times New Roman" w:hAnsi="Times New Roman" w:cs="Times New Roman"/>
                <w:b/>
                <w:bCs/>
                <w:color w:val="000000" w:themeColor="text1"/>
                <w:sz w:val="28"/>
                <w:szCs w:val="28"/>
                <w:lang w:val="kk-KZ"/>
              </w:rPr>
            </w:pPr>
            <w:r w:rsidRPr="000A1435">
              <w:rPr>
                <w:rFonts w:ascii="Times New Roman" w:hAnsi="Times New Roman" w:cs="Times New Roman"/>
                <w:bCs/>
                <w:color w:val="000000" w:themeColor="text1"/>
                <w:sz w:val="28"/>
                <w:szCs w:val="28"/>
              </w:rPr>
              <w:t xml:space="preserve">Т.А.Ә. – </w:t>
            </w:r>
            <w:proofErr w:type="spellStart"/>
            <w:r w:rsidRPr="000A1435">
              <w:rPr>
                <w:rFonts w:ascii="Times New Roman" w:hAnsi="Times New Roman" w:cs="Times New Roman"/>
                <w:bCs/>
                <w:color w:val="000000" w:themeColor="text1"/>
                <w:sz w:val="28"/>
                <w:szCs w:val="28"/>
              </w:rPr>
              <w:t>тегі</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әкесінің</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Cs/>
                <w:color w:val="000000" w:themeColor="text1"/>
                <w:sz w:val="28"/>
                <w:szCs w:val="28"/>
              </w:rPr>
              <w:t>аты</w:t>
            </w:r>
            <w:proofErr w:type="spellEnd"/>
            <w:r w:rsidRPr="000A1435">
              <w:rPr>
                <w:rFonts w:ascii="Times New Roman" w:hAnsi="Times New Roman" w:cs="Times New Roman"/>
                <w:bCs/>
                <w:color w:val="000000" w:themeColor="text1"/>
                <w:sz w:val="28"/>
                <w:szCs w:val="28"/>
              </w:rPr>
              <w:t xml:space="preserve"> (</w:t>
            </w:r>
            <w:proofErr w:type="spellStart"/>
            <w:r w:rsidRPr="000A1435">
              <w:rPr>
                <w:rFonts w:ascii="Times New Roman" w:hAnsi="Times New Roman" w:cs="Times New Roman"/>
                <w:b/>
                <w:bCs/>
                <w:color w:val="000000" w:themeColor="text1"/>
                <w:sz w:val="28"/>
                <w:szCs w:val="28"/>
              </w:rPr>
              <w:t>егер</w:t>
            </w:r>
            <w:proofErr w:type="spellEnd"/>
            <w:r w:rsidRPr="000A1435">
              <w:rPr>
                <w:rFonts w:ascii="Times New Roman" w:hAnsi="Times New Roman" w:cs="Times New Roman"/>
                <w:b/>
                <w:bCs/>
                <w:color w:val="000000" w:themeColor="text1"/>
                <w:sz w:val="28"/>
                <w:szCs w:val="28"/>
              </w:rPr>
              <w:t xml:space="preserve"> </w:t>
            </w:r>
            <w:proofErr w:type="spellStart"/>
            <w:r w:rsidRPr="000A1435">
              <w:rPr>
                <w:rFonts w:ascii="Times New Roman" w:hAnsi="Times New Roman" w:cs="Times New Roman"/>
                <w:b/>
                <w:bCs/>
                <w:color w:val="000000" w:themeColor="text1"/>
                <w:sz w:val="28"/>
                <w:szCs w:val="28"/>
              </w:rPr>
              <w:t>ол</w:t>
            </w:r>
            <w:proofErr w:type="spellEnd"/>
            <w:r w:rsidRPr="000A1435">
              <w:rPr>
                <w:rFonts w:ascii="Times New Roman" w:hAnsi="Times New Roman" w:cs="Times New Roman"/>
                <w:b/>
                <w:bCs/>
                <w:color w:val="000000" w:themeColor="text1"/>
                <w:sz w:val="28"/>
                <w:szCs w:val="28"/>
              </w:rPr>
              <w:t xml:space="preserve"> </w:t>
            </w:r>
            <w:proofErr w:type="spellStart"/>
            <w:r w:rsidRPr="000A1435">
              <w:rPr>
                <w:rFonts w:ascii="Times New Roman" w:hAnsi="Times New Roman" w:cs="Times New Roman"/>
                <w:b/>
                <w:bCs/>
                <w:color w:val="000000" w:themeColor="text1"/>
                <w:sz w:val="28"/>
                <w:szCs w:val="28"/>
              </w:rPr>
              <w:t>жеке</w:t>
            </w:r>
            <w:proofErr w:type="spellEnd"/>
            <w:r w:rsidRPr="000A1435">
              <w:rPr>
                <w:rFonts w:ascii="Times New Roman" w:hAnsi="Times New Roman" w:cs="Times New Roman"/>
                <w:b/>
                <w:bCs/>
                <w:color w:val="000000" w:themeColor="text1"/>
                <w:sz w:val="28"/>
                <w:szCs w:val="28"/>
              </w:rPr>
              <w:t xml:space="preserve"> </w:t>
            </w:r>
            <w:proofErr w:type="spellStart"/>
            <w:r w:rsidRPr="000A1435">
              <w:rPr>
                <w:rFonts w:ascii="Times New Roman" w:hAnsi="Times New Roman" w:cs="Times New Roman"/>
                <w:b/>
                <w:bCs/>
                <w:color w:val="000000" w:themeColor="text1"/>
                <w:sz w:val="28"/>
                <w:szCs w:val="28"/>
              </w:rPr>
              <w:t>басты</w:t>
            </w:r>
            <w:proofErr w:type="spellEnd"/>
            <w:r w:rsidRPr="000A1435">
              <w:rPr>
                <w:rFonts w:ascii="Times New Roman" w:hAnsi="Times New Roman" w:cs="Times New Roman"/>
                <w:b/>
                <w:bCs/>
                <w:color w:val="000000" w:themeColor="text1"/>
                <w:sz w:val="28"/>
                <w:szCs w:val="28"/>
              </w:rPr>
              <w:t xml:space="preserve"> </w:t>
            </w:r>
            <w:proofErr w:type="spellStart"/>
            <w:r w:rsidRPr="000A1435">
              <w:rPr>
                <w:rFonts w:ascii="Times New Roman" w:hAnsi="Times New Roman" w:cs="Times New Roman"/>
                <w:b/>
                <w:bCs/>
                <w:color w:val="000000" w:themeColor="text1"/>
                <w:sz w:val="28"/>
                <w:szCs w:val="28"/>
              </w:rPr>
              <w:t>куәландыратын</w:t>
            </w:r>
            <w:proofErr w:type="spellEnd"/>
            <w:r w:rsidRPr="000A1435">
              <w:rPr>
                <w:rFonts w:ascii="Times New Roman" w:hAnsi="Times New Roman" w:cs="Times New Roman"/>
                <w:b/>
                <w:bCs/>
                <w:color w:val="000000" w:themeColor="text1"/>
                <w:sz w:val="28"/>
                <w:szCs w:val="28"/>
              </w:rPr>
              <w:t xml:space="preserve"> </w:t>
            </w:r>
            <w:proofErr w:type="spellStart"/>
            <w:r w:rsidRPr="000A1435">
              <w:rPr>
                <w:rFonts w:ascii="Times New Roman" w:hAnsi="Times New Roman" w:cs="Times New Roman"/>
                <w:b/>
                <w:bCs/>
                <w:color w:val="000000" w:themeColor="text1"/>
                <w:sz w:val="28"/>
                <w:szCs w:val="28"/>
              </w:rPr>
              <w:t>құжатта</w:t>
            </w:r>
            <w:proofErr w:type="spellEnd"/>
            <w:r w:rsidRPr="000A1435">
              <w:rPr>
                <w:rFonts w:ascii="Times New Roman" w:hAnsi="Times New Roman" w:cs="Times New Roman"/>
                <w:b/>
                <w:bCs/>
                <w:color w:val="000000" w:themeColor="text1"/>
                <w:sz w:val="28"/>
                <w:szCs w:val="28"/>
              </w:rPr>
              <w:t xml:space="preserve"> </w:t>
            </w:r>
            <w:proofErr w:type="spellStart"/>
            <w:r w:rsidRPr="000A1435">
              <w:rPr>
                <w:rFonts w:ascii="Times New Roman" w:hAnsi="Times New Roman" w:cs="Times New Roman"/>
                <w:b/>
                <w:bCs/>
                <w:color w:val="000000" w:themeColor="text1"/>
                <w:sz w:val="28"/>
                <w:szCs w:val="28"/>
              </w:rPr>
              <w:t>көрсетілсе</w:t>
            </w:r>
            <w:proofErr w:type="spellEnd"/>
            <w:r w:rsidRPr="000A1435">
              <w:rPr>
                <w:rFonts w:ascii="Times New Roman" w:hAnsi="Times New Roman" w:cs="Times New Roman"/>
                <w:bCs/>
                <w:color w:val="000000" w:themeColor="text1"/>
                <w:sz w:val="28"/>
                <w:szCs w:val="28"/>
              </w:rPr>
              <w:t>).</w:t>
            </w:r>
          </w:p>
        </w:tc>
        <w:tc>
          <w:tcPr>
            <w:tcW w:w="2552" w:type="dxa"/>
            <w:shd w:val="clear" w:color="auto" w:fill="auto"/>
          </w:tcPr>
          <w:p w14:paraId="12647A66"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Редакциялық өңдеме.</w:t>
            </w:r>
          </w:p>
          <w:p w14:paraId="45AAD11B"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312D966B"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691A818F"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67261DA9"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6798BAB7"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53B9182C"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20E89FFD"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365B760D"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5C26111C"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1C516FEF"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5FF08011"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1EE3CDAC"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157B1DD0"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60F4A745"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3F823DE6"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0602645F"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0AA5EF87"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09DA5966"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741361EA"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6D516192"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68F28D00"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05B98FB3"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04BDFA60"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7A1034F1"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5E4F8796"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3518084C"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702570F1"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03A9E1CD"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15636EF2" w14:textId="0BEB0E61"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53936931" w14:textId="5937615A"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3C9EB0C2"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06863F1D"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37721AEC"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4FCA1BE0"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6060B6EB"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7AC85780"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754ACF1A"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31E29793"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4171895C"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3BAF668A"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Қазақстан Республикасының «Дербес деректер және оларды қорғау туралы» Заңның 8-бабының 4-тармағының 2)-тармақшасына сәйкес келтіру.</w:t>
            </w:r>
          </w:p>
          <w:p w14:paraId="4BA0FACB" w14:textId="5CDDBB91" w:rsidR="00385756" w:rsidRPr="000A1435" w:rsidRDefault="00385756" w:rsidP="00385756">
            <w:pPr>
              <w:ind w:firstLine="316"/>
              <w:jc w:val="both"/>
              <w:rPr>
                <w:rFonts w:ascii="Times New Roman" w:hAnsi="Times New Roman" w:cs="Times New Roman"/>
                <w:bCs/>
                <w:color w:val="000000" w:themeColor="text1"/>
                <w:sz w:val="28"/>
                <w:szCs w:val="28"/>
                <w:lang w:val="kk-KZ"/>
              </w:rPr>
            </w:pPr>
          </w:p>
        </w:tc>
      </w:tr>
      <w:tr w:rsidR="000A1435" w:rsidRPr="009D48E0" w14:paraId="22832146" w14:textId="77777777" w:rsidTr="005730F9">
        <w:trPr>
          <w:trHeight w:val="407"/>
        </w:trPr>
        <w:tc>
          <w:tcPr>
            <w:tcW w:w="423" w:type="dxa"/>
            <w:shd w:val="clear" w:color="auto" w:fill="auto"/>
          </w:tcPr>
          <w:p w14:paraId="371AE2E6" w14:textId="77777777" w:rsidR="00385756" w:rsidRPr="000A1435" w:rsidRDefault="00385756" w:rsidP="00385756">
            <w:pPr>
              <w:pStyle w:val="af0"/>
              <w:numPr>
                <w:ilvl w:val="0"/>
                <w:numId w:val="3"/>
              </w:numPr>
              <w:jc w:val="both"/>
              <w:rPr>
                <w:rFonts w:ascii="Times New Roman" w:hAnsi="Times New Roman" w:cs="Times New Roman"/>
                <w:color w:val="000000" w:themeColor="text1"/>
                <w:sz w:val="28"/>
                <w:szCs w:val="28"/>
                <w:lang w:val="kk-KZ"/>
              </w:rPr>
            </w:pPr>
          </w:p>
        </w:tc>
        <w:tc>
          <w:tcPr>
            <w:tcW w:w="1984" w:type="dxa"/>
            <w:shd w:val="clear" w:color="auto" w:fill="auto"/>
          </w:tcPr>
          <w:p w14:paraId="1D7F6D0B" w14:textId="2699D7FE" w:rsidR="00385756" w:rsidRPr="000A1435" w:rsidRDefault="00385756" w:rsidP="00385756">
            <w:pPr>
              <w:jc w:val="center"/>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Қағидаларға </w:t>
            </w:r>
            <w:r w:rsidRPr="000A1435">
              <w:rPr>
                <w:rFonts w:ascii="Times New Roman" w:hAnsi="Times New Roman" w:cs="Times New Roman"/>
                <w:bCs/>
                <w:color w:val="000000" w:themeColor="text1"/>
                <w:sz w:val="28"/>
                <w:szCs w:val="28"/>
                <w:lang w:val="kk-KZ"/>
              </w:rPr>
              <w:br/>
              <w:t>50-қосымша</w:t>
            </w:r>
          </w:p>
        </w:tc>
        <w:tc>
          <w:tcPr>
            <w:tcW w:w="5669" w:type="dxa"/>
            <w:shd w:val="clear" w:color="auto" w:fill="auto"/>
          </w:tcPr>
          <w:p w14:paraId="3365FF73" w14:textId="77777777" w:rsidR="00385756" w:rsidRPr="000A1435" w:rsidRDefault="00385756" w:rsidP="00385756">
            <w:pPr>
              <w:ind w:firstLine="2167"/>
              <w:jc w:val="center"/>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Мемлекеттік сатып алуды</w:t>
            </w:r>
          </w:p>
          <w:p w14:paraId="6B059C5E" w14:textId="77777777" w:rsidR="00385756" w:rsidRPr="000A1435" w:rsidRDefault="00385756" w:rsidP="00385756">
            <w:pPr>
              <w:ind w:firstLine="2167"/>
              <w:jc w:val="center"/>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жүзеге асыру қағидаларына</w:t>
            </w:r>
          </w:p>
          <w:p w14:paraId="1C600A1E" w14:textId="77777777" w:rsidR="00385756" w:rsidRPr="000A1435" w:rsidRDefault="00385756" w:rsidP="00385756">
            <w:pPr>
              <w:ind w:firstLine="2167"/>
              <w:jc w:val="center"/>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50-қосымшa</w:t>
            </w:r>
          </w:p>
          <w:p w14:paraId="2353AFC1" w14:textId="77777777" w:rsidR="00385756" w:rsidRPr="000A1435" w:rsidRDefault="00385756" w:rsidP="00385756">
            <w:pPr>
              <w:ind w:firstLine="463"/>
              <w:rPr>
                <w:rFonts w:ascii="Times New Roman" w:hAnsi="Times New Roman" w:cs="Times New Roman"/>
                <w:color w:val="000000" w:themeColor="text1"/>
                <w:sz w:val="28"/>
                <w:szCs w:val="28"/>
                <w:lang w:val="kk-KZ"/>
              </w:rPr>
            </w:pPr>
          </w:p>
          <w:p w14:paraId="40B1AF43" w14:textId="77777777" w:rsidR="00385756" w:rsidRPr="000A1435" w:rsidRDefault="00385756" w:rsidP="00385756">
            <w:pPr>
              <w:ind w:firstLine="463"/>
              <w:rPr>
                <w:rFonts w:ascii="Times New Roman" w:hAnsi="Times New Roman" w:cs="Times New Roman"/>
                <w:color w:val="000000" w:themeColor="text1"/>
                <w:sz w:val="28"/>
                <w:szCs w:val="28"/>
                <w:lang w:val="kk-KZ"/>
              </w:rPr>
            </w:pPr>
          </w:p>
          <w:p w14:paraId="6530D784" w14:textId="7EE28B09" w:rsidR="00385756" w:rsidRPr="000A1435" w:rsidRDefault="00385756" w:rsidP="00385756">
            <w:pPr>
              <w:ind w:firstLine="463"/>
              <w:jc w:val="center"/>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Орындалған жұмыстардың актісі ****</w:t>
            </w:r>
          </w:p>
          <w:p w14:paraId="7BBE429A" w14:textId="4D0E13D7" w:rsidR="00385756" w:rsidRPr="000A1435" w:rsidRDefault="00385756" w:rsidP="00385756">
            <w:pPr>
              <w:ind w:firstLine="463"/>
              <w:rPr>
                <w:rFonts w:ascii="Times New Roman" w:hAnsi="Times New Roman" w:cs="Times New Roman"/>
                <w:color w:val="000000" w:themeColor="text1"/>
                <w:sz w:val="28"/>
                <w:szCs w:val="28"/>
                <w:lang w:val="kk-KZ"/>
              </w:rPr>
            </w:pPr>
          </w:p>
          <w:p w14:paraId="5B4CDDD1" w14:textId="77777777" w:rsidR="00385756" w:rsidRPr="000A1435" w:rsidRDefault="00385756" w:rsidP="00385756">
            <w:pPr>
              <w:ind w:firstLine="463"/>
              <w:jc w:val="both"/>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 xml:space="preserve">20_____жылғы «___» _____ №__ </w:t>
            </w:r>
          </w:p>
          <w:p w14:paraId="2EE68CF8" w14:textId="77777777" w:rsidR="00385756" w:rsidRPr="000A1435" w:rsidRDefault="00385756" w:rsidP="00385756">
            <w:pPr>
              <w:ind w:firstLine="463"/>
              <w:jc w:val="both"/>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 xml:space="preserve">Құжаттың нөмірі* </w:t>
            </w:r>
          </w:p>
          <w:p w14:paraId="5DBACB1A" w14:textId="77777777" w:rsidR="00385756" w:rsidRPr="000A1435" w:rsidRDefault="00385756" w:rsidP="00385756">
            <w:pPr>
              <w:ind w:firstLine="463"/>
              <w:jc w:val="both"/>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lastRenderedPageBreak/>
              <w:t>қол қою күні * (тапсырыс беруші актіге қол қойған күні және уақыты тіркеледі)</w:t>
            </w:r>
          </w:p>
          <w:p w14:paraId="5AE43AE6" w14:textId="467833AA" w:rsidR="00385756" w:rsidRPr="000A1435" w:rsidRDefault="00385756" w:rsidP="00385756">
            <w:pPr>
              <w:ind w:firstLine="463"/>
              <w:jc w:val="both"/>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Осы акті 20 __ жылғы «__» _____ № __ __________ шартқа (және қосымша келісімге) (шарттың (қосымша келісімнің) атауы, күні және нөмірі*) сәйкес төменде қол қойған Орындаушы өкілдерінің (Орындаушының атауы*) атынан _____________________ (Орындаушы), орындағаны, ал төменде қол қойған Тапсырыс беруші (Тапсырыс берушінің атауы*) өкілдерінің атынан __________________________ (Тапсырыс беруші) қабылдағаны жөнінде жасалды:</w:t>
            </w:r>
          </w:p>
          <w:tbl>
            <w:tblPr>
              <w:tblStyle w:val="a3"/>
              <w:tblW w:w="5419" w:type="dxa"/>
              <w:tblLayout w:type="fixed"/>
              <w:tblLook w:val="04A0" w:firstRow="1" w:lastRow="0" w:firstColumn="1" w:lastColumn="0" w:noHBand="0" w:noVBand="1"/>
            </w:tblPr>
            <w:tblGrid>
              <w:gridCol w:w="295"/>
              <w:gridCol w:w="742"/>
              <w:gridCol w:w="717"/>
              <w:gridCol w:w="716"/>
              <w:gridCol w:w="672"/>
              <w:gridCol w:w="641"/>
              <w:gridCol w:w="837"/>
              <w:gridCol w:w="799"/>
            </w:tblGrid>
            <w:tr w:rsidR="000A1435" w:rsidRPr="000A1435" w14:paraId="101AA2D9" w14:textId="77777777" w:rsidTr="006D5632">
              <w:trPr>
                <w:trHeight w:val="552"/>
              </w:trPr>
              <w:tc>
                <w:tcPr>
                  <w:tcW w:w="5419" w:type="dxa"/>
                  <w:gridSpan w:val="8"/>
                  <w:hideMark/>
                </w:tcPr>
                <w:p w14:paraId="5899673E" w14:textId="77777777" w:rsidR="00385756" w:rsidRPr="000A1435" w:rsidRDefault="00385756" w:rsidP="00385756">
                  <w:pPr>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Орындалған жұмыс туралы мәліметтер**</w:t>
                  </w:r>
                </w:p>
              </w:tc>
            </w:tr>
            <w:tr w:rsidR="000A1435" w:rsidRPr="000A1435" w14:paraId="5DA414FF" w14:textId="77777777" w:rsidTr="006D5632">
              <w:trPr>
                <w:trHeight w:val="6133"/>
              </w:trPr>
              <w:tc>
                <w:tcPr>
                  <w:tcW w:w="295" w:type="dxa"/>
                  <w:vMerge w:val="restart"/>
                  <w:hideMark/>
                </w:tcPr>
                <w:p w14:paraId="68E612D5"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lastRenderedPageBreak/>
                    <w:t>№</w:t>
                  </w:r>
                </w:p>
              </w:tc>
              <w:tc>
                <w:tcPr>
                  <w:tcW w:w="742" w:type="dxa"/>
                  <w:hideMark/>
                </w:tcPr>
                <w:p w14:paraId="5D6D5177"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Жұмыстың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орындаған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орны</w:t>
                  </w:r>
                  <w:proofErr w:type="spellEnd"/>
                </w:p>
              </w:tc>
              <w:tc>
                <w:tcPr>
                  <w:tcW w:w="717" w:type="dxa"/>
                  <w:hideMark/>
                </w:tcPr>
                <w:p w14:paraId="45DB2523"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Жұмыстарды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орындау</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күні</w:t>
                  </w:r>
                  <w:proofErr w:type="spellEnd"/>
                  <w:r w:rsidRPr="000A1435">
                    <w:rPr>
                      <w:rFonts w:ascii="Times New Roman" w:eastAsia="Times New Roman" w:hAnsi="Times New Roman" w:cs="Times New Roman"/>
                      <w:color w:val="000000" w:themeColor="text1"/>
                      <w:sz w:val="28"/>
                      <w:szCs w:val="28"/>
                      <w:lang w:eastAsia="ru-RU"/>
                    </w:rPr>
                    <w:t>/</w:t>
                  </w:r>
                  <w:proofErr w:type="spellStart"/>
                  <w:r w:rsidRPr="000A1435">
                    <w:rPr>
                      <w:rFonts w:ascii="Times New Roman" w:eastAsia="Times New Roman" w:hAnsi="Times New Roman" w:cs="Times New Roman"/>
                      <w:color w:val="000000" w:themeColor="text1"/>
                      <w:sz w:val="28"/>
                      <w:szCs w:val="28"/>
                      <w:lang w:eastAsia="ru-RU"/>
                    </w:rPr>
                    <w:t>кезеңі</w:t>
                  </w:r>
                  <w:proofErr w:type="spellEnd"/>
                </w:p>
              </w:tc>
              <w:tc>
                <w:tcPr>
                  <w:tcW w:w="716" w:type="dxa"/>
                  <w:hideMark/>
                </w:tcPr>
                <w:p w14:paraId="032C8091"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Атауы</w:t>
                  </w:r>
                  <w:proofErr w:type="spellEnd"/>
                </w:p>
              </w:tc>
              <w:tc>
                <w:tcPr>
                  <w:tcW w:w="672" w:type="dxa"/>
                  <w:hideMark/>
                </w:tcPr>
                <w:p w14:paraId="5D4CEDC7"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Өлшем</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бірлігі</w:t>
                  </w:r>
                  <w:proofErr w:type="spellEnd"/>
                </w:p>
              </w:tc>
              <w:tc>
                <w:tcPr>
                  <w:tcW w:w="641" w:type="dxa"/>
                  <w:hideMark/>
                </w:tcPr>
                <w:p w14:paraId="6B4AC07D"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Саны</w:t>
                  </w:r>
                </w:p>
              </w:tc>
              <w:tc>
                <w:tcPr>
                  <w:tcW w:w="837" w:type="dxa"/>
                  <w:hideMark/>
                </w:tcPr>
                <w:p w14:paraId="2DC75A0C"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Бірлік</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үшін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бағасы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теңге</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оның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ішінде</w:t>
                  </w:r>
                  <w:proofErr w:type="spellEnd"/>
                  <w:r w:rsidRPr="000A1435">
                    <w:rPr>
                      <w:rFonts w:ascii="Times New Roman" w:eastAsia="Times New Roman" w:hAnsi="Times New Roman" w:cs="Times New Roman"/>
                      <w:color w:val="000000" w:themeColor="text1"/>
                      <w:sz w:val="28"/>
                      <w:szCs w:val="28"/>
                      <w:lang w:eastAsia="ru-RU"/>
                    </w:rPr>
                    <w:t xml:space="preserve"> ҚҚС/ҚҚС </w:t>
                  </w:r>
                  <w:proofErr w:type="spellStart"/>
                  <w:r w:rsidRPr="000A1435">
                    <w:rPr>
                      <w:rFonts w:ascii="Times New Roman" w:eastAsia="Times New Roman" w:hAnsi="Times New Roman" w:cs="Times New Roman"/>
                      <w:color w:val="000000" w:themeColor="text1"/>
                      <w:sz w:val="28"/>
                      <w:szCs w:val="28"/>
                      <w:lang w:eastAsia="ru-RU"/>
                    </w:rPr>
                    <w:t>есепке</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алмағанда</w:t>
                  </w:r>
                  <w:proofErr w:type="spellEnd"/>
                </w:p>
              </w:tc>
              <w:tc>
                <w:tcPr>
                  <w:tcW w:w="799" w:type="dxa"/>
                  <w:hideMark/>
                </w:tcPr>
                <w:p w14:paraId="53D641B8"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 xml:space="preserve">Сома, </w:t>
                  </w:r>
                  <w:proofErr w:type="spellStart"/>
                  <w:r w:rsidRPr="000A1435">
                    <w:rPr>
                      <w:rFonts w:ascii="Times New Roman" w:eastAsia="Times New Roman" w:hAnsi="Times New Roman" w:cs="Times New Roman"/>
                      <w:color w:val="000000" w:themeColor="text1"/>
                      <w:sz w:val="28"/>
                      <w:szCs w:val="28"/>
                      <w:lang w:eastAsia="ru-RU"/>
                    </w:rPr>
                    <w:t>теңге</w:t>
                  </w:r>
                  <w:proofErr w:type="spellEnd"/>
                </w:p>
              </w:tc>
            </w:tr>
            <w:tr w:rsidR="000A1435" w:rsidRPr="000A1435" w14:paraId="28EF91DB" w14:textId="77777777" w:rsidTr="006D5632">
              <w:trPr>
                <w:trHeight w:val="326"/>
              </w:trPr>
              <w:tc>
                <w:tcPr>
                  <w:tcW w:w="295" w:type="dxa"/>
                  <w:vMerge/>
                  <w:hideMark/>
                </w:tcPr>
                <w:p w14:paraId="7AC65CB7"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42" w:type="dxa"/>
                  <w:hideMark/>
                </w:tcPr>
                <w:p w14:paraId="26DFCFC5"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1</w:t>
                  </w:r>
                </w:p>
              </w:tc>
              <w:tc>
                <w:tcPr>
                  <w:tcW w:w="717" w:type="dxa"/>
                  <w:hideMark/>
                </w:tcPr>
                <w:p w14:paraId="733272A2"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2</w:t>
                  </w:r>
                </w:p>
              </w:tc>
              <w:tc>
                <w:tcPr>
                  <w:tcW w:w="716" w:type="dxa"/>
                  <w:hideMark/>
                </w:tcPr>
                <w:p w14:paraId="7164A849"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3</w:t>
                  </w:r>
                </w:p>
              </w:tc>
              <w:tc>
                <w:tcPr>
                  <w:tcW w:w="672" w:type="dxa"/>
                  <w:hideMark/>
                </w:tcPr>
                <w:p w14:paraId="3D98E70A"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4</w:t>
                  </w:r>
                </w:p>
              </w:tc>
              <w:tc>
                <w:tcPr>
                  <w:tcW w:w="641" w:type="dxa"/>
                  <w:hideMark/>
                </w:tcPr>
                <w:p w14:paraId="2DE4417A"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5</w:t>
                  </w:r>
                </w:p>
              </w:tc>
              <w:tc>
                <w:tcPr>
                  <w:tcW w:w="837" w:type="dxa"/>
                  <w:hideMark/>
                </w:tcPr>
                <w:p w14:paraId="28B0ACCE"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6</w:t>
                  </w:r>
                </w:p>
              </w:tc>
              <w:tc>
                <w:tcPr>
                  <w:tcW w:w="799" w:type="dxa"/>
                  <w:hideMark/>
                </w:tcPr>
                <w:p w14:paraId="1CE21941"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7</w:t>
                  </w:r>
                </w:p>
              </w:tc>
            </w:tr>
            <w:tr w:rsidR="000A1435" w:rsidRPr="000A1435" w14:paraId="1C201F74" w14:textId="77777777" w:rsidTr="006D5632">
              <w:trPr>
                <w:trHeight w:val="326"/>
              </w:trPr>
              <w:tc>
                <w:tcPr>
                  <w:tcW w:w="295" w:type="dxa"/>
                  <w:hideMark/>
                </w:tcPr>
                <w:p w14:paraId="09BB3DBA"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1</w:t>
                  </w:r>
                </w:p>
              </w:tc>
              <w:tc>
                <w:tcPr>
                  <w:tcW w:w="742" w:type="dxa"/>
                  <w:hideMark/>
                </w:tcPr>
                <w:p w14:paraId="6F3BC0C4"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17" w:type="dxa"/>
                  <w:hideMark/>
                </w:tcPr>
                <w:p w14:paraId="625F01E2"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16" w:type="dxa"/>
                  <w:hideMark/>
                </w:tcPr>
                <w:p w14:paraId="71D81D7B"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672" w:type="dxa"/>
                  <w:hideMark/>
                </w:tcPr>
                <w:p w14:paraId="0AEFE47C"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641" w:type="dxa"/>
                  <w:hideMark/>
                </w:tcPr>
                <w:p w14:paraId="301D12A2"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837" w:type="dxa"/>
                  <w:hideMark/>
                </w:tcPr>
                <w:p w14:paraId="6660A36C"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99" w:type="dxa"/>
                  <w:hideMark/>
                </w:tcPr>
                <w:p w14:paraId="246A4685"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r>
            <w:tr w:rsidR="000A1435" w:rsidRPr="000A1435" w14:paraId="72946207" w14:textId="77777777" w:rsidTr="006D5632">
              <w:trPr>
                <w:trHeight w:val="313"/>
              </w:trPr>
              <w:tc>
                <w:tcPr>
                  <w:tcW w:w="295" w:type="dxa"/>
                  <w:hideMark/>
                </w:tcPr>
                <w:p w14:paraId="17637564"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742" w:type="dxa"/>
                  <w:hideMark/>
                </w:tcPr>
                <w:p w14:paraId="5D9B4568"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17" w:type="dxa"/>
                  <w:hideMark/>
                </w:tcPr>
                <w:p w14:paraId="28C29CF2"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16" w:type="dxa"/>
                  <w:hideMark/>
                </w:tcPr>
                <w:p w14:paraId="4D0BB48C"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672" w:type="dxa"/>
                  <w:hideMark/>
                </w:tcPr>
                <w:p w14:paraId="551A4762"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641" w:type="dxa"/>
                  <w:hideMark/>
                </w:tcPr>
                <w:p w14:paraId="6C316359"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837" w:type="dxa"/>
                  <w:hideMark/>
                </w:tcPr>
                <w:p w14:paraId="3DBD4AFD"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99" w:type="dxa"/>
                  <w:hideMark/>
                </w:tcPr>
                <w:p w14:paraId="21F296EA"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r>
          </w:tbl>
          <w:p w14:paraId="1990870B" w14:textId="77777777" w:rsidR="00385756" w:rsidRPr="000A1435" w:rsidRDefault="00385756" w:rsidP="00385756">
            <w:pPr>
              <w:ind w:firstLine="463"/>
              <w:jc w:val="both"/>
              <w:rPr>
                <w:rFonts w:ascii="Times New Roman" w:hAnsi="Times New Roman" w:cs="Times New Roman"/>
                <w:color w:val="000000" w:themeColor="text1"/>
                <w:sz w:val="28"/>
                <w:szCs w:val="28"/>
                <w:lang w:val="kk-KZ"/>
              </w:rPr>
            </w:pPr>
          </w:p>
          <w:p w14:paraId="2CC16BA5" w14:textId="1148311B" w:rsidR="00385756" w:rsidRPr="000A1435" w:rsidRDefault="00385756" w:rsidP="00385756">
            <w:pPr>
              <w:ind w:firstLine="463"/>
              <w:jc w:val="both"/>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Шартқа сәйкес осы акт бойынша орындалған жұмыстың құны ______________ теңгені құрайды, оның ішінде ҚҚС/ҚҚС есепке алмағанда** (цифрмен, жазумен)</w:t>
            </w:r>
          </w:p>
          <w:tbl>
            <w:tblPr>
              <w:tblStyle w:val="a3"/>
              <w:tblW w:w="5449" w:type="dxa"/>
              <w:tblLayout w:type="fixed"/>
              <w:tblLook w:val="04A0" w:firstRow="1" w:lastRow="0" w:firstColumn="1" w:lastColumn="0" w:noHBand="0" w:noVBand="1"/>
            </w:tblPr>
            <w:tblGrid>
              <w:gridCol w:w="320"/>
              <w:gridCol w:w="289"/>
              <w:gridCol w:w="290"/>
              <w:gridCol w:w="151"/>
              <w:gridCol w:w="140"/>
              <w:gridCol w:w="293"/>
              <w:gridCol w:w="436"/>
              <w:gridCol w:w="12"/>
              <w:gridCol w:w="285"/>
              <w:gridCol w:w="287"/>
              <w:gridCol w:w="449"/>
              <w:gridCol w:w="135"/>
              <w:gridCol w:w="743"/>
              <w:gridCol w:w="295"/>
              <w:gridCol w:w="143"/>
              <w:gridCol w:w="448"/>
              <w:gridCol w:w="283"/>
              <w:gridCol w:w="450"/>
            </w:tblGrid>
            <w:tr w:rsidR="000A1435" w:rsidRPr="000A1435" w14:paraId="7043F194" w14:textId="77777777" w:rsidTr="000622A6">
              <w:trPr>
                <w:trHeight w:val="1608"/>
              </w:trPr>
              <w:tc>
                <w:tcPr>
                  <w:tcW w:w="609" w:type="dxa"/>
                  <w:gridSpan w:val="2"/>
                  <w:vMerge w:val="restart"/>
                  <w:hideMark/>
                </w:tcPr>
                <w:p w14:paraId="4C6F5E6E"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lastRenderedPageBreak/>
                    <w:t>Орындаушының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атауы</w:t>
                  </w:r>
                  <w:proofErr w:type="spellEnd"/>
                  <w:r w:rsidRPr="000A1435">
                    <w:rPr>
                      <w:rFonts w:ascii="Times New Roman" w:eastAsia="Times New Roman" w:hAnsi="Times New Roman" w:cs="Times New Roman"/>
                      <w:color w:val="000000" w:themeColor="text1"/>
                      <w:sz w:val="28"/>
                      <w:szCs w:val="28"/>
                      <w:lang w:eastAsia="ru-RU"/>
                    </w:rPr>
                    <w:t>*</w:t>
                  </w:r>
                </w:p>
              </w:tc>
              <w:tc>
                <w:tcPr>
                  <w:tcW w:w="581" w:type="dxa"/>
                  <w:gridSpan w:val="3"/>
                  <w:vMerge w:val="restart"/>
                  <w:hideMark/>
                </w:tcPr>
                <w:p w14:paraId="67867CEC"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ЖСН/БСН*</w:t>
                  </w:r>
                </w:p>
              </w:tc>
              <w:tc>
                <w:tcPr>
                  <w:tcW w:w="729" w:type="dxa"/>
                  <w:gridSpan w:val="2"/>
                  <w:vMerge w:val="restart"/>
                  <w:hideMark/>
                </w:tcPr>
                <w:p w14:paraId="2D735735"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ЖСК/БСК**</w:t>
                  </w:r>
                </w:p>
              </w:tc>
              <w:tc>
                <w:tcPr>
                  <w:tcW w:w="584" w:type="dxa"/>
                  <w:gridSpan w:val="3"/>
                  <w:vMerge w:val="restart"/>
                  <w:hideMark/>
                </w:tcPr>
                <w:p w14:paraId="3CE54E31"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Банк**</w:t>
                  </w:r>
                </w:p>
              </w:tc>
              <w:tc>
                <w:tcPr>
                  <w:tcW w:w="584" w:type="dxa"/>
                  <w:gridSpan w:val="2"/>
                  <w:vMerge w:val="restart"/>
                  <w:hideMark/>
                </w:tcPr>
                <w:p w14:paraId="43F581A5"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Заңды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мекенжайы</w:t>
                  </w:r>
                  <w:proofErr w:type="spellEnd"/>
                  <w:r w:rsidRPr="000A1435">
                    <w:rPr>
                      <w:rFonts w:ascii="Times New Roman" w:eastAsia="Times New Roman" w:hAnsi="Times New Roman" w:cs="Times New Roman"/>
                      <w:color w:val="000000" w:themeColor="text1"/>
                      <w:sz w:val="28"/>
                      <w:szCs w:val="28"/>
                      <w:lang w:eastAsia="ru-RU"/>
                    </w:rPr>
                    <w:t>**</w:t>
                  </w:r>
                </w:p>
              </w:tc>
              <w:tc>
                <w:tcPr>
                  <w:tcW w:w="1179" w:type="dxa"/>
                  <w:gridSpan w:val="3"/>
                  <w:hideMark/>
                </w:tcPr>
                <w:p w14:paraId="3C7B7A99"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Орындаушының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өкілдері</w:t>
                  </w:r>
                  <w:proofErr w:type="spellEnd"/>
                  <w:r w:rsidRPr="000A1435">
                    <w:rPr>
                      <w:rFonts w:ascii="Times New Roman" w:eastAsia="Times New Roman" w:hAnsi="Times New Roman" w:cs="Times New Roman"/>
                      <w:color w:val="000000" w:themeColor="text1"/>
                      <w:sz w:val="28"/>
                      <w:szCs w:val="28"/>
                      <w:lang w:eastAsia="ru-RU"/>
                    </w:rPr>
                    <w:t xml:space="preserve"> **</w:t>
                  </w:r>
                </w:p>
              </w:tc>
              <w:tc>
                <w:tcPr>
                  <w:tcW w:w="1180" w:type="dxa"/>
                  <w:gridSpan w:val="3"/>
                  <w:hideMark/>
                </w:tcPr>
                <w:p w14:paraId="681B0962"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Бекітемін</w:t>
                  </w:r>
                  <w:proofErr w:type="spellEnd"/>
                  <w:r w:rsidRPr="000A1435">
                    <w:rPr>
                      <w:rFonts w:ascii="Times New Roman" w:eastAsia="Times New Roman" w:hAnsi="Times New Roman" w:cs="Times New Roman"/>
                      <w:color w:val="000000" w:themeColor="text1"/>
                      <w:sz w:val="28"/>
                      <w:szCs w:val="28"/>
                      <w:lang w:eastAsia="ru-RU"/>
                    </w:rPr>
                    <w:t xml:space="preserve"> **</w:t>
                  </w:r>
                </w:p>
              </w:tc>
            </w:tr>
            <w:tr w:rsidR="000A1435" w:rsidRPr="000A1435" w14:paraId="64CB6299" w14:textId="77777777" w:rsidTr="000622A6">
              <w:trPr>
                <w:trHeight w:val="1608"/>
              </w:trPr>
              <w:tc>
                <w:tcPr>
                  <w:tcW w:w="609" w:type="dxa"/>
                  <w:gridSpan w:val="2"/>
                  <w:vMerge/>
                  <w:hideMark/>
                </w:tcPr>
                <w:p w14:paraId="7997BA11"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81" w:type="dxa"/>
                  <w:gridSpan w:val="3"/>
                  <w:vMerge/>
                  <w:hideMark/>
                </w:tcPr>
                <w:p w14:paraId="4CCA0F64"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29" w:type="dxa"/>
                  <w:gridSpan w:val="2"/>
                  <w:vMerge/>
                  <w:hideMark/>
                </w:tcPr>
                <w:p w14:paraId="7EBD5AD9"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84" w:type="dxa"/>
                  <w:gridSpan w:val="3"/>
                  <w:vMerge/>
                  <w:hideMark/>
                </w:tcPr>
                <w:p w14:paraId="415329C6"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84" w:type="dxa"/>
                  <w:gridSpan w:val="2"/>
                  <w:vMerge/>
                  <w:hideMark/>
                </w:tcPr>
                <w:p w14:paraId="2E765CFC"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41" w:type="dxa"/>
                  <w:hideMark/>
                </w:tcPr>
                <w:p w14:paraId="0DD9F10A"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Т.А.Ә. (</w:t>
                  </w:r>
                  <w:proofErr w:type="spellStart"/>
                  <w:r w:rsidRPr="000A1435">
                    <w:rPr>
                      <w:rFonts w:ascii="Times New Roman" w:eastAsia="Times New Roman" w:hAnsi="Times New Roman" w:cs="Times New Roman"/>
                      <w:b/>
                      <w:color w:val="000000" w:themeColor="text1"/>
                      <w:sz w:val="28"/>
                      <w:szCs w:val="28"/>
                      <w:lang w:eastAsia="ru-RU"/>
                    </w:rPr>
                    <w:t>ол</w:t>
                  </w:r>
                  <w:proofErr w:type="spellEnd"/>
                  <w:r w:rsidRPr="000A1435">
                    <w:rPr>
                      <w:rFonts w:ascii="Times New Roman" w:eastAsia="Times New Roman" w:hAnsi="Times New Roman" w:cs="Times New Roman"/>
                      <w:b/>
                      <w:color w:val="000000" w:themeColor="text1"/>
                      <w:sz w:val="28"/>
                      <w:szCs w:val="28"/>
                      <w:lang w:eastAsia="ru-RU"/>
                    </w:rPr>
                    <w:t xml:space="preserve"> бар </w:t>
                  </w:r>
                  <w:proofErr w:type="spellStart"/>
                  <w:r w:rsidRPr="000A1435">
                    <w:rPr>
                      <w:rFonts w:ascii="Times New Roman" w:eastAsia="Times New Roman" w:hAnsi="Times New Roman" w:cs="Times New Roman"/>
                      <w:b/>
                      <w:color w:val="000000" w:themeColor="text1"/>
                      <w:sz w:val="28"/>
                      <w:szCs w:val="28"/>
                      <w:lang w:eastAsia="ru-RU"/>
                    </w:rPr>
                    <w:t>болса</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лауазымы</w:t>
                  </w:r>
                  <w:proofErr w:type="spellEnd"/>
                  <w:r w:rsidRPr="000A1435">
                    <w:rPr>
                      <w:rFonts w:ascii="Times New Roman" w:eastAsia="Times New Roman" w:hAnsi="Times New Roman" w:cs="Times New Roman"/>
                      <w:color w:val="000000" w:themeColor="text1"/>
                      <w:sz w:val="28"/>
                      <w:szCs w:val="28"/>
                      <w:lang w:eastAsia="ru-RU"/>
                    </w:rPr>
                    <w:t>,</w:t>
                  </w:r>
                </w:p>
              </w:tc>
              <w:tc>
                <w:tcPr>
                  <w:tcW w:w="438" w:type="dxa"/>
                  <w:gridSpan w:val="2"/>
                  <w:hideMark/>
                </w:tcPr>
                <w:p w14:paraId="7D00B6AA"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қолы</w:t>
                  </w:r>
                  <w:proofErr w:type="spellEnd"/>
                </w:p>
              </w:tc>
              <w:tc>
                <w:tcPr>
                  <w:tcW w:w="731" w:type="dxa"/>
                  <w:gridSpan w:val="2"/>
                  <w:hideMark/>
                </w:tcPr>
                <w:p w14:paraId="1F6C9424"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Т.А.Ә. (</w:t>
                  </w:r>
                  <w:proofErr w:type="spellStart"/>
                  <w:r w:rsidRPr="000A1435">
                    <w:rPr>
                      <w:rFonts w:ascii="Times New Roman" w:eastAsia="Times New Roman" w:hAnsi="Times New Roman" w:cs="Times New Roman"/>
                      <w:b/>
                      <w:color w:val="000000" w:themeColor="text1"/>
                      <w:sz w:val="28"/>
                      <w:szCs w:val="28"/>
                      <w:lang w:eastAsia="ru-RU"/>
                    </w:rPr>
                    <w:t>ол</w:t>
                  </w:r>
                  <w:proofErr w:type="spellEnd"/>
                  <w:r w:rsidRPr="000A1435">
                    <w:rPr>
                      <w:rFonts w:ascii="Times New Roman" w:eastAsia="Times New Roman" w:hAnsi="Times New Roman" w:cs="Times New Roman"/>
                      <w:b/>
                      <w:color w:val="000000" w:themeColor="text1"/>
                      <w:sz w:val="28"/>
                      <w:szCs w:val="28"/>
                      <w:lang w:eastAsia="ru-RU"/>
                    </w:rPr>
                    <w:t xml:space="preserve"> бар </w:t>
                  </w:r>
                  <w:proofErr w:type="spellStart"/>
                  <w:r w:rsidRPr="000A1435">
                    <w:rPr>
                      <w:rFonts w:ascii="Times New Roman" w:eastAsia="Times New Roman" w:hAnsi="Times New Roman" w:cs="Times New Roman"/>
                      <w:b/>
                      <w:color w:val="000000" w:themeColor="text1"/>
                      <w:sz w:val="28"/>
                      <w:szCs w:val="28"/>
                      <w:lang w:eastAsia="ru-RU"/>
                    </w:rPr>
                    <w:t>болса</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лауазымы</w:t>
                  </w:r>
                  <w:proofErr w:type="spellEnd"/>
                  <w:r w:rsidRPr="000A1435">
                    <w:rPr>
                      <w:rFonts w:ascii="Times New Roman" w:eastAsia="Times New Roman" w:hAnsi="Times New Roman" w:cs="Times New Roman"/>
                      <w:color w:val="000000" w:themeColor="text1"/>
                      <w:sz w:val="28"/>
                      <w:szCs w:val="28"/>
                      <w:lang w:eastAsia="ru-RU"/>
                    </w:rPr>
                    <w:t>,</w:t>
                  </w:r>
                </w:p>
              </w:tc>
              <w:tc>
                <w:tcPr>
                  <w:tcW w:w="449" w:type="dxa"/>
                  <w:hideMark/>
                </w:tcPr>
                <w:p w14:paraId="237BF0A3"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қолы</w:t>
                  </w:r>
                  <w:proofErr w:type="spellEnd"/>
                </w:p>
              </w:tc>
            </w:tr>
            <w:tr w:rsidR="000A1435" w:rsidRPr="000A1435" w14:paraId="41485645" w14:textId="77777777" w:rsidTr="000622A6">
              <w:trPr>
                <w:trHeight w:val="314"/>
              </w:trPr>
              <w:tc>
                <w:tcPr>
                  <w:tcW w:w="609" w:type="dxa"/>
                  <w:gridSpan w:val="2"/>
                  <w:hideMark/>
                </w:tcPr>
                <w:p w14:paraId="69926910"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1</w:t>
                  </w:r>
                </w:p>
              </w:tc>
              <w:tc>
                <w:tcPr>
                  <w:tcW w:w="581" w:type="dxa"/>
                  <w:gridSpan w:val="3"/>
                  <w:hideMark/>
                </w:tcPr>
                <w:p w14:paraId="30D570B7"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2</w:t>
                  </w:r>
                </w:p>
              </w:tc>
              <w:tc>
                <w:tcPr>
                  <w:tcW w:w="729" w:type="dxa"/>
                  <w:gridSpan w:val="2"/>
                  <w:hideMark/>
                </w:tcPr>
                <w:p w14:paraId="0751F786"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3</w:t>
                  </w:r>
                </w:p>
              </w:tc>
              <w:tc>
                <w:tcPr>
                  <w:tcW w:w="584" w:type="dxa"/>
                  <w:gridSpan w:val="3"/>
                  <w:hideMark/>
                </w:tcPr>
                <w:p w14:paraId="6E917764"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4</w:t>
                  </w:r>
                </w:p>
              </w:tc>
              <w:tc>
                <w:tcPr>
                  <w:tcW w:w="584" w:type="dxa"/>
                  <w:gridSpan w:val="2"/>
                  <w:hideMark/>
                </w:tcPr>
                <w:p w14:paraId="5D9E1B81"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5</w:t>
                  </w:r>
                </w:p>
              </w:tc>
              <w:tc>
                <w:tcPr>
                  <w:tcW w:w="741" w:type="dxa"/>
                  <w:hideMark/>
                </w:tcPr>
                <w:p w14:paraId="15921E86"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6</w:t>
                  </w:r>
                </w:p>
              </w:tc>
              <w:tc>
                <w:tcPr>
                  <w:tcW w:w="438" w:type="dxa"/>
                  <w:gridSpan w:val="2"/>
                  <w:hideMark/>
                </w:tcPr>
                <w:p w14:paraId="21A9BB6B"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7</w:t>
                  </w:r>
                </w:p>
              </w:tc>
              <w:tc>
                <w:tcPr>
                  <w:tcW w:w="731" w:type="dxa"/>
                  <w:gridSpan w:val="2"/>
                  <w:hideMark/>
                </w:tcPr>
                <w:p w14:paraId="0787CF51"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8</w:t>
                  </w:r>
                </w:p>
              </w:tc>
              <w:tc>
                <w:tcPr>
                  <w:tcW w:w="449" w:type="dxa"/>
                  <w:hideMark/>
                </w:tcPr>
                <w:p w14:paraId="002908EF"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9</w:t>
                  </w:r>
                </w:p>
              </w:tc>
            </w:tr>
            <w:tr w:rsidR="000A1435" w:rsidRPr="000A1435" w14:paraId="7EDD3EFF" w14:textId="77777777" w:rsidTr="000622A6">
              <w:trPr>
                <w:trHeight w:val="327"/>
              </w:trPr>
              <w:tc>
                <w:tcPr>
                  <w:tcW w:w="609" w:type="dxa"/>
                  <w:gridSpan w:val="2"/>
                  <w:hideMark/>
                </w:tcPr>
                <w:p w14:paraId="0F227DAC"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81" w:type="dxa"/>
                  <w:gridSpan w:val="3"/>
                  <w:hideMark/>
                </w:tcPr>
                <w:p w14:paraId="393BE0DD"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29" w:type="dxa"/>
                  <w:gridSpan w:val="2"/>
                  <w:hideMark/>
                </w:tcPr>
                <w:p w14:paraId="492E4CA9"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84" w:type="dxa"/>
                  <w:gridSpan w:val="3"/>
                  <w:hideMark/>
                </w:tcPr>
                <w:p w14:paraId="103FC916"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84" w:type="dxa"/>
                  <w:gridSpan w:val="2"/>
                  <w:hideMark/>
                </w:tcPr>
                <w:p w14:paraId="7A1214B9"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41" w:type="dxa"/>
                  <w:hideMark/>
                </w:tcPr>
                <w:p w14:paraId="22B20534"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438" w:type="dxa"/>
                  <w:gridSpan w:val="2"/>
                  <w:hideMark/>
                </w:tcPr>
                <w:p w14:paraId="227E6972"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31" w:type="dxa"/>
                  <w:gridSpan w:val="2"/>
                  <w:hideMark/>
                </w:tcPr>
                <w:p w14:paraId="669FEDD0"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449" w:type="dxa"/>
                  <w:hideMark/>
                </w:tcPr>
                <w:p w14:paraId="207335A2"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r>
            <w:tr w:rsidR="000A1435" w:rsidRPr="000A1435" w14:paraId="497B6A8B" w14:textId="77777777" w:rsidTr="000622A6">
              <w:trPr>
                <w:trHeight w:val="314"/>
              </w:trPr>
              <w:tc>
                <w:tcPr>
                  <w:tcW w:w="5449" w:type="dxa"/>
                  <w:gridSpan w:val="18"/>
                  <w:hideMark/>
                </w:tcPr>
                <w:p w14:paraId="08C6B0DB"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Шарт</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бойынша</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ақпарат</w:t>
                  </w:r>
                  <w:proofErr w:type="spellEnd"/>
                </w:p>
              </w:tc>
            </w:tr>
            <w:tr w:rsidR="000A1435" w:rsidRPr="000A1435" w14:paraId="4DB4B063" w14:textId="77777777" w:rsidTr="000622A6">
              <w:trPr>
                <w:trHeight w:val="327"/>
              </w:trPr>
              <w:tc>
                <w:tcPr>
                  <w:tcW w:w="320" w:type="dxa"/>
                  <w:vMerge w:val="restart"/>
                  <w:hideMark/>
                </w:tcPr>
                <w:p w14:paraId="1EB33E0D"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1</w:t>
                  </w:r>
                </w:p>
              </w:tc>
              <w:tc>
                <w:tcPr>
                  <w:tcW w:w="5129" w:type="dxa"/>
                  <w:gridSpan w:val="17"/>
                  <w:hideMark/>
                </w:tcPr>
                <w:p w14:paraId="5D602D3F"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Жалпы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мәліметтер</w:t>
                  </w:r>
                  <w:proofErr w:type="spellEnd"/>
                </w:p>
              </w:tc>
            </w:tr>
            <w:tr w:rsidR="000A1435" w:rsidRPr="000A1435" w14:paraId="3DC8603C" w14:textId="77777777" w:rsidTr="000622A6">
              <w:trPr>
                <w:trHeight w:val="327"/>
              </w:trPr>
              <w:tc>
                <w:tcPr>
                  <w:tcW w:w="320" w:type="dxa"/>
                  <w:vMerge/>
                  <w:hideMark/>
                </w:tcPr>
                <w:p w14:paraId="27DFB263"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79" w:type="dxa"/>
                  <w:gridSpan w:val="2"/>
                  <w:hideMark/>
                </w:tcPr>
                <w:p w14:paraId="4BCB536F"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Шарттың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жалпы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құны</w:t>
                  </w:r>
                  <w:proofErr w:type="spellEnd"/>
                  <w:r w:rsidRPr="000A1435">
                    <w:rPr>
                      <w:rFonts w:ascii="Times New Roman" w:eastAsia="Times New Roman" w:hAnsi="Times New Roman" w:cs="Times New Roman"/>
                      <w:color w:val="000000" w:themeColor="text1"/>
                      <w:sz w:val="28"/>
                      <w:szCs w:val="28"/>
                      <w:lang w:eastAsia="ru-RU"/>
                    </w:rPr>
                    <w:t xml:space="preserve"> *</w:t>
                  </w:r>
                </w:p>
              </w:tc>
              <w:tc>
                <w:tcPr>
                  <w:tcW w:w="584" w:type="dxa"/>
                  <w:gridSpan w:val="3"/>
                  <w:hideMark/>
                </w:tcPr>
                <w:p w14:paraId="524CB080"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Аванстық</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төлемдер</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сома</w:t>
                  </w:r>
                  <w:r w:rsidRPr="000A1435">
                    <w:rPr>
                      <w:rFonts w:ascii="Times New Roman" w:eastAsia="Times New Roman" w:hAnsi="Times New Roman" w:cs="Times New Roman"/>
                      <w:color w:val="000000" w:themeColor="text1"/>
                      <w:sz w:val="28"/>
                      <w:szCs w:val="28"/>
                      <w:lang w:eastAsia="ru-RU"/>
                    </w:rPr>
                    <w:lastRenderedPageBreak/>
                    <w:t>сы</w:t>
                  </w:r>
                  <w:proofErr w:type="spellEnd"/>
                  <w:r w:rsidRPr="000A1435">
                    <w:rPr>
                      <w:rFonts w:ascii="Times New Roman" w:eastAsia="Times New Roman" w:hAnsi="Times New Roman" w:cs="Times New Roman"/>
                      <w:color w:val="000000" w:themeColor="text1"/>
                      <w:sz w:val="28"/>
                      <w:szCs w:val="28"/>
                      <w:lang w:eastAsia="ru-RU"/>
                    </w:rPr>
                    <w:t xml:space="preserve"> ***</w:t>
                  </w:r>
                </w:p>
              </w:tc>
              <w:tc>
                <w:tcPr>
                  <w:tcW w:w="733" w:type="dxa"/>
                  <w:gridSpan w:val="3"/>
                  <w:hideMark/>
                </w:tcPr>
                <w:p w14:paraId="631BFCE8"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lastRenderedPageBreak/>
                    <w:t>Шарттың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қолданылуынан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бастап</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lastRenderedPageBreak/>
                    <w:t>төлем</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сомасы</w:t>
                  </w:r>
                  <w:proofErr w:type="spellEnd"/>
                  <w:r w:rsidRPr="000A1435">
                    <w:rPr>
                      <w:rFonts w:ascii="Times New Roman" w:eastAsia="Times New Roman" w:hAnsi="Times New Roman" w:cs="Times New Roman"/>
                      <w:color w:val="000000" w:themeColor="text1"/>
                      <w:sz w:val="28"/>
                      <w:szCs w:val="28"/>
                      <w:lang w:eastAsia="ru-RU"/>
                    </w:rPr>
                    <w:t>***</w:t>
                  </w:r>
                </w:p>
              </w:tc>
              <w:tc>
                <w:tcPr>
                  <w:tcW w:w="735" w:type="dxa"/>
                  <w:gridSpan w:val="2"/>
                  <w:hideMark/>
                </w:tcPr>
                <w:p w14:paraId="43C24B63"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lastRenderedPageBreak/>
                    <w:t>Бұрын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актіленгендердің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сомасы</w:t>
                  </w:r>
                  <w:proofErr w:type="spellEnd"/>
                  <w:r w:rsidRPr="000A1435">
                    <w:rPr>
                      <w:rFonts w:ascii="Times New Roman" w:eastAsia="Times New Roman" w:hAnsi="Times New Roman" w:cs="Times New Roman"/>
                      <w:color w:val="000000" w:themeColor="text1"/>
                      <w:sz w:val="28"/>
                      <w:szCs w:val="28"/>
                      <w:lang w:eastAsia="ru-RU"/>
                    </w:rPr>
                    <w:t>***</w:t>
                  </w:r>
                </w:p>
              </w:tc>
              <w:tc>
                <w:tcPr>
                  <w:tcW w:w="1172" w:type="dxa"/>
                  <w:gridSpan w:val="3"/>
                  <w:hideMark/>
                </w:tcPr>
                <w:p w14:paraId="0FD2FF84"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Жұмысты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орындау</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мерзімін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өткізіп</w:t>
                  </w:r>
                  <w:proofErr w:type="spellEnd"/>
                  <w:r w:rsidRPr="000A1435">
                    <w:rPr>
                      <w:rFonts w:ascii="Times New Roman" w:eastAsia="Times New Roman" w:hAnsi="Times New Roman" w:cs="Times New Roman"/>
                      <w:color w:val="000000" w:themeColor="text1"/>
                      <w:sz w:val="28"/>
                      <w:szCs w:val="28"/>
                      <w:lang w:eastAsia="ru-RU"/>
                    </w:rPr>
                    <w:t xml:space="preserve"> не </w:t>
                  </w:r>
                  <w:proofErr w:type="spellStart"/>
                  <w:r w:rsidRPr="000A1435">
                    <w:rPr>
                      <w:rFonts w:ascii="Times New Roman" w:eastAsia="Times New Roman" w:hAnsi="Times New Roman" w:cs="Times New Roman"/>
                      <w:color w:val="000000" w:themeColor="text1"/>
                      <w:sz w:val="28"/>
                      <w:szCs w:val="28"/>
                      <w:lang w:eastAsia="ru-RU"/>
                    </w:rPr>
                    <w:t>міндеттемелері</w:t>
                  </w:r>
                  <w:r w:rsidRPr="000A1435">
                    <w:rPr>
                      <w:rFonts w:ascii="Times New Roman" w:eastAsia="Times New Roman" w:hAnsi="Times New Roman" w:cs="Times New Roman"/>
                      <w:color w:val="000000" w:themeColor="text1"/>
                      <w:sz w:val="28"/>
                      <w:szCs w:val="28"/>
                      <w:lang w:eastAsia="ru-RU"/>
                    </w:rPr>
                    <w:lastRenderedPageBreak/>
                    <w:t>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тиісінше</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орындамаған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ішінара</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орындамаған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үшін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тұрақсыздық</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айыбының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айыппұл</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өсімпұл</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сомасы</w:t>
                  </w:r>
                  <w:proofErr w:type="spellEnd"/>
                  <w:r w:rsidRPr="000A1435">
                    <w:rPr>
                      <w:rFonts w:ascii="Times New Roman" w:eastAsia="Times New Roman" w:hAnsi="Times New Roman" w:cs="Times New Roman"/>
                      <w:color w:val="000000" w:themeColor="text1"/>
                      <w:sz w:val="28"/>
                      <w:szCs w:val="28"/>
                      <w:lang w:eastAsia="ru-RU"/>
                    </w:rPr>
                    <w:t>***</w:t>
                  </w:r>
                </w:p>
              </w:tc>
              <w:tc>
                <w:tcPr>
                  <w:tcW w:w="1324" w:type="dxa"/>
                  <w:gridSpan w:val="4"/>
                  <w:hideMark/>
                </w:tcPr>
                <w:p w14:paraId="2CA129AB"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lastRenderedPageBreak/>
                    <w:t>Мерзімі</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өткен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күндердің</w:t>
                  </w:r>
                  <w:proofErr w:type="spellEnd"/>
                  <w:r w:rsidRPr="000A1435">
                    <w:rPr>
                      <w:rFonts w:ascii="Times New Roman" w:eastAsia="Times New Roman" w:hAnsi="Times New Roman" w:cs="Times New Roman"/>
                      <w:color w:val="000000" w:themeColor="text1"/>
                      <w:sz w:val="28"/>
                      <w:szCs w:val="28"/>
                      <w:lang w:eastAsia="ru-RU"/>
                    </w:rPr>
                    <w:t xml:space="preserve"> саны***</w:t>
                  </w:r>
                </w:p>
              </w:tc>
            </w:tr>
            <w:tr w:rsidR="000A1435" w:rsidRPr="000A1435" w14:paraId="44DF4FB3" w14:textId="77777777" w:rsidTr="000622A6">
              <w:trPr>
                <w:trHeight w:val="327"/>
              </w:trPr>
              <w:tc>
                <w:tcPr>
                  <w:tcW w:w="320" w:type="dxa"/>
                  <w:vMerge/>
                  <w:hideMark/>
                </w:tcPr>
                <w:p w14:paraId="4B20B2D7"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79" w:type="dxa"/>
                  <w:gridSpan w:val="2"/>
                  <w:hideMark/>
                </w:tcPr>
                <w:p w14:paraId="4079C22A"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1</w:t>
                  </w:r>
                </w:p>
              </w:tc>
              <w:tc>
                <w:tcPr>
                  <w:tcW w:w="584" w:type="dxa"/>
                  <w:gridSpan w:val="3"/>
                  <w:hideMark/>
                </w:tcPr>
                <w:p w14:paraId="1A1A99DB"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2</w:t>
                  </w:r>
                </w:p>
              </w:tc>
              <w:tc>
                <w:tcPr>
                  <w:tcW w:w="733" w:type="dxa"/>
                  <w:gridSpan w:val="3"/>
                  <w:hideMark/>
                </w:tcPr>
                <w:p w14:paraId="098D1CCF"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3</w:t>
                  </w:r>
                </w:p>
              </w:tc>
              <w:tc>
                <w:tcPr>
                  <w:tcW w:w="735" w:type="dxa"/>
                  <w:gridSpan w:val="2"/>
                  <w:hideMark/>
                </w:tcPr>
                <w:p w14:paraId="0596F829"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4</w:t>
                  </w:r>
                </w:p>
              </w:tc>
              <w:tc>
                <w:tcPr>
                  <w:tcW w:w="1172" w:type="dxa"/>
                  <w:gridSpan w:val="3"/>
                  <w:hideMark/>
                </w:tcPr>
                <w:p w14:paraId="0BBAF0E6"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5</w:t>
                  </w:r>
                </w:p>
              </w:tc>
              <w:tc>
                <w:tcPr>
                  <w:tcW w:w="1324" w:type="dxa"/>
                  <w:gridSpan w:val="4"/>
                  <w:hideMark/>
                </w:tcPr>
                <w:p w14:paraId="1DB85D48"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6</w:t>
                  </w:r>
                </w:p>
              </w:tc>
            </w:tr>
            <w:tr w:rsidR="000A1435" w:rsidRPr="000A1435" w14:paraId="524F3D96" w14:textId="77777777" w:rsidTr="000622A6">
              <w:trPr>
                <w:trHeight w:val="314"/>
              </w:trPr>
              <w:tc>
                <w:tcPr>
                  <w:tcW w:w="320" w:type="dxa"/>
                  <w:hideMark/>
                </w:tcPr>
                <w:p w14:paraId="460156E0"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79" w:type="dxa"/>
                  <w:gridSpan w:val="2"/>
                  <w:hideMark/>
                </w:tcPr>
                <w:p w14:paraId="3C6EA8D7"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84" w:type="dxa"/>
                  <w:gridSpan w:val="3"/>
                  <w:hideMark/>
                </w:tcPr>
                <w:p w14:paraId="7C50154C"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33" w:type="dxa"/>
                  <w:gridSpan w:val="3"/>
                  <w:hideMark/>
                </w:tcPr>
                <w:p w14:paraId="274DF29B"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35" w:type="dxa"/>
                  <w:gridSpan w:val="2"/>
                  <w:hideMark/>
                </w:tcPr>
                <w:p w14:paraId="7460F0A8"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1172" w:type="dxa"/>
                  <w:gridSpan w:val="3"/>
                  <w:hideMark/>
                </w:tcPr>
                <w:p w14:paraId="45FD60C1"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1324" w:type="dxa"/>
                  <w:gridSpan w:val="4"/>
                  <w:hideMark/>
                </w:tcPr>
                <w:p w14:paraId="2475B28B"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r>
            <w:tr w:rsidR="000A1435" w:rsidRPr="000A1435" w14:paraId="4719B02D" w14:textId="77777777" w:rsidTr="000622A6">
              <w:trPr>
                <w:trHeight w:val="1608"/>
              </w:trPr>
              <w:tc>
                <w:tcPr>
                  <w:tcW w:w="320" w:type="dxa"/>
                  <w:hideMark/>
                </w:tcPr>
                <w:p w14:paraId="44FA7B15"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2</w:t>
                  </w:r>
                </w:p>
              </w:tc>
              <w:tc>
                <w:tcPr>
                  <w:tcW w:w="3805" w:type="dxa"/>
                  <w:gridSpan w:val="13"/>
                  <w:hideMark/>
                </w:tcPr>
                <w:p w14:paraId="5850BB6E"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Шығыстардың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бірыңғай</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бюджеттік</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сыныптамасының</w:t>
                  </w:r>
                  <w:proofErr w:type="spellEnd"/>
                  <w:r w:rsidRPr="000A1435">
                    <w:rPr>
                      <w:rFonts w:ascii="Times New Roman" w:eastAsia="Times New Roman" w:hAnsi="Times New Roman" w:cs="Times New Roman"/>
                      <w:color w:val="000000" w:themeColor="text1"/>
                      <w:sz w:val="28"/>
                      <w:szCs w:val="28"/>
                      <w:lang w:eastAsia="ru-RU"/>
                    </w:rPr>
                    <w:t xml:space="preserve"> коды:</w:t>
                  </w:r>
                  <w:r w:rsidRPr="000A1435">
                    <w:rPr>
                      <w:rFonts w:ascii="Times New Roman" w:eastAsia="Times New Roman" w:hAnsi="Times New Roman" w:cs="Times New Roman"/>
                      <w:color w:val="000000" w:themeColor="text1"/>
                      <w:sz w:val="28"/>
                      <w:szCs w:val="28"/>
                      <w:lang w:eastAsia="ru-RU"/>
                    </w:rPr>
                    <w:br/>
                  </w:r>
                  <w:proofErr w:type="spellStart"/>
                  <w:r w:rsidRPr="000A1435">
                    <w:rPr>
                      <w:rFonts w:ascii="Times New Roman" w:eastAsia="Times New Roman" w:hAnsi="Times New Roman" w:cs="Times New Roman"/>
                      <w:color w:val="000000" w:themeColor="text1"/>
                      <w:sz w:val="28"/>
                      <w:szCs w:val="28"/>
                      <w:lang w:eastAsia="ru-RU"/>
                    </w:rPr>
                    <w:t>Бағдарлама</w:t>
                  </w:r>
                  <w:proofErr w:type="spellEnd"/>
                  <w:r w:rsidRPr="000A1435">
                    <w:rPr>
                      <w:rFonts w:ascii="Times New Roman" w:eastAsia="Times New Roman" w:hAnsi="Times New Roman" w:cs="Times New Roman"/>
                      <w:color w:val="000000" w:themeColor="text1"/>
                      <w:sz w:val="28"/>
                      <w:szCs w:val="28"/>
                      <w:lang w:eastAsia="ru-RU"/>
                    </w:rPr>
                    <w:t>/</w:t>
                  </w:r>
                  <w:proofErr w:type="spellStart"/>
                  <w:r w:rsidRPr="000A1435">
                    <w:rPr>
                      <w:rFonts w:ascii="Times New Roman" w:eastAsia="Times New Roman" w:hAnsi="Times New Roman" w:cs="Times New Roman"/>
                      <w:color w:val="000000" w:themeColor="text1"/>
                      <w:sz w:val="28"/>
                      <w:szCs w:val="28"/>
                      <w:lang w:eastAsia="ru-RU"/>
                    </w:rPr>
                    <w:t>Кіші</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бағдарлама</w:t>
                  </w:r>
                  <w:proofErr w:type="spellEnd"/>
                  <w:r w:rsidRPr="000A1435">
                    <w:rPr>
                      <w:rFonts w:ascii="Times New Roman" w:eastAsia="Times New Roman" w:hAnsi="Times New Roman" w:cs="Times New Roman"/>
                      <w:color w:val="000000" w:themeColor="text1"/>
                      <w:sz w:val="28"/>
                      <w:szCs w:val="28"/>
                      <w:lang w:eastAsia="ru-RU"/>
                    </w:rPr>
                    <w:t>/</w:t>
                  </w:r>
                  <w:proofErr w:type="spellStart"/>
                  <w:r w:rsidRPr="000A1435">
                    <w:rPr>
                      <w:rFonts w:ascii="Times New Roman" w:eastAsia="Times New Roman" w:hAnsi="Times New Roman" w:cs="Times New Roman"/>
                      <w:color w:val="000000" w:themeColor="text1"/>
                      <w:sz w:val="28"/>
                      <w:szCs w:val="28"/>
                      <w:lang w:eastAsia="ru-RU"/>
                    </w:rPr>
                    <w:t>Ерекшелік</w:t>
                  </w:r>
                  <w:proofErr w:type="spellEnd"/>
                  <w:r w:rsidRPr="000A1435">
                    <w:rPr>
                      <w:rFonts w:ascii="Times New Roman" w:eastAsia="Times New Roman" w:hAnsi="Times New Roman" w:cs="Times New Roman"/>
                      <w:color w:val="000000" w:themeColor="text1"/>
                      <w:sz w:val="28"/>
                      <w:szCs w:val="28"/>
                      <w:lang w:eastAsia="ru-RU"/>
                    </w:rPr>
                    <w:t>***</w:t>
                  </w:r>
                </w:p>
              </w:tc>
              <w:tc>
                <w:tcPr>
                  <w:tcW w:w="1324" w:type="dxa"/>
                  <w:gridSpan w:val="4"/>
                  <w:hideMark/>
                </w:tcPr>
                <w:p w14:paraId="2C334CE5"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r>
            <w:tr w:rsidR="000A1435" w:rsidRPr="000A1435" w14:paraId="5AD8D0E9" w14:textId="77777777" w:rsidTr="000622A6">
              <w:trPr>
                <w:trHeight w:val="1934"/>
              </w:trPr>
              <w:tc>
                <w:tcPr>
                  <w:tcW w:w="320" w:type="dxa"/>
                  <w:hideMark/>
                </w:tcPr>
                <w:p w14:paraId="3F889706"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lastRenderedPageBreak/>
                    <w:t>3</w:t>
                  </w:r>
                </w:p>
              </w:tc>
              <w:tc>
                <w:tcPr>
                  <w:tcW w:w="5129" w:type="dxa"/>
                  <w:gridSpan w:val="17"/>
                  <w:hideMark/>
                </w:tcPr>
                <w:p w14:paraId="76169180" w14:textId="77777777" w:rsidR="00385756" w:rsidRPr="000A1435" w:rsidRDefault="00385756" w:rsidP="00385756">
                  <w:pPr>
                    <w:spacing w:before="100" w:beforeAutospacing="1" w:after="100" w:afterAutospacing="1"/>
                    <w:jc w:val="both"/>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 xml:space="preserve">Осы </w:t>
                  </w:r>
                  <w:proofErr w:type="spellStart"/>
                  <w:r w:rsidRPr="000A1435">
                    <w:rPr>
                      <w:rFonts w:ascii="Times New Roman" w:eastAsia="Times New Roman" w:hAnsi="Times New Roman" w:cs="Times New Roman"/>
                      <w:color w:val="000000" w:themeColor="text1"/>
                      <w:sz w:val="28"/>
                      <w:szCs w:val="28"/>
                      <w:lang w:eastAsia="ru-RU"/>
                    </w:rPr>
                    <w:t>акті</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бойынша</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іс</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жүзінде</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орындалған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жұмыстар</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техникалық</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ерекшелікке</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тапсырмаға</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жұмыстар</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болған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кезде</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оларды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орындау</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кестесіне</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сәйкес</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олардың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кіші</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түрлері</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бөлінісінде</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жұмыстардың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атауы</w:t>
                  </w:r>
                  <w:proofErr w:type="spellEnd"/>
                  <w:r w:rsidRPr="000A1435">
                    <w:rPr>
                      <w:rFonts w:ascii="Times New Roman" w:eastAsia="Times New Roman" w:hAnsi="Times New Roman" w:cs="Times New Roman"/>
                      <w:color w:val="000000" w:themeColor="text1"/>
                      <w:sz w:val="28"/>
                      <w:szCs w:val="28"/>
                      <w:lang w:eastAsia="ru-RU"/>
                    </w:rPr>
                    <w:t>)***</w:t>
                  </w:r>
                </w:p>
              </w:tc>
            </w:tr>
            <w:tr w:rsidR="000A1435" w:rsidRPr="000A1435" w14:paraId="4E2F3AAA" w14:textId="77777777" w:rsidTr="000622A6">
              <w:trPr>
                <w:trHeight w:val="2588"/>
              </w:trPr>
              <w:tc>
                <w:tcPr>
                  <w:tcW w:w="320" w:type="dxa"/>
                  <w:hideMark/>
                </w:tcPr>
                <w:p w14:paraId="4AD36CC3"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30" w:type="dxa"/>
                  <w:gridSpan w:val="3"/>
                  <w:hideMark/>
                </w:tcPr>
                <w:p w14:paraId="2C0040D2"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Атауы</w:t>
                  </w:r>
                  <w:proofErr w:type="spellEnd"/>
                  <w:r w:rsidRPr="000A1435">
                    <w:rPr>
                      <w:rFonts w:ascii="Times New Roman" w:eastAsia="Times New Roman" w:hAnsi="Times New Roman" w:cs="Times New Roman"/>
                      <w:color w:val="000000" w:themeColor="text1"/>
                      <w:sz w:val="28"/>
                      <w:szCs w:val="28"/>
                      <w:lang w:eastAsia="ru-RU"/>
                    </w:rPr>
                    <w:t>*</w:t>
                  </w:r>
                </w:p>
              </w:tc>
              <w:tc>
                <w:tcPr>
                  <w:tcW w:w="881" w:type="dxa"/>
                  <w:gridSpan w:val="4"/>
                  <w:hideMark/>
                </w:tcPr>
                <w:p w14:paraId="20C372CF"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Жұмыстарды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орындау</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күні</w:t>
                  </w:r>
                  <w:proofErr w:type="spellEnd"/>
                  <w:r w:rsidRPr="000A1435">
                    <w:rPr>
                      <w:rFonts w:ascii="Times New Roman" w:eastAsia="Times New Roman" w:hAnsi="Times New Roman" w:cs="Times New Roman"/>
                      <w:color w:val="000000" w:themeColor="text1"/>
                      <w:sz w:val="28"/>
                      <w:szCs w:val="28"/>
                      <w:lang w:eastAsia="ru-RU"/>
                    </w:rPr>
                    <w:t>/</w:t>
                  </w:r>
                  <w:proofErr w:type="spellStart"/>
                  <w:r w:rsidRPr="000A1435">
                    <w:rPr>
                      <w:rFonts w:ascii="Times New Roman" w:eastAsia="Times New Roman" w:hAnsi="Times New Roman" w:cs="Times New Roman"/>
                      <w:color w:val="000000" w:themeColor="text1"/>
                      <w:sz w:val="28"/>
                      <w:szCs w:val="28"/>
                      <w:lang w:eastAsia="ru-RU"/>
                    </w:rPr>
                    <w:t>кезеңі</w:t>
                  </w:r>
                  <w:proofErr w:type="spellEnd"/>
                </w:p>
              </w:tc>
              <w:tc>
                <w:tcPr>
                  <w:tcW w:w="1021" w:type="dxa"/>
                  <w:gridSpan w:val="3"/>
                  <w:hideMark/>
                </w:tcPr>
                <w:p w14:paraId="051843B9"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Өлшем</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бірлігі</w:t>
                  </w:r>
                  <w:proofErr w:type="spellEnd"/>
                  <w:r w:rsidRPr="000A1435">
                    <w:rPr>
                      <w:rFonts w:ascii="Times New Roman" w:eastAsia="Times New Roman" w:hAnsi="Times New Roman" w:cs="Times New Roman"/>
                      <w:color w:val="000000" w:themeColor="text1"/>
                      <w:sz w:val="28"/>
                      <w:szCs w:val="28"/>
                      <w:lang w:eastAsia="ru-RU"/>
                    </w:rPr>
                    <w:t>*</w:t>
                  </w:r>
                </w:p>
              </w:tc>
              <w:tc>
                <w:tcPr>
                  <w:tcW w:w="878" w:type="dxa"/>
                  <w:gridSpan w:val="2"/>
                  <w:hideMark/>
                </w:tcPr>
                <w:p w14:paraId="0EEABF7D"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Саны*</w:t>
                  </w:r>
                </w:p>
              </w:tc>
              <w:tc>
                <w:tcPr>
                  <w:tcW w:w="885" w:type="dxa"/>
                  <w:gridSpan w:val="3"/>
                  <w:hideMark/>
                </w:tcPr>
                <w:p w14:paraId="5EC0E97D"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Бірлік</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үшін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бағасы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теңге</w:t>
                  </w:r>
                  <w:proofErr w:type="spellEnd"/>
                  <w:r w:rsidRPr="000A1435">
                    <w:rPr>
                      <w:rFonts w:ascii="Times New Roman" w:eastAsia="Times New Roman" w:hAnsi="Times New Roman" w:cs="Times New Roman"/>
                      <w:color w:val="000000" w:themeColor="text1"/>
                      <w:sz w:val="28"/>
                      <w:szCs w:val="28"/>
                      <w:lang w:eastAsia="ru-RU"/>
                    </w:rPr>
                    <w:t>*</w:t>
                  </w:r>
                </w:p>
              </w:tc>
              <w:tc>
                <w:tcPr>
                  <w:tcW w:w="733" w:type="dxa"/>
                  <w:gridSpan w:val="2"/>
                  <w:hideMark/>
                </w:tcPr>
                <w:p w14:paraId="29CA3A67"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 xml:space="preserve">Сома, </w:t>
                  </w:r>
                  <w:proofErr w:type="spellStart"/>
                  <w:r w:rsidRPr="000A1435">
                    <w:rPr>
                      <w:rFonts w:ascii="Times New Roman" w:eastAsia="Times New Roman" w:hAnsi="Times New Roman" w:cs="Times New Roman"/>
                      <w:color w:val="000000" w:themeColor="text1"/>
                      <w:sz w:val="28"/>
                      <w:szCs w:val="28"/>
                      <w:lang w:eastAsia="ru-RU"/>
                    </w:rPr>
                    <w:t>теңге</w:t>
                  </w:r>
                  <w:proofErr w:type="spellEnd"/>
                  <w:r w:rsidRPr="000A1435">
                    <w:rPr>
                      <w:rFonts w:ascii="Times New Roman" w:eastAsia="Times New Roman" w:hAnsi="Times New Roman" w:cs="Times New Roman"/>
                      <w:color w:val="000000" w:themeColor="text1"/>
                      <w:sz w:val="28"/>
                      <w:szCs w:val="28"/>
                      <w:lang w:eastAsia="ru-RU"/>
                    </w:rPr>
                    <w:t>*</w:t>
                  </w:r>
                </w:p>
              </w:tc>
            </w:tr>
            <w:tr w:rsidR="000A1435" w:rsidRPr="000A1435" w14:paraId="4F30C8C4" w14:textId="77777777" w:rsidTr="000622A6">
              <w:trPr>
                <w:trHeight w:val="314"/>
              </w:trPr>
              <w:tc>
                <w:tcPr>
                  <w:tcW w:w="320" w:type="dxa"/>
                  <w:hideMark/>
                </w:tcPr>
                <w:p w14:paraId="04EA5CE9"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30" w:type="dxa"/>
                  <w:gridSpan w:val="3"/>
                  <w:hideMark/>
                </w:tcPr>
                <w:p w14:paraId="2DFAFF42"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1</w:t>
                  </w:r>
                </w:p>
              </w:tc>
              <w:tc>
                <w:tcPr>
                  <w:tcW w:w="881" w:type="dxa"/>
                  <w:gridSpan w:val="4"/>
                  <w:hideMark/>
                </w:tcPr>
                <w:p w14:paraId="111F4BB0"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2</w:t>
                  </w:r>
                </w:p>
              </w:tc>
              <w:tc>
                <w:tcPr>
                  <w:tcW w:w="1021" w:type="dxa"/>
                  <w:gridSpan w:val="3"/>
                  <w:hideMark/>
                </w:tcPr>
                <w:p w14:paraId="78A76810"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3</w:t>
                  </w:r>
                </w:p>
              </w:tc>
              <w:tc>
                <w:tcPr>
                  <w:tcW w:w="878" w:type="dxa"/>
                  <w:gridSpan w:val="2"/>
                  <w:hideMark/>
                </w:tcPr>
                <w:p w14:paraId="495038CE"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4</w:t>
                  </w:r>
                </w:p>
              </w:tc>
              <w:tc>
                <w:tcPr>
                  <w:tcW w:w="885" w:type="dxa"/>
                  <w:gridSpan w:val="3"/>
                  <w:hideMark/>
                </w:tcPr>
                <w:p w14:paraId="25A00E94"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5</w:t>
                  </w:r>
                </w:p>
              </w:tc>
              <w:tc>
                <w:tcPr>
                  <w:tcW w:w="733" w:type="dxa"/>
                  <w:gridSpan w:val="2"/>
                  <w:hideMark/>
                </w:tcPr>
                <w:p w14:paraId="085C1225"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6</w:t>
                  </w:r>
                </w:p>
              </w:tc>
            </w:tr>
            <w:tr w:rsidR="000A1435" w:rsidRPr="000A1435" w14:paraId="03389CA0" w14:textId="77777777" w:rsidTr="000622A6">
              <w:trPr>
                <w:trHeight w:val="327"/>
              </w:trPr>
              <w:tc>
                <w:tcPr>
                  <w:tcW w:w="320" w:type="dxa"/>
                  <w:hideMark/>
                </w:tcPr>
                <w:p w14:paraId="1D92F14E"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1</w:t>
                  </w:r>
                </w:p>
              </w:tc>
              <w:tc>
                <w:tcPr>
                  <w:tcW w:w="730" w:type="dxa"/>
                  <w:gridSpan w:val="3"/>
                  <w:hideMark/>
                </w:tcPr>
                <w:p w14:paraId="293FF89B"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881" w:type="dxa"/>
                  <w:gridSpan w:val="4"/>
                  <w:hideMark/>
                </w:tcPr>
                <w:p w14:paraId="16311FCA"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1021" w:type="dxa"/>
                  <w:gridSpan w:val="3"/>
                  <w:hideMark/>
                </w:tcPr>
                <w:p w14:paraId="759D34D0"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878" w:type="dxa"/>
                  <w:gridSpan w:val="2"/>
                  <w:hideMark/>
                </w:tcPr>
                <w:p w14:paraId="2B0004C0"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885" w:type="dxa"/>
                  <w:gridSpan w:val="3"/>
                  <w:hideMark/>
                </w:tcPr>
                <w:p w14:paraId="3AC316E3"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33" w:type="dxa"/>
                  <w:gridSpan w:val="2"/>
                  <w:hideMark/>
                </w:tcPr>
                <w:p w14:paraId="6951D3D6"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r>
            <w:tr w:rsidR="000A1435" w:rsidRPr="000A1435" w14:paraId="4461F10F" w14:textId="77777777" w:rsidTr="000622A6">
              <w:trPr>
                <w:trHeight w:val="314"/>
              </w:trPr>
              <w:tc>
                <w:tcPr>
                  <w:tcW w:w="320" w:type="dxa"/>
                  <w:hideMark/>
                </w:tcPr>
                <w:p w14:paraId="2DDD5E79"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w:t>
                  </w:r>
                </w:p>
              </w:tc>
              <w:tc>
                <w:tcPr>
                  <w:tcW w:w="730" w:type="dxa"/>
                  <w:gridSpan w:val="3"/>
                  <w:hideMark/>
                </w:tcPr>
                <w:p w14:paraId="207E1237"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881" w:type="dxa"/>
                  <w:gridSpan w:val="4"/>
                  <w:hideMark/>
                </w:tcPr>
                <w:p w14:paraId="1F8D92B0"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1021" w:type="dxa"/>
                  <w:gridSpan w:val="3"/>
                  <w:hideMark/>
                </w:tcPr>
                <w:p w14:paraId="15412116"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878" w:type="dxa"/>
                  <w:gridSpan w:val="2"/>
                  <w:hideMark/>
                </w:tcPr>
                <w:p w14:paraId="7E9F16D7"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885" w:type="dxa"/>
                  <w:gridSpan w:val="3"/>
                  <w:hideMark/>
                </w:tcPr>
                <w:p w14:paraId="383C2BBE"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33" w:type="dxa"/>
                  <w:gridSpan w:val="2"/>
                  <w:hideMark/>
                </w:tcPr>
                <w:p w14:paraId="7766F8C1"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r>
            <w:tr w:rsidR="000A1435" w:rsidRPr="000A1435" w14:paraId="0DDC9638" w14:textId="77777777" w:rsidTr="000622A6">
              <w:trPr>
                <w:trHeight w:val="641"/>
              </w:trPr>
              <w:tc>
                <w:tcPr>
                  <w:tcW w:w="320" w:type="dxa"/>
                  <w:hideMark/>
                </w:tcPr>
                <w:p w14:paraId="7C69AA7B"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4</w:t>
                  </w:r>
                </w:p>
              </w:tc>
              <w:tc>
                <w:tcPr>
                  <w:tcW w:w="4396" w:type="dxa"/>
                  <w:gridSpan w:val="15"/>
                  <w:hideMark/>
                </w:tcPr>
                <w:p w14:paraId="7CBE2F4F"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Өнім</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берушіге</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аудару</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талап</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етілетін</w:t>
                  </w:r>
                  <w:proofErr w:type="spellEnd"/>
                  <w:r w:rsidRPr="000A1435">
                    <w:rPr>
                      <w:rFonts w:ascii="Times New Roman" w:eastAsia="Times New Roman" w:hAnsi="Times New Roman" w:cs="Times New Roman"/>
                      <w:color w:val="000000" w:themeColor="text1"/>
                      <w:sz w:val="28"/>
                      <w:szCs w:val="28"/>
                      <w:lang w:eastAsia="ru-RU"/>
                    </w:rPr>
                    <w:t xml:space="preserve"> сома***</w:t>
                  </w:r>
                </w:p>
              </w:tc>
              <w:tc>
                <w:tcPr>
                  <w:tcW w:w="733" w:type="dxa"/>
                  <w:gridSpan w:val="2"/>
                  <w:hideMark/>
                </w:tcPr>
                <w:p w14:paraId="2729E901"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r>
          </w:tbl>
          <w:p w14:paraId="3951044E" w14:textId="6DB0D243" w:rsidR="00385756" w:rsidRPr="000A1435" w:rsidRDefault="00385756" w:rsidP="00385756">
            <w:pPr>
              <w:ind w:firstLine="463"/>
              <w:jc w:val="both"/>
              <w:rPr>
                <w:rFonts w:ascii="Times New Roman" w:hAnsi="Times New Roman" w:cs="Times New Roman"/>
                <w:color w:val="000000" w:themeColor="text1"/>
                <w:sz w:val="28"/>
                <w:szCs w:val="28"/>
              </w:rPr>
            </w:pPr>
            <w:proofErr w:type="spellStart"/>
            <w:r w:rsidRPr="000A1435">
              <w:rPr>
                <w:rFonts w:ascii="Times New Roman" w:hAnsi="Times New Roman" w:cs="Times New Roman"/>
                <w:color w:val="000000" w:themeColor="text1"/>
                <w:sz w:val="28"/>
                <w:szCs w:val="28"/>
              </w:rPr>
              <w:t>Қосымша</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құжаттардың</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электрондық</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көшірмелерінің</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тізбесі</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болған</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жағдайда</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өнім</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беруші</w:t>
            </w:r>
            <w:proofErr w:type="spellEnd"/>
            <w:r w:rsidRPr="000A1435">
              <w:rPr>
                <w:rFonts w:ascii="Times New Roman" w:hAnsi="Times New Roman" w:cs="Times New Roman"/>
                <w:color w:val="000000" w:themeColor="text1"/>
                <w:sz w:val="28"/>
                <w:szCs w:val="28"/>
              </w:rPr>
              <w:t>/</w:t>
            </w:r>
            <w:proofErr w:type="spellStart"/>
            <w:r w:rsidRPr="000A1435">
              <w:rPr>
                <w:rFonts w:ascii="Times New Roman" w:hAnsi="Times New Roman" w:cs="Times New Roman"/>
                <w:color w:val="000000" w:themeColor="text1"/>
                <w:sz w:val="28"/>
                <w:szCs w:val="28"/>
              </w:rPr>
              <w:t>тапсырыс</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беруші</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тіркеп</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отырады</w:t>
            </w:r>
            <w:proofErr w:type="spellEnd"/>
            <w:r w:rsidRPr="000A1435">
              <w:rPr>
                <w:rFonts w:ascii="Times New Roman" w:hAnsi="Times New Roman" w:cs="Times New Roman"/>
                <w:color w:val="000000" w:themeColor="text1"/>
                <w:sz w:val="28"/>
                <w:szCs w:val="28"/>
              </w:rPr>
              <w:t>)</w:t>
            </w:r>
          </w:p>
          <w:tbl>
            <w:tblPr>
              <w:tblStyle w:val="a3"/>
              <w:tblW w:w="5390" w:type="dxa"/>
              <w:tblLayout w:type="fixed"/>
              <w:tblLook w:val="04A0" w:firstRow="1" w:lastRow="0" w:firstColumn="1" w:lastColumn="0" w:noHBand="0" w:noVBand="1"/>
            </w:tblPr>
            <w:tblGrid>
              <w:gridCol w:w="587"/>
              <w:gridCol w:w="472"/>
              <w:gridCol w:w="464"/>
              <w:gridCol w:w="482"/>
              <w:gridCol w:w="853"/>
              <w:gridCol w:w="595"/>
              <w:gridCol w:w="161"/>
              <w:gridCol w:w="143"/>
              <w:gridCol w:w="520"/>
              <w:gridCol w:w="355"/>
              <w:gridCol w:w="439"/>
              <w:gridCol w:w="319"/>
            </w:tblGrid>
            <w:tr w:rsidR="000A1435" w:rsidRPr="000A1435" w14:paraId="1095A1E2" w14:textId="77777777" w:rsidTr="000B5FD9">
              <w:trPr>
                <w:trHeight w:val="552"/>
              </w:trPr>
              <w:tc>
                <w:tcPr>
                  <w:tcW w:w="587" w:type="dxa"/>
                  <w:vMerge w:val="restart"/>
                  <w:hideMark/>
                </w:tcPr>
                <w:p w14:paraId="353D3CDE"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Тапсыр</w:t>
                  </w:r>
                  <w:r w:rsidRPr="000A1435">
                    <w:rPr>
                      <w:rFonts w:ascii="Times New Roman" w:eastAsia="Times New Roman" w:hAnsi="Times New Roman" w:cs="Times New Roman"/>
                      <w:color w:val="000000" w:themeColor="text1"/>
                      <w:sz w:val="28"/>
                      <w:szCs w:val="28"/>
                      <w:lang w:eastAsia="ru-RU"/>
                    </w:rPr>
                    <w:lastRenderedPageBreak/>
                    <w:t>ыс</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берушінің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атауы</w:t>
                  </w:r>
                  <w:proofErr w:type="spellEnd"/>
                  <w:r w:rsidRPr="000A1435">
                    <w:rPr>
                      <w:rFonts w:ascii="Times New Roman" w:eastAsia="Times New Roman" w:hAnsi="Times New Roman" w:cs="Times New Roman"/>
                      <w:color w:val="000000" w:themeColor="text1"/>
                      <w:sz w:val="28"/>
                      <w:szCs w:val="28"/>
                      <w:lang w:eastAsia="ru-RU"/>
                    </w:rPr>
                    <w:t>*</w:t>
                  </w:r>
                </w:p>
              </w:tc>
              <w:tc>
                <w:tcPr>
                  <w:tcW w:w="472" w:type="dxa"/>
                  <w:vMerge w:val="restart"/>
                  <w:hideMark/>
                </w:tcPr>
                <w:p w14:paraId="0954DCA1"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lastRenderedPageBreak/>
                    <w:t>ЖСН</w:t>
                  </w:r>
                  <w:r w:rsidRPr="000A1435">
                    <w:rPr>
                      <w:rFonts w:ascii="Times New Roman" w:eastAsia="Times New Roman" w:hAnsi="Times New Roman" w:cs="Times New Roman"/>
                      <w:color w:val="000000" w:themeColor="text1"/>
                      <w:sz w:val="28"/>
                      <w:szCs w:val="28"/>
                      <w:lang w:eastAsia="ru-RU"/>
                    </w:rPr>
                    <w:lastRenderedPageBreak/>
                    <w:t>/ БСН***</w:t>
                  </w:r>
                </w:p>
              </w:tc>
              <w:tc>
                <w:tcPr>
                  <w:tcW w:w="464" w:type="dxa"/>
                  <w:vMerge w:val="restart"/>
                  <w:hideMark/>
                </w:tcPr>
                <w:p w14:paraId="17A0C703"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lastRenderedPageBreak/>
                    <w:t>ЖСК</w:t>
                  </w:r>
                  <w:r w:rsidRPr="000A1435">
                    <w:rPr>
                      <w:rFonts w:ascii="Times New Roman" w:eastAsia="Times New Roman" w:hAnsi="Times New Roman" w:cs="Times New Roman"/>
                      <w:color w:val="000000" w:themeColor="text1"/>
                      <w:sz w:val="28"/>
                      <w:szCs w:val="28"/>
                      <w:lang w:eastAsia="ru-RU"/>
                    </w:rPr>
                    <w:lastRenderedPageBreak/>
                    <w:t>/ БСК***</w:t>
                  </w:r>
                </w:p>
              </w:tc>
              <w:tc>
                <w:tcPr>
                  <w:tcW w:w="482" w:type="dxa"/>
                  <w:vMerge w:val="restart"/>
                  <w:hideMark/>
                </w:tcPr>
                <w:p w14:paraId="0DFF6C40"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lastRenderedPageBreak/>
                    <w:t>Бан</w:t>
                  </w:r>
                  <w:r w:rsidRPr="000A1435">
                    <w:rPr>
                      <w:rFonts w:ascii="Times New Roman" w:eastAsia="Times New Roman" w:hAnsi="Times New Roman" w:cs="Times New Roman"/>
                      <w:color w:val="000000" w:themeColor="text1"/>
                      <w:sz w:val="28"/>
                      <w:szCs w:val="28"/>
                      <w:lang w:eastAsia="ru-RU"/>
                    </w:rPr>
                    <w:lastRenderedPageBreak/>
                    <w:t>к***</w:t>
                  </w:r>
                </w:p>
              </w:tc>
              <w:tc>
                <w:tcPr>
                  <w:tcW w:w="853" w:type="dxa"/>
                  <w:vMerge w:val="restart"/>
                  <w:hideMark/>
                </w:tcPr>
                <w:p w14:paraId="1AE88288"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lastRenderedPageBreak/>
                    <w:t>Заңды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меке</w:t>
                  </w:r>
                  <w:r w:rsidRPr="000A1435">
                    <w:rPr>
                      <w:rFonts w:ascii="Times New Roman" w:eastAsia="Times New Roman" w:hAnsi="Times New Roman" w:cs="Times New Roman"/>
                      <w:color w:val="000000" w:themeColor="text1"/>
                      <w:sz w:val="28"/>
                      <w:szCs w:val="28"/>
                      <w:lang w:eastAsia="ru-RU"/>
                    </w:rPr>
                    <w:lastRenderedPageBreak/>
                    <w:t>нжайы</w:t>
                  </w:r>
                  <w:proofErr w:type="spellEnd"/>
                  <w:r w:rsidRPr="000A1435">
                    <w:rPr>
                      <w:rFonts w:ascii="Times New Roman" w:eastAsia="Times New Roman" w:hAnsi="Times New Roman" w:cs="Times New Roman"/>
                      <w:color w:val="000000" w:themeColor="text1"/>
                      <w:sz w:val="28"/>
                      <w:szCs w:val="28"/>
                      <w:lang w:eastAsia="ru-RU"/>
                    </w:rPr>
                    <w:t>***</w:t>
                  </w:r>
                </w:p>
              </w:tc>
              <w:tc>
                <w:tcPr>
                  <w:tcW w:w="1774" w:type="dxa"/>
                  <w:gridSpan w:val="5"/>
                  <w:hideMark/>
                </w:tcPr>
                <w:p w14:paraId="64E4667C"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lastRenderedPageBreak/>
                    <w:t>Тапсырыс</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берушінің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өкілдері</w:t>
                  </w:r>
                  <w:proofErr w:type="spellEnd"/>
                  <w:r w:rsidRPr="000A1435">
                    <w:rPr>
                      <w:rFonts w:ascii="Times New Roman" w:eastAsia="Times New Roman" w:hAnsi="Times New Roman" w:cs="Times New Roman"/>
                      <w:color w:val="000000" w:themeColor="text1"/>
                      <w:sz w:val="28"/>
                      <w:szCs w:val="28"/>
                      <w:lang w:eastAsia="ru-RU"/>
                    </w:rPr>
                    <w:t>***</w:t>
                  </w:r>
                </w:p>
              </w:tc>
              <w:tc>
                <w:tcPr>
                  <w:tcW w:w="758" w:type="dxa"/>
                  <w:gridSpan w:val="2"/>
                  <w:vMerge w:val="restart"/>
                  <w:hideMark/>
                </w:tcPr>
                <w:p w14:paraId="293C7D0A"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Бекітемін</w:t>
                  </w:r>
                  <w:proofErr w:type="spellEnd"/>
                  <w:r w:rsidRPr="000A1435">
                    <w:rPr>
                      <w:rFonts w:ascii="Times New Roman" w:eastAsia="Times New Roman" w:hAnsi="Times New Roman" w:cs="Times New Roman"/>
                      <w:color w:val="000000" w:themeColor="text1"/>
                      <w:sz w:val="28"/>
                      <w:szCs w:val="28"/>
                      <w:lang w:eastAsia="ru-RU"/>
                    </w:rPr>
                    <w:t>**</w:t>
                  </w:r>
                  <w:r w:rsidRPr="000A1435">
                    <w:rPr>
                      <w:rFonts w:ascii="Times New Roman" w:eastAsia="Times New Roman" w:hAnsi="Times New Roman" w:cs="Times New Roman"/>
                      <w:color w:val="000000" w:themeColor="text1"/>
                      <w:sz w:val="28"/>
                      <w:szCs w:val="28"/>
                      <w:lang w:eastAsia="ru-RU"/>
                    </w:rPr>
                    <w:lastRenderedPageBreak/>
                    <w:t>*</w:t>
                  </w:r>
                  <w:r w:rsidRPr="000A1435">
                    <w:rPr>
                      <w:rFonts w:ascii="Times New Roman" w:eastAsia="Times New Roman" w:hAnsi="Times New Roman" w:cs="Times New Roman"/>
                      <w:color w:val="000000" w:themeColor="text1"/>
                      <w:sz w:val="28"/>
                      <w:szCs w:val="28"/>
                      <w:lang w:eastAsia="ru-RU"/>
                    </w:rPr>
                    <w:br/>
                    <w:t>(</w:t>
                  </w:r>
                  <w:proofErr w:type="spellStart"/>
                  <w:r w:rsidRPr="000A1435">
                    <w:rPr>
                      <w:rFonts w:ascii="Times New Roman" w:eastAsia="Times New Roman" w:hAnsi="Times New Roman" w:cs="Times New Roman"/>
                      <w:color w:val="000000" w:themeColor="text1"/>
                      <w:sz w:val="28"/>
                      <w:szCs w:val="28"/>
                      <w:lang w:eastAsia="ru-RU"/>
                    </w:rPr>
                    <w:t>ұйымның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басшысы</w:t>
                  </w:r>
                  <w:proofErr w:type="spellEnd"/>
                  <w:r w:rsidRPr="000A1435">
                    <w:rPr>
                      <w:rFonts w:ascii="Times New Roman" w:eastAsia="Times New Roman" w:hAnsi="Times New Roman" w:cs="Times New Roman"/>
                      <w:color w:val="000000" w:themeColor="text1"/>
                      <w:sz w:val="28"/>
                      <w:szCs w:val="28"/>
                      <w:lang w:eastAsia="ru-RU"/>
                    </w:rPr>
                    <w:t>)</w:t>
                  </w:r>
                </w:p>
              </w:tc>
            </w:tr>
            <w:tr w:rsidR="000A1435" w:rsidRPr="000A1435" w14:paraId="3392F1DD" w14:textId="77777777" w:rsidTr="000B5FD9">
              <w:trPr>
                <w:trHeight w:val="1938"/>
              </w:trPr>
              <w:tc>
                <w:tcPr>
                  <w:tcW w:w="587" w:type="dxa"/>
                  <w:vMerge/>
                  <w:hideMark/>
                </w:tcPr>
                <w:p w14:paraId="577005E2"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472" w:type="dxa"/>
                  <w:vMerge/>
                  <w:hideMark/>
                </w:tcPr>
                <w:p w14:paraId="7F9EA470"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464" w:type="dxa"/>
                  <w:vMerge/>
                  <w:hideMark/>
                </w:tcPr>
                <w:p w14:paraId="041747C4"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482" w:type="dxa"/>
                  <w:vMerge/>
                  <w:hideMark/>
                </w:tcPr>
                <w:p w14:paraId="0C28CD0C"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853" w:type="dxa"/>
                  <w:vMerge/>
                  <w:hideMark/>
                </w:tcPr>
                <w:p w14:paraId="144F0A99"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756" w:type="dxa"/>
                  <w:gridSpan w:val="2"/>
                  <w:hideMark/>
                </w:tcPr>
                <w:p w14:paraId="37563CC4"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Жұмыстар</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қабылдау</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үшін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жауапты</w:t>
                  </w:r>
                  <w:proofErr w:type="spellEnd"/>
                </w:p>
              </w:tc>
              <w:tc>
                <w:tcPr>
                  <w:tcW w:w="1018" w:type="dxa"/>
                  <w:gridSpan w:val="3"/>
                  <w:hideMark/>
                </w:tcPr>
                <w:p w14:paraId="0265F2FD"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Ресімдеудің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дұрыстығына</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жауапты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деректемелер</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ерекшеліктер</w:t>
                  </w:r>
                  <w:proofErr w:type="spellEnd"/>
                  <w:r w:rsidRPr="000A1435">
                    <w:rPr>
                      <w:rFonts w:ascii="Times New Roman" w:eastAsia="Times New Roman" w:hAnsi="Times New Roman" w:cs="Times New Roman"/>
                      <w:color w:val="000000" w:themeColor="text1"/>
                      <w:sz w:val="28"/>
                      <w:szCs w:val="28"/>
                      <w:lang w:eastAsia="ru-RU"/>
                    </w:rPr>
                    <w:t>)</w:t>
                  </w:r>
                </w:p>
              </w:tc>
              <w:tc>
                <w:tcPr>
                  <w:tcW w:w="758" w:type="dxa"/>
                  <w:gridSpan w:val="2"/>
                  <w:vMerge/>
                  <w:hideMark/>
                </w:tcPr>
                <w:p w14:paraId="1C2787D7"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r>
            <w:tr w:rsidR="000A1435" w:rsidRPr="000A1435" w14:paraId="7A8CFAC6" w14:textId="77777777" w:rsidTr="000B5FD9">
              <w:trPr>
                <w:trHeight w:val="1656"/>
              </w:trPr>
              <w:tc>
                <w:tcPr>
                  <w:tcW w:w="587" w:type="dxa"/>
                  <w:vMerge/>
                  <w:hideMark/>
                </w:tcPr>
                <w:p w14:paraId="275582F4"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472" w:type="dxa"/>
                  <w:vMerge/>
                  <w:hideMark/>
                </w:tcPr>
                <w:p w14:paraId="168D920D"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464" w:type="dxa"/>
                  <w:vMerge/>
                  <w:hideMark/>
                </w:tcPr>
                <w:p w14:paraId="5028B42B"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482" w:type="dxa"/>
                  <w:vMerge/>
                  <w:hideMark/>
                </w:tcPr>
                <w:p w14:paraId="4494BF58"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853" w:type="dxa"/>
                  <w:vMerge/>
                  <w:hideMark/>
                </w:tcPr>
                <w:p w14:paraId="197D7820"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595" w:type="dxa"/>
                  <w:hideMark/>
                </w:tcPr>
                <w:p w14:paraId="7D761F57"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Т.А.Ә. (</w:t>
                  </w:r>
                  <w:proofErr w:type="spellStart"/>
                  <w:r w:rsidRPr="000A1435">
                    <w:rPr>
                      <w:rFonts w:ascii="Times New Roman" w:eastAsia="Times New Roman" w:hAnsi="Times New Roman" w:cs="Times New Roman"/>
                      <w:b/>
                      <w:bCs/>
                      <w:color w:val="000000" w:themeColor="text1"/>
                      <w:sz w:val="28"/>
                      <w:szCs w:val="28"/>
                      <w:lang w:eastAsia="ru-RU"/>
                    </w:rPr>
                    <w:t>ол</w:t>
                  </w:r>
                  <w:proofErr w:type="spellEnd"/>
                  <w:r w:rsidRPr="000A1435">
                    <w:rPr>
                      <w:rFonts w:ascii="Times New Roman" w:eastAsia="Times New Roman" w:hAnsi="Times New Roman" w:cs="Times New Roman"/>
                      <w:b/>
                      <w:bCs/>
                      <w:color w:val="000000" w:themeColor="text1"/>
                      <w:sz w:val="28"/>
                      <w:szCs w:val="28"/>
                      <w:lang w:eastAsia="ru-RU"/>
                    </w:rPr>
                    <w:t xml:space="preserve"> бар </w:t>
                  </w:r>
                  <w:proofErr w:type="spellStart"/>
                  <w:r w:rsidRPr="000A1435">
                    <w:rPr>
                      <w:rFonts w:ascii="Times New Roman" w:eastAsia="Times New Roman" w:hAnsi="Times New Roman" w:cs="Times New Roman"/>
                      <w:b/>
                      <w:bCs/>
                      <w:color w:val="000000" w:themeColor="text1"/>
                      <w:sz w:val="28"/>
                      <w:szCs w:val="28"/>
                      <w:lang w:eastAsia="ru-RU"/>
                    </w:rPr>
                    <w:t>болса</w:t>
                  </w:r>
                  <w:proofErr w:type="spellEnd"/>
                  <w:r w:rsidRPr="000A1435">
                    <w:rPr>
                      <w:rFonts w:ascii="Times New Roman" w:eastAsia="Times New Roman" w:hAnsi="Times New Roman" w:cs="Times New Roman"/>
                      <w:color w:val="000000" w:themeColor="text1"/>
                      <w:sz w:val="28"/>
                      <w:szCs w:val="28"/>
                      <w:lang w:eastAsia="ru-RU"/>
                    </w:rPr>
                    <w:t>)</w:t>
                  </w:r>
                </w:p>
              </w:tc>
              <w:tc>
                <w:tcPr>
                  <w:tcW w:w="304" w:type="dxa"/>
                  <w:gridSpan w:val="2"/>
                  <w:hideMark/>
                </w:tcPr>
                <w:p w14:paraId="379D43E4"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қолы</w:t>
                  </w:r>
                  <w:proofErr w:type="spellEnd"/>
                </w:p>
              </w:tc>
              <w:tc>
                <w:tcPr>
                  <w:tcW w:w="520" w:type="dxa"/>
                  <w:hideMark/>
                </w:tcPr>
                <w:p w14:paraId="27426243"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Т.А.Ә. (</w:t>
                  </w:r>
                  <w:proofErr w:type="spellStart"/>
                  <w:r w:rsidRPr="000A1435">
                    <w:rPr>
                      <w:rFonts w:ascii="Times New Roman" w:eastAsia="Times New Roman" w:hAnsi="Times New Roman" w:cs="Times New Roman"/>
                      <w:b/>
                      <w:bCs/>
                      <w:color w:val="000000" w:themeColor="text1"/>
                      <w:sz w:val="28"/>
                      <w:szCs w:val="28"/>
                      <w:lang w:eastAsia="ru-RU"/>
                    </w:rPr>
                    <w:t>ол</w:t>
                  </w:r>
                  <w:proofErr w:type="spellEnd"/>
                  <w:r w:rsidRPr="000A1435">
                    <w:rPr>
                      <w:rFonts w:ascii="Times New Roman" w:eastAsia="Times New Roman" w:hAnsi="Times New Roman" w:cs="Times New Roman"/>
                      <w:b/>
                      <w:bCs/>
                      <w:color w:val="000000" w:themeColor="text1"/>
                      <w:sz w:val="28"/>
                      <w:szCs w:val="28"/>
                      <w:lang w:eastAsia="ru-RU"/>
                    </w:rPr>
                    <w:t xml:space="preserve"> бар </w:t>
                  </w:r>
                  <w:proofErr w:type="spellStart"/>
                  <w:r w:rsidRPr="000A1435">
                    <w:rPr>
                      <w:rFonts w:ascii="Times New Roman" w:eastAsia="Times New Roman" w:hAnsi="Times New Roman" w:cs="Times New Roman"/>
                      <w:b/>
                      <w:bCs/>
                      <w:color w:val="000000" w:themeColor="text1"/>
                      <w:sz w:val="28"/>
                      <w:szCs w:val="28"/>
                      <w:lang w:eastAsia="ru-RU"/>
                    </w:rPr>
                    <w:t>болса</w:t>
                  </w:r>
                  <w:proofErr w:type="spellEnd"/>
                  <w:r w:rsidRPr="000A1435">
                    <w:rPr>
                      <w:rFonts w:ascii="Times New Roman" w:eastAsia="Times New Roman" w:hAnsi="Times New Roman" w:cs="Times New Roman"/>
                      <w:color w:val="000000" w:themeColor="text1"/>
                      <w:sz w:val="28"/>
                      <w:szCs w:val="28"/>
                      <w:lang w:eastAsia="ru-RU"/>
                    </w:rPr>
                    <w:t>)</w:t>
                  </w:r>
                </w:p>
              </w:tc>
              <w:tc>
                <w:tcPr>
                  <w:tcW w:w="353" w:type="dxa"/>
                  <w:hideMark/>
                </w:tcPr>
                <w:p w14:paraId="38C0756A"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қолы</w:t>
                  </w:r>
                  <w:proofErr w:type="spellEnd"/>
                </w:p>
              </w:tc>
              <w:tc>
                <w:tcPr>
                  <w:tcW w:w="439" w:type="dxa"/>
                  <w:hideMark/>
                </w:tcPr>
                <w:p w14:paraId="4A652B83"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Т.А.Ә. (</w:t>
                  </w:r>
                  <w:proofErr w:type="spellStart"/>
                  <w:r w:rsidRPr="000A1435">
                    <w:rPr>
                      <w:rFonts w:ascii="Times New Roman" w:eastAsia="Times New Roman" w:hAnsi="Times New Roman" w:cs="Times New Roman"/>
                      <w:b/>
                      <w:bCs/>
                      <w:color w:val="000000" w:themeColor="text1"/>
                      <w:sz w:val="28"/>
                      <w:szCs w:val="28"/>
                      <w:lang w:eastAsia="ru-RU"/>
                    </w:rPr>
                    <w:t>ол</w:t>
                  </w:r>
                  <w:proofErr w:type="spellEnd"/>
                  <w:r w:rsidRPr="000A1435">
                    <w:rPr>
                      <w:rFonts w:ascii="Times New Roman" w:eastAsia="Times New Roman" w:hAnsi="Times New Roman" w:cs="Times New Roman"/>
                      <w:b/>
                      <w:bCs/>
                      <w:color w:val="000000" w:themeColor="text1"/>
                      <w:sz w:val="28"/>
                      <w:szCs w:val="28"/>
                      <w:lang w:eastAsia="ru-RU"/>
                    </w:rPr>
                    <w:t xml:space="preserve"> бар </w:t>
                  </w:r>
                  <w:proofErr w:type="spellStart"/>
                  <w:r w:rsidRPr="000A1435">
                    <w:rPr>
                      <w:rFonts w:ascii="Times New Roman" w:eastAsia="Times New Roman" w:hAnsi="Times New Roman" w:cs="Times New Roman"/>
                      <w:b/>
                      <w:bCs/>
                      <w:color w:val="000000" w:themeColor="text1"/>
                      <w:sz w:val="28"/>
                      <w:szCs w:val="28"/>
                      <w:lang w:eastAsia="ru-RU"/>
                    </w:rPr>
                    <w:t>бол</w:t>
                  </w:r>
                  <w:r w:rsidRPr="000A1435">
                    <w:rPr>
                      <w:rFonts w:ascii="Times New Roman" w:eastAsia="Times New Roman" w:hAnsi="Times New Roman" w:cs="Times New Roman"/>
                      <w:b/>
                      <w:bCs/>
                      <w:color w:val="000000" w:themeColor="text1"/>
                      <w:sz w:val="28"/>
                      <w:szCs w:val="28"/>
                      <w:lang w:eastAsia="ru-RU"/>
                    </w:rPr>
                    <w:lastRenderedPageBreak/>
                    <w:t>са</w:t>
                  </w:r>
                  <w:proofErr w:type="spellEnd"/>
                  <w:r w:rsidRPr="000A1435">
                    <w:rPr>
                      <w:rFonts w:ascii="Times New Roman" w:eastAsia="Times New Roman" w:hAnsi="Times New Roman" w:cs="Times New Roman"/>
                      <w:color w:val="000000" w:themeColor="text1"/>
                      <w:sz w:val="28"/>
                      <w:szCs w:val="28"/>
                      <w:lang w:eastAsia="ru-RU"/>
                    </w:rPr>
                    <w:t>)</w:t>
                  </w:r>
                </w:p>
              </w:tc>
              <w:tc>
                <w:tcPr>
                  <w:tcW w:w="319" w:type="dxa"/>
                  <w:hideMark/>
                </w:tcPr>
                <w:p w14:paraId="26432FC9"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lastRenderedPageBreak/>
                    <w:t>қолы</w:t>
                  </w:r>
                  <w:proofErr w:type="spellEnd"/>
                </w:p>
              </w:tc>
            </w:tr>
            <w:tr w:rsidR="000A1435" w:rsidRPr="000A1435" w14:paraId="074FEF70" w14:textId="77777777" w:rsidTr="000B5FD9">
              <w:trPr>
                <w:trHeight w:val="269"/>
              </w:trPr>
              <w:tc>
                <w:tcPr>
                  <w:tcW w:w="587" w:type="dxa"/>
                  <w:hideMark/>
                </w:tcPr>
                <w:p w14:paraId="0D7D6615"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1</w:t>
                  </w:r>
                </w:p>
              </w:tc>
              <w:tc>
                <w:tcPr>
                  <w:tcW w:w="472" w:type="dxa"/>
                  <w:hideMark/>
                </w:tcPr>
                <w:p w14:paraId="1EC1F9B0"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2</w:t>
                  </w:r>
                </w:p>
              </w:tc>
              <w:tc>
                <w:tcPr>
                  <w:tcW w:w="464" w:type="dxa"/>
                  <w:hideMark/>
                </w:tcPr>
                <w:p w14:paraId="1294A869"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3</w:t>
                  </w:r>
                </w:p>
              </w:tc>
              <w:tc>
                <w:tcPr>
                  <w:tcW w:w="482" w:type="dxa"/>
                  <w:hideMark/>
                </w:tcPr>
                <w:p w14:paraId="6C0D84F5"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4</w:t>
                  </w:r>
                </w:p>
              </w:tc>
              <w:tc>
                <w:tcPr>
                  <w:tcW w:w="853" w:type="dxa"/>
                  <w:hideMark/>
                </w:tcPr>
                <w:p w14:paraId="5DB28969"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5</w:t>
                  </w:r>
                </w:p>
              </w:tc>
              <w:tc>
                <w:tcPr>
                  <w:tcW w:w="595" w:type="dxa"/>
                  <w:hideMark/>
                </w:tcPr>
                <w:p w14:paraId="254E7C41"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6</w:t>
                  </w:r>
                </w:p>
              </w:tc>
              <w:tc>
                <w:tcPr>
                  <w:tcW w:w="304" w:type="dxa"/>
                  <w:gridSpan w:val="2"/>
                  <w:hideMark/>
                </w:tcPr>
                <w:p w14:paraId="4F018DCC"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7</w:t>
                  </w:r>
                </w:p>
              </w:tc>
              <w:tc>
                <w:tcPr>
                  <w:tcW w:w="520" w:type="dxa"/>
                  <w:hideMark/>
                </w:tcPr>
                <w:p w14:paraId="09A9B031"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8</w:t>
                  </w:r>
                </w:p>
              </w:tc>
              <w:tc>
                <w:tcPr>
                  <w:tcW w:w="353" w:type="dxa"/>
                  <w:hideMark/>
                </w:tcPr>
                <w:p w14:paraId="4DD8FC8D"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9</w:t>
                  </w:r>
                </w:p>
              </w:tc>
              <w:tc>
                <w:tcPr>
                  <w:tcW w:w="439" w:type="dxa"/>
                  <w:hideMark/>
                </w:tcPr>
                <w:p w14:paraId="185D8245"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10</w:t>
                  </w:r>
                </w:p>
              </w:tc>
              <w:tc>
                <w:tcPr>
                  <w:tcW w:w="319" w:type="dxa"/>
                  <w:hideMark/>
                </w:tcPr>
                <w:p w14:paraId="565B4AC3"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11</w:t>
                  </w:r>
                </w:p>
              </w:tc>
            </w:tr>
            <w:tr w:rsidR="000A1435" w:rsidRPr="000A1435" w14:paraId="37C145AE" w14:textId="77777777" w:rsidTr="000B5FD9">
              <w:trPr>
                <w:trHeight w:val="269"/>
              </w:trPr>
              <w:tc>
                <w:tcPr>
                  <w:tcW w:w="587" w:type="dxa"/>
                  <w:hideMark/>
                </w:tcPr>
                <w:p w14:paraId="20A151F0"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472" w:type="dxa"/>
                  <w:hideMark/>
                </w:tcPr>
                <w:p w14:paraId="67D12B24"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464" w:type="dxa"/>
                  <w:hideMark/>
                </w:tcPr>
                <w:p w14:paraId="5E7104CE"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482" w:type="dxa"/>
                  <w:hideMark/>
                </w:tcPr>
                <w:p w14:paraId="30D22EED"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853" w:type="dxa"/>
                  <w:hideMark/>
                </w:tcPr>
                <w:p w14:paraId="0A5EF6A5"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595" w:type="dxa"/>
                  <w:hideMark/>
                </w:tcPr>
                <w:p w14:paraId="7828C26C"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304" w:type="dxa"/>
                  <w:gridSpan w:val="2"/>
                  <w:hideMark/>
                </w:tcPr>
                <w:p w14:paraId="4EB7A910"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520" w:type="dxa"/>
                  <w:hideMark/>
                </w:tcPr>
                <w:p w14:paraId="76DDA027"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353" w:type="dxa"/>
                  <w:hideMark/>
                </w:tcPr>
                <w:p w14:paraId="2F55F41A"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439" w:type="dxa"/>
                  <w:hideMark/>
                </w:tcPr>
                <w:p w14:paraId="0F824DB5"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319" w:type="dxa"/>
                  <w:hideMark/>
                </w:tcPr>
                <w:p w14:paraId="14EBDE71"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r>
          </w:tbl>
          <w:p w14:paraId="64E44C30" w14:textId="0ED534AA" w:rsidR="00385756" w:rsidRPr="000A1435" w:rsidRDefault="00385756" w:rsidP="00385756">
            <w:pPr>
              <w:ind w:firstLine="463"/>
              <w:rPr>
                <w:rFonts w:ascii="Times New Roman" w:hAnsi="Times New Roman" w:cs="Times New Roman"/>
                <w:b/>
                <w:bCs/>
                <w:color w:val="000000" w:themeColor="text1"/>
                <w:sz w:val="28"/>
                <w:szCs w:val="28"/>
              </w:rPr>
            </w:pPr>
            <w:r w:rsidRPr="000A1435">
              <w:rPr>
                <w:rFonts w:ascii="Times New Roman" w:hAnsi="Times New Roman" w:cs="Times New Roman"/>
                <w:b/>
                <w:bCs/>
                <w:color w:val="000000" w:themeColor="text1"/>
                <w:sz w:val="28"/>
                <w:szCs w:val="28"/>
              </w:rPr>
              <w:t xml:space="preserve">2-В </w:t>
            </w:r>
            <w:proofErr w:type="spellStart"/>
            <w:r w:rsidRPr="000A1435">
              <w:rPr>
                <w:rFonts w:ascii="Times New Roman" w:hAnsi="Times New Roman" w:cs="Times New Roman"/>
                <w:b/>
                <w:bCs/>
                <w:color w:val="000000" w:themeColor="text1"/>
                <w:sz w:val="28"/>
                <w:szCs w:val="28"/>
              </w:rPr>
              <w:t>нысаны</w:t>
            </w:r>
            <w:proofErr w:type="spellEnd"/>
          </w:p>
          <w:p w14:paraId="245215A8" w14:textId="77777777" w:rsidR="00385756" w:rsidRPr="000A1435" w:rsidRDefault="00385756" w:rsidP="00385756">
            <w:pPr>
              <w:ind w:firstLine="463"/>
              <w:rPr>
                <w:rFonts w:ascii="Times New Roman" w:hAnsi="Times New Roman" w:cs="Times New Roman"/>
                <w:color w:val="000000" w:themeColor="text1"/>
                <w:sz w:val="28"/>
                <w:szCs w:val="28"/>
              </w:rPr>
            </w:pPr>
          </w:p>
          <w:p w14:paraId="671FE9A1" w14:textId="724AF8F9" w:rsidR="00385756" w:rsidRPr="000A1435" w:rsidRDefault="00385756" w:rsidP="00385756">
            <w:pPr>
              <w:ind w:firstLine="463"/>
              <w:jc w:val="center"/>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20__ жылғы «___» ______ №__ Орындалған жұмыстардың актісі</w:t>
            </w:r>
          </w:p>
          <w:p w14:paraId="413E51CE" w14:textId="77777777" w:rsidR="00385756" w:rsidRPr="000A1435" w:rsidRDefault="00385756" w:rsidP="00385756">
            <w:pPr>
              <w:ind w:firstLine="463"/>
              <w:jc w:val="center"/>
              <w:rPr>
                <w:rFonts w:ascii="Times New Roman" w:hAnsi="Times New Roman" w:cs="Times New Roman"/>
                <w:color w:val="000000" w:themeColor="text1"/>
                <w:sz w:val="28"/>
                <w:szCs w:val="28"/>
                <w:lang w:val="kk-KZ"/>
              </w:rPr>
            </w:pPr>
          </w:p>
          <w:p w14:paraId="6F290984" w14:textId="083B9FC8" w:rsidR="00385756" w:rsidRPr="000A1435" w:rsidRDefault="00385756" w:rsidP="00385756">
            <w:pPr>
              <w:ind w:firstLine="463"/>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Тапсырыс беруші:___________________</w:t>
            </w:r>
          </w:p>
          <w:p w14:paraId="1991D702" w14:textId="3DF32E36" w:rsidR="00385756" w:rsidRPr="000A1435" w:rsidRDefault="00385756" w:rsidP="00385756">
            <w:pPr>
              <w:ind w:firstLine="463"/>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(толық атауы, мекенжайы, байланыс құрал туралы деректер)</w:t>
            </w:r>
          </w:p>
          <w:p w14:paraId="0699F997" w14:textId="508E0089" w:rsidR="00385756" w:rsidRPr="000A1435" w:rsidRDefault="00385756" w:rsidP="00385756">
            <w:pPr>
              <w:ind w:firstLine="463"/>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Мердігер: __________________________</w:t>
            </w:r>
          </w:p>
          <w:p w14:paraId="5873EFCD" w14:textId="7954B523" w:rsidR="00385756" w:rsidRPr="000A1435" w:rsidRDefault="00385756" w:rsidP="00385756">
            <w:pPr>
              <w:ind w:firstLine="463"/>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(толық атауы, мекенжайы, байланыс құрал туралы деректер)</w:t>
            </w:r>
          </w:p>
          <w:p w14:paraId="4C57A824" w14:textId="72B777EF" w:rsidR="00385756" w:rsidRPr="000A1435" w:rsidRDefault="00385756" w:rsidP="00385756">
            <w:pPr>
              <w:ind w:firstLine="463"/>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Құрылыс: __________________________</w:t>
            </w:r>
          </w:p>
          <w:p w14:paraId="25B738DB" w14:textId="72C573CC" w:rsidR="00385756" w:rsidRPr="000A1435" w:rsidRDefault="00385756" w:rsidP="00385756">
            <w:pPr>
              <w:ind w:firstLine="463"/>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(атауы, мекенжайы)</w:t>
            </w:r>
          </w:p>
          <w:p w14:paraId="685CD359" w14:textId="038108CF" w:rsidR="00385756" w:rsidRPr="000A1435" w:rsidRDefault="00385756" w:rsidP="00385756">
            <w:pPr>
              <w:ind w:firstLine="463"/>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Объект: ____________________________</w:t>
            </w:r>
          </w:p>
          <w:p w14:paraId="41A69356" w14:textId="364038FA" w:rsidR="00385756" w:rsidRPr="000A1435" w:rsidRDefault="00385756" w:rsidP="00385756">
            <w:pPr>
              <w:ind w:firstLine="463"/>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(атауы)</w:t>
            </w:r>
          </w:p>
          <w:p w14:paraId="7A745807" w14:textId="1B919548" w:rsidR="00385756" w:rsidRPr="000A1435" w:rsidRDefault="00385756" w:rsidP="00385756">
            <w:pPr>
              <w:ind w:firstLine="463"/>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Мердігерлік шарт (келісімшарт) 20__ жылғы «___» _______</w:t>
            </w:r>
          </w:p>
          <w:p w14:paraId="64B75F72" w14:textId="3B18B197" w:rsidR="00385756" w:rsidRPr="000A1435" w:rsidRDefault="00385756" w:rsidP="00385756">
            <w:pPr>
              <w:ind w:firstLine="463"/>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№__</w:t>
            </w:r>
          </w:p>
          <w:tbl>
            <w:tblPr>
              <w:tblStyle w:val="a3"/>
              <w:tblW w:w="5480" w:type="dxa"/>
              <w:tblLayout w:type="fixed"/>
              <w:tblLook w:val="04A0" w:firstRow="1" w:lastRow="0" w:firstColumn="1" w:lastColumn="0" w:noHBand="0" w:noVBand="1"/>
            </w:tblPr>
            <w:tblGrid>
              <w:gridCol w:w="474"/>
              <w:gridCol w:w="589"/>
              <w:gridCol w:w="588"/>
              <w:gridCol w:w="591"/>
              <w:gridCol w:w="149"/>
              <w:gridCol w:w="592"/>
              <w:gridCol w:w="615"/>
              <w:gridCol w:w="1048"/>
              <w:gridCol w:w="834"/>
            </w:tblGrid>
            <w:tr w:rsidR="000A1435" w:rsidRPr="000A1435" w14:paraId="13837E02" w14:textId="77777777" w:rsidTr="000622A6">
              <w:trPr>
                <w:trHeight w:val="395"/>
              </w:trPr>
              <w:tc>
                <w:tcPr>
                  <w:tcW w:w="1063" w:type="dxa"/>
                  <w:gridSpan w:val="2"/>
                  <w:hideMark/>
                </w:tcPr>
                <w:p w14:paraId="5AB0B774"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Нөмірі</w:t>
                  </w:r>
                  <w:proofErr w:type="spellEnd"/>
                </w:p>
              </w:tc>
              <w:tc>
                <w:tcPr>
                  <w:tcW w:w="588" w:type="dxa"/>
                  <w:vMerge w:val="restart"/>
                  <w:hideMark/>
                </w:tcPr>
                <w:p w14:paraId="487AB9E7"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Ресу</w:t>
                  </w:r>
                  <w:r w:rsidRPr="000A1435">
                    <w:rPr>
                      <w:rFonts w:ascii="Times New Roman" w:eastAsia="Times New Roman" w:hAnsi="Times New Roman" w:cs="Times New Roman"/>
                      <w:color w:val="000000" w:themeColor="text1"/>
                      <w:sz w:val="28"/>
                      <w:szCs w:val="28"/>
                      <w:lang w:eastAsia="ru-RU"/>
                    </w:rPr>
                    <w:lastRenderedPageBreak/>
                    <w:t>рстар</w:t>
                  </w:r>
                  <w:proofErr w:type="spellEnd"/>
                  <w:r w:rsidRPr="000A1435">
                    <w:rPr>
                      <w:rFonts w:ascii="Times New Roman" w:eastAsia="Times New Roman" w:hAnsi="Times New Roman" w:cs="Times New Roman"/>
                      <w:color w:val="000000" w:themeColor="text1"/>
                      <w:sz w:val="28"/>
                      <w:szCs w:val="28"/>
                      <w:lang w:eastAsia="ru-RU"/>
                    </w:rPr>
                    <w:t xml:space="preserve"> коды </w:t>
                  </w:r>
                  <w:proofErr w:type="spellStart"/>
                  <w:r w:rsidRPr="000A1435">
                    <w:rPr>
                      <w:rFonts w:ascii="Times New Roman" w:eastAsia="Times New Roman" w:hAnsi="Times New Roman" w:cs="Times New Roman"/>
                      <w:color w:val="000000" w:themeColor="text1"/>
                      <w:sz w:val="28"/>
                      <w:szCs w:val="28"/>
                      <w:lang w:eastAsia="ru-RU"/>
                    </w:rPr>
                    <w:t>және</w:t>
                  </w:r>
                  <w:proofErr w:type="spellEnd"/>
                  <w:r w:rsidRPr="000A1435">
                    <w:rPr>
                      <w:rFonts w:ascii="Times New Roman" w:eastAsia="Times New Roman" w:hAnsi="Times New Roman" w:cs="Times New Roman"/>
                      <w:color w:val="000000" w:themeColor="text1"/>
                      <w:sz w:val="28"/>
                      <w:szCs w:val="28"/>
                      <w:lang w:eastAsia="ru-RU"/>
                    </w:rPr>
                    <w:t xml:space="preserve"> норма шифры</w:t>
                  </w:r>
                </w:p>
              </w:tc>
              <w:tc>
                <w:tcPr>
                  <w:tcW w:w="740" w:type="dxa"/>
                  <w:gridSpan w:val="2"/>
                  <w:vMerge w:val="restart"/>
                  <w:hideMark/>
                </w:tcPr>
                <w:p w14:paraId="273AA7D0"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lastRenderedPageBreak/>
                    <w:t>Жұмыс</w:t>
                  </w:r>
                  <w:r w:rsidRPr="000A1435">
                    <w:rPr>
                      <w:rFonts w:ascii="Times New Roman" w:eastAsia="Times New Roman" w:hAnsi="Times New Roman" w:cs="Times New Roman"/>
                      <w:color w:val="000000" w:themeColor="text1"/>
                      <w:sz w:val="28"/>
                      <w:szCs w:val="28"/>
                      <w:lang w:eastAsia="ru-RU"/>
                    </w:rPr>
                    <w:lastRenderedPageBreak/>
                    <w:t>тар</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және</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шығындар</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атауы</w:t>
                  </w:r>
                  <w:proofErr w:type="spellEnd"/>
                </w:p>
              </w:tc>
              <w:tc>
                <w:tcPr>
                  <w:tcW w:w="590" w:type="dxa"/>
                  <w:vMerge w:val="restart"/>
                  <w:hideMark/>
                </w:tcPr>
                <w:p w14:paraId="1044A8B0"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lastRenderedPageBreak/>
                    <w:t>Өлше</w:t>
                  </w:r>
                  <w:r w:rsidRPr="000A1435">
                    <w:rPr>
                      <w:rFonts w:ascii="Times New Roman" w:eastAsia="Times New Roman" w:hAnsi="Times New Roman" w:cs="Times New Roman"/>
                      <w:color w:val="000000" w:themeColor="text1"/>
                      <w:sz w:val="28"/>
                      <w:szCs w:val="28"/>
                      <w:lang w:eastAsia="ru-RU"/>
                    </w:rPr>
                    <w:lastRenderedPageBreak/>
                    <w:t>м</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бірлігі</w:t>
                  </w:r>
                  <w:proofErr w:type="spellEnd"/>
                </w:p>
              </w:tc>
              <w:tc>
                <w:tcPr>
                  <w:tcW w:w="2496" w:type="dxa"/>
                  <w:gridSpan w:val="3"/>
                  <w:hideMark/>
                </w:tcPr>
                <w:p w14:paraId="35081E69"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lastRenderedPageBreak/>
                    <w:t>Орындалған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жұмыстар</w:t>
                  </w:r>
                  <w:proofErr w:type="spellEnd"/>
                </w:p>
              </w:tc>
            </w:tr>
            <w:tr w:rsidR="000A1435" w:rsidRPr="000A1435" w14:paraId="7BF20F8E" w14:textId="77777777" w:rsidTr="000622A6">
              <w:trPr>
                <w:trHeight w:val="4219"/>
              </w:trPr>
              <w:tc>
                <w:tcPr>
                  <w:tcW w:w="474" w:type="dxa"/>
                  <w:hideMark/>
                </w:tcPr>
                <w:p w14:paraId="3685E0BA"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lastRenderedPageBreak/>
                    <w:t>Реті</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бойынша</w:t>
                  </w:r>
                  <w:proofErr w:type="spellEnd"/>
                </w:p>
              </w:tc>
              <w:tc>
                <w:tcPr>
                  <w:tcW w:w="589" w:type="dxa"/>
                  <w:hideMark/>
                </w:tcPr>
                <w:p w14:paraId="490B1CC8"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 xml:space="preserve">Смета </w:t>
                  </w:r>
                  <w:proofErr w:type="spellStart"/>
                  <w:r w:rsidRPr="000A1435">
                    <w:rPr>
                      <w:rFonts w:ascii="Times New Roman" w:eastAsia="Times New Roman" w:hAnsi="Times New Roman" w:cs="Times New Roman"/>
                      <w:color w:val="000000" w:themeColor="text1"/>
                      <w:sz w:val="28"/>
                      <w:szCs w:val="28"/>
                      <w:lang w:eastAsia="ru-RU"/>
                    </w:rPr>
                    <w:t>бойынша</w:t>
                  </w:r>
                  <w:proofErr w:type="spellEnd"/>
                  <w:r w:rsidRPr="000A1435">
                    <w:rPr>
                      <w:rFonts w:ascii="Times New Roman" w:eastAsia="Times New Roman" w:hAnsi="Times New Roman" w:cs="Times New Roman"/>
                      <w:color w:val="000000" w:themeColor="text1"/>
                      <w:sz w:val="28"/>
                      <w:szCs w:val="28"/>
                      <w:lang w:eastAsia="ru-RU"/>
                    </w:rPr>
                    <w:t xml:space="preserve"> позиция</w:t>
                  </w:r>
                </w:p>
              </w:tc>
              <w:tc>
                <w:tcPr>
                  <w:tcW w:w="588" w:type="dxa"/>
                  <w:vMerge/>
                  <w:hideMark/>
                </w:tcPr>
                <w:p w14:paraId="4A5BFCFF"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40" w:type="dxa"/>
                  <w:gridSpan w:val="2"/>
                  <w:vMerge/>
                  <w:hideMark/>
                </w:tcPr>
                <w:p w14:paraId="4605A265"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90" w:type="dxa"/>
                  <w:vMerge/>
                  <w:hideMark/>
                </w:tcPr>
                <w:p w14:paraId="6133DBC6"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615" w:type="dxa"/>
                  <w:hideMark/>
                </w:tcPr>
                <w:p w14:paraId="1D832807"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Саны</w:t>
                  </w:r>
                </w:p>
              </w:tc>
              <w:tc>
                <w:tcPr>
                  <w:tcW w:w="1048" w:type="dxa"/>
                  <w:hideMark/>
                </w:tcPr>
                <w:p w14:paraId="4BA35A00"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Бірлік</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үшін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бағасы</w:t>
                  </w:r>
                  <w:proofErr w:type="spellEnd"/>
                </w:p>
              </w:tc>
              <w:tc>
                <w:tcPr>
                  <w:tcW w:w="832" w:type="dxa"/>
                  <w:hideMark/>
                </w:tcPr>
                <w:p w14:paraId="54C09A73"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Құны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теңге</w:t>
                  </w:r>
                  <w:proofErr w:type="spellEnd"/>
                </w:p>
              </w:tc>
            </w:tr>
            <w:tr w:rsidR="000A1435" w:rsidRPr="000A1435" w14:paraId="791E8737" w14:textId="77777777" w:rsidTr="000622A6">
              <w:trPr>
                <w:trHeight w:val="329"/>
              </w:trPr>
              <w:tc>
                <w:tcPr>
                  <w:tcW w:w="474" w:type="dxa"/>
                  <w:hideMark/>
                </w:tcPr>
                <w:p w14:paraId="104BBC5D"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1</w:t>
                  </w:r>
                </w:p>
              </w:tc>
              <w:tc>
                <w:tcPr>
                  <w:tcW w:w="589" w:type="dxa"/>
                  <w:hideMark/>
                </w:tcPr>
                <w:p w14:paraId="44860657"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2</w:t>
                  </w:r>
                </w:p>
              </w:tc>
              <w:tc>
                <w:tcPr>
                  <w:tcW w:w="588" w:type="dxa"/>
                  <w:hideMark/>
                </w:tcPr>
                <w:p w14:paraId="64AE072D"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3</w:t>
                  </w:r>
                </w:p>
              </w:tc>
              <w:tc>
                <w:tcPr>
                  <w:tcW w:w="740" w:type="dxa"/>
                  <w:gridSpan w:val="2"/>
                  <w:hideMark/>
                </w:tcPr>
                <w:p w14:paraId="035645CF"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4</w:t>
                  </w:r>
                </w:p>
              </w:tc>
              <w:tc>
                <w:tcPr>
                  <w:tcW w:w="590" w:type="dxa"/>
                  <w:hideMark/>
                </w:tcPr>
                <w:p w14:paraId="1FC0BE5D"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5</w:t>
                  </w:r>
                </w:p>
              </w:tc>
              <w:tc>
                <w:tcPr>
                  <w:tcW w:w="615" w:type="dxa"/>
                  <w:hideMark/>
                </w:tcPr>
                <w:p w14:paraId="4053B70C"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6</w:t>
                  </w:r>
                </w:p>
              </w:tc>
              <w:tc>
                <w:tcPr>
                  <w:tcW w:w="1048" w:type="dxa"/>
                  <w:hideMark/>
                </w:tcPr>
                <w:p w14:paraId="66A22937"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7</w:t>
                  </w:r>
                </w:p>
              </w:tc>
              <w:tc>
                <w:tcPr>
                  <w:tcW w:w="832" w:type="dxa"/>
                  <w:hideMark/>
                </w:tcPr>
                <w:p w14:paraId="7614055C"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8</w:t>
                  </w:r>
                </w:p>
              </w:tc>
            </w:tr>
            <w:tr w:rsidR="000A1435" w:rsidRPr="000A1435" w14:paraId="3D81924C" w14:textId="77777777" w:rsidTr="000622A6">
              <w:trPr>
                <w:trHeight w:val="329"/>
              </w:trPr>
              <w:tc>
                <w:tcPr>
                  <w:tcW w:w="474" w:type="dxa"/>
                  <w:hideMark/>
                </w:tcPr>
                <w:p w14:paraId="23363F4B"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89" w:type="dxa"/>
                  <w:hideMark/>
                </w:tcPr>
                <w:p w14:paraId="7326F2E4"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88" w:type="dxa"/>
                  <w:hideMark/>
                </w:tcPr>
                <w:p w14:paraId="3840FC15"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40" w:type="dxa"/>
                  <w:gridSpan w:val="2"/>
                  <w:hideMark/>
                </w:tcPr>
                <w:p w14:paraId="301370CB"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90" w:type="dxa"/>
                  <w:hideMark/>
                </w:tcPr>
                <w:p w14:paraId="74DAFA4D"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615" w:type="dxa"/>
                  <w:hideMark/>
                </w:tcPr>
                <w:p w14:paraId="0FC16505"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1048" w:type="dxa"/>
                  <w:hideMark/>
                </w:tcPr>
                <w:p w14:paraId="094D2CD6"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832" w:type="dxa"/>
                  <w:hideMark/>
                </w:tcPr>
                <w:p w14:paraId="70BDD42C"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r>
            <w:tr w:rsidR="000A1435" w:rsidRPr="000A1435" w14:paraId="0796050A" w14:textId="77777777" w:rsidTr="000622A6">
              <w:trPr>
                <w:trHeight w:val="316"/>
              </w:trPr>
              <w:tc>
                <w:tcPr>
                  <w:tcW w:w="2983" w:type="dxa"/>
                  <w:gridSpan w:val="6"/>
                  <w:hideMark/>
                </w:tcPr>
                <w:p w14:paraId="2ED64042"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Жиыны</w:t>
                  </w:r>
                  <w:proofErr w:type="spellEnd"/>
                </w:p>
              </w:tc>
              <w:tc>
                <w:tcPr>
                  <w:tcW w:w="615" w:type="dxa"/>
                  <w:hideMark/>
                </w:tcPr>
                <w:p w14:paraId="6C6BE4DD"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1048" w:type="dxa"/>
                  <w:hideMark/>
                </w:tcPr>
                <w:p w14:paraId="0237D7AB"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832" w:type="dxa"/>
                  <w:hideMark/>
                </w:tcPr>
                <w:p w14:paraId="33596575"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r>
            <w:tr w:rsidR="000A1435" w:rsidRPr="000A1435" w14:paraId="15418207" w14:textId="77777777" w:rsidTr="000622A6">
              <w:trPr>
                <w:trHeight w:val="2381"/>
              </w:trPr>
              <w:tc>
                <w:tcPr>
                  <w:tcW w:w="2242" w:type="dxa"/>
                  <w:gridSpan w:val="4"/>
                  <w:hideMark/>
                </w:tcPr>
                <w:p w14:paraId="536FE8A0"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Өткізді</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Мердігер</w:t>
                  </w:r>
                  <w:proofErr w:type="spellEnd"/>
                  <w:r w:rsidRPr="000A1435">
                    <w:rPr>
                      <w:rFonts w:ascii="Times New Roman" w:eastAsia="Times New Roman" w:hAnsi="Times New Roman" w:cs="Times New Roman"/>
                      <w:color w:val="000000" w:themeColor="text1"/>
                      <w:sz w:val="28"/>
                      <w:szCs w:val="28"/>
                      <w:lang w:eastAsia="ru-RU"/>
                    </w:rPr>
                    <w:t>)</w:t>
                  </w:r>
                </w:p>
                <w:p w14:paraId="798C809B" w14:textId="77777777" w:rsidR="00385756" w:rsidRPr="000A1435" w:rsidRDefault="00385756" w:rsidP="00385756">
                  <w:pPr>
                    <w:pBdr>
                      <w:top w:val="single" w:sz="12" w:space="1" w:color="auto"/>
                      <w:bottom w:val="single" w:sz="12" w:space="1" w:color="auto"/>
                    </w:pBd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w:t>
                  </w:r>
                  <w:proofErr w:type="spellStart"/>
                  <w:r w:rsidRPr="000A1435">
                    <w:rPr>
                      <w:rFonts w:ascii="Times New Roman" w:eastAsia="Times New Roman" w:hAnsi="Times New Roman" w:cs="Times New Roman"/>
                      <w:color w:val="000000" w:themeColor="text1"/>
                      <w:sz w:val="28"/>
                      <w:szCs w:val="28"/>
                      <w:lang w:eastAsia="ru-RU"/>
                    </w:rPr>
                    <w:t>ұйымның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атауы</w:t>
                  </w:r>
                  <w:proofErr w:type="spellEnd"/>
                  <w:r w:rsidRPr="000A1435">
                    <w:rPr>
                      <w:rFonts w:ascii="Times New Roman" w:eastAsia="Times New Roman" w:hAnsi="Times New Roman" w:cs="Times New Roman"/>
                      <w:color w:val="000000" w:themeColor="text1"/>
                      <w:sz w:val="28"/>
                      <w:szCs w:val="28"/>
                      <w:lang w:eastAsia="ru-RU"/>
                    </w:rPr>
                    <w:t>)</w:t>
                  </w:r>
                </w:p>
                <w:p w14:paraId="214BF859" w14:textId="22115E5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М.О. (</w:t>
                  </w:r>
                  <w:proofErr w:type="spellStart"/>
                  <w:r w:rsidRPr="000A1435">
                    <w:rPr>
                      <w:rFonts w:ascii="Times New Roman" w:eastAsia="Times New Roman" w:hAnsi="Times New Roman" w:cs="Times New Roman"/>
                      <w:color w:val="000000" w:themeColor="text1"/>
                      <w:sz w:val="28"/>
                      <w:szCs w:val="28"/>
                      <w:lang w:eastAsia="ru-RU"/>
                    </w:rPr>
                    <w:t>лауазым</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қолы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қолды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таратып</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жазу</w:t>
                  </w:r>
                  <w:proofErr w:type="spellEnd"/>
                </w:p>
              </w:tc>
              <w:tc>
                <w:tcPr>
                  <w:tcW w:w="3238" w:type="dxa"/>
                  <w:gridSpan w:val="5"/>
                  <w:hideMark/>
                </w:tcPr>
                <w:p w14:paraId="38FBB704"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Қабылдады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Тапсырыс</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беруші</w:t>
                  </w:r>
                  <w:proofErr w:type="spellEnd"/>
                  <w:r w:rsidRPr="000A1435">
                    <w:rPr>
                      <w:rFonts w:ascii="Times New Roman" w:eastAsia="Times New Roman" w:hAnsi="Times New Roman" w:cs="Times New Roman"/>
                      <w:color w:val="000000" w:themeColor="text1"/>
                      <w:sz w:val="28"/>
                      <w:szCs w:val="28"/>
                      <w:lang w:eastAsia="ru-RU"/>
                    </w:rPr>
                    <w:t>)</w:t>
                  </w:r>
                </w:p>
                <w:p w14:paraId="2A9C5939" w14:textId="77777777" w:rsidR="00385756" w:rsidRPr="000A1435" w:rsidRDefault="00385756" w:rsidP="00385756">
                  <w:pPr>
                    <w:pBdr>
                      <w:top w:val="single" w:sz="12" w:space="1" w:color="auto"/>
                      <w:bottom w:val="single" w:sz="12" w:space="1" w:color="auto"/>
                    </w:pBd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w:t>
                  </w:r>
                  <w:proofErr w:type="spellStart"/>
                  <w:r w:rsidRPr="000A1435">
                    <w:rPr>
                      <w:rFonts w:ascii="Times New Roman" w:eastAsia="Times New Roman" w:hAnsi="Times New Roman" w:cs="Times New Roman"/>
                      <w:color w:val="000000" w:themeColor="text1"/>
                      <w:sz w:val="28"/>
                      <w:szCs w:val="28"/>
                      <w:lang w:eastAsia="ru-RU"/>
                    </w:rPr>
                    <w:t>ұйымның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атауы</w:t>
                  </w:r>
                  <w:proofErr w:type="spellEnd"/>
                  <w:r w:rsidRPr="000A1435">
                    <w:rPr>
                      <w:rFonts w:ascii="Times New Roman" w:eastAsia="Times New Roman" w:hAnsi="Times New Roman" w:cs="Times New Roman"/>
                      <w:color w:val="000000" w:themeColor="text1"/>
                      <w:sz w:val="28"/>
                      <w:szCs w:val="28"/>
                      <w:lang w:eastAsia="ru-RU"/>
                    </w:rPr>
                    <w:t>)</w:t>
                  </w:r>
                </w:p>
                <w:p w14:paraId="7A832C25" w14:textId="652824B5"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М.О. (</w:t>
                  </w:r>
                  <w:proofErr w:type="spellStart"/>
                  <w:r w:rsidRPr="000A1435">
                    <w:rPr>
                      <w:rFonts w:ascii="Times New Roman" w:eastAsia="Times New Roman" w:hAnsi="Times New Roman" w:cs="Times New Roman"/>
                      <w:color w:val="000000" w:themeColor="text1"/>
                      <w:sz w:val="28"/>
                      <w:szCs w:val="28"/>
                      <w:lang w:eastAsia="ru-RU"/>
                    </w:rPr>
                    <w:t>лауазым</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қолы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қолды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таратып</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жазу</w:t>
                  </w:r>
                  <w:proofErr w:type="spellEnd"/>
                  <w:r w:rsidRPr="000A1435">
                    <w:rPr>
                      <w:rFonts w:ascii="Times New Roman" w:eastAsia="Times New Roman" w:hAnsi="Times New Roman" w:cs="Times New Roman"/>
                      <w:color w:val="000000" w:themeColor="text1"/>
                      <w:sz w:val="28"/>
                      <w:szCs w:val="28"/>
                      <w:lang w:eastAsia="ru-RU"/>
                    </w:rPr>
                    <w:t>)</w:t>
                  </w:r>
                </w:p>
              </w:tc>
            </w:tr>
          </w:tbl>
          <w:p w14:paraId="54864023" w14:textId="77777777" w:rsidR="00385756" w:rsidRPr="000A1435" w:rsidRDefault="00385756" w:rsidP="00385756">
            <w:pPr>
              <w:ind w:firstLine="463"/>
              <w:rPr>
                <w:rFonts w:ascii="Times New Roman" w:hAnsi="Times New Roman" w:cs="Times New Roman"/>
                <w:color w:val="000000" w:themeColor="text1"/>
                <w:sz w:val="28"/>
                <w:szCs w:val="28"/>
              </w:rPr>
            </w:pPr>
            <w:proofErr w:type="spellStart"/>
            <w:r w:rsidRPr="000A1435">
              <w:rPr>
                <w:rFonts w:ascii="Times New Roman" w:hAnsi="Times New Roman" w:cs="Times New Roman"/>
                <w:color w:val="000000" w:themeColor="text1"/>
                <w:sz w:val="28"/>
                <w:szCs w:val="28"/>
              </w:rPr>
              <w:t>Техникалық</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қадағалау</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сарапшысы</w:t>
            </w:r>
            <w:proofErr w:type="spellEnd"/>
            <w:r w:rsidRPr="000A1435">
              <w:rPr>
                <w:rFonts w:ascii="Times New Roman" w:hAnsi="Times New Roman" w:cs="Times New Roman"/>
                <w:color w:val="000000" w:themeColor="text1"/>
                <w:sz w:val="28"/>
                <w:szCs w:val="28"/>
              </w:rPr>
              <w:t xml:space="preserve"> (лары) __________________ __________</w:t>
            </w:r>
          </w:p>
          <w:p w14:paraId="5D9372BC" w14:textId="378A2E2C" w:rsidR="00385756" w:rsidRPr="000A1435" w:rsidRDefault="00385756" w:rsidP="00385756">
            <w:pPr>
              <w:ind w:firstLine="463"/>
              <w:rPr>
                <w:rFonts w:ascii="Times New Roman" w:hAnsi="Times New Roman" w:cs="Times New Roman"/>
                <w:color w:val="000000" w:themeColor="text1"/>
                <w:sz w:val="28"/>
                <w:szCs w:val="28"/>
              </w:rPr>
            </w:pPr>
            <w:r w:rsidRPr="000A1435">
              <w:rPr>
                <w:rFonts w:ascii="Times New Roman" w:hAnsi="Times New Roman" w:cs="Times New Roman"/>
                <w:color w:val="000000" w:themeColor="text1"/>
                <w:sz w:val="28"/>
                <w:szCs w:val="28"/>
              </w:rPr>
              <w:t>(</w:t>
            </w:r>
            <w:proofErr w:type="spellStart"/>
            <w:r w:rsidRPr="000A1435">
              <w:rPr>
                <w:rFonts w:ascii="Times New Roman" w:hAnsi="Times New Roman" w:cs="Times New Roman"/>
                <w:color w:val="000000" w:themeColor="text1"/>
                <w:sz w:val="28"/>
                <w:szCs w:val="28"/>
              </w:rPr>
              <w:t>лауазымы</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тегі</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аты</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әкесінің</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аты</w:t>
            </w:r>
            <w:proofErr w:type="spellEnd"/>
            <w:r w:rsidRPr="000A1435">
              <w:rPr>
                <w:rFonts w:ascii="Times New Roman" w:hAnsi="Times New Roman" w:cs="Times New Roman"/>
                <w:color w:val="000000" w:themeColor="text1"/>
                <w:sz w:val="28"/>
                <w:szCs w:val="28"/>
              </w:rPr>
              <w:t>) (</w:t>
            </w:r>
            <w:proofErr w:type="spellStart"/>
            <w:r w:rsidRPr="000A1435">
              <w:rPr>
                <w:rFonts w:ascii="Times New Roman" w:hAnsi="Times New Roman" w:cs="Times New Roman"/>
                <w:color w:val="000000" w:themeColor="text1"/>
                <w:sz w:val="28"/>
                <w:szCs w:val="28"/>
              </w:rPr>
              <w:t>қолы</w:t>
            </w:r>
            <w:proofErr w:type="spellEnd"/>
            <w:r w:rsidRPr="000A1435">
              <w:rPr>
                <w:rFonts w:ascii="Times New Roman" w:hAnsi="Times New Roman" w:cs="Times New Roman"/>
                <w:color w:val="000000" w:themeColor="text1"/>
                <w:sz w:val="28"/>
                <w:szCs w:val="28"/>
              </w:rPr>
              <w:t>)</w:t>
            </w:r>
          </w:p>
          <w:p w14:paraId="7574D639" w14:textId="4B1A3084" w:rsidR="00385756" w:rsidRPr="000A1435" w:rsidRDefault="00385756" w:rsidP="00385756">
            <w:pPr>
              <w:ind w:firstLine="463"/>
              <w:jc w:val="both"/>
              <w:rPr>
                <w:rFonts w:ascii="Times New Roman" w:hAnsi="Times New Roman" w:cs="Times New Roman"/>
                <w:color w:val="000000" w:themeColor="text1"/>
                <w:sz w:val="28"/>
                <w:szCs w:val="28"/>
              </w:rPr>
            </w:pPr>
            <w:proofErr w:type="spellStart"/>
            <w:r w:rsidRPr="000A1435">
              <w:rPr>
                <w:rFonts w:ascii="Times New Roman" w:hAnsi="Times New Roman" w:cs="Times New Roman"/>
                <w:color w:val="000000" w:themeColor="text1"/>
                <w:sz w:val="28"/>
                <w:szCs w:val="28"/>
              </w:rPr>
              <w:lastRenderedPageBreak/>
              <w:t>Авторлық</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қадағалау</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сарапшысы</w:t>
            </w:r>
            <w:proofErr w:type="spellEnd"/>
            <w:r w:rsidRPr="000A1435">
              <w:rPr>
                <w:rFonts w:ascii="Times New Roman" w:hAnsi="Times New Roman" w:cs="Times New Roman"/>
                <w:color w:val="000000" w:themeColor="text1"/>
                <w:sz w:val="28"/>
                <w:szCs w:val="28"/>
              </w:rPr>
              <w:t xml:space="preserve"> (лары) ____________________ __________</w:t>
            </w:r>
          </w:p>
          <w:p w14:paraId="490AE676" w14:textId="6A1993DB" w:rsidR="00385756" w:rsidRPr="000A1435" w:rsidRDefault="00385756" w:rsidP="00385756">
            <w:pPr>
              <w:ind w:firstLine="463"/>
              <w:rPr>
                <w:rFonts w:ascii="Times New Roman" w:hAnsi="Times New Roman" w:cs="Times New Roman"/>
                <w:color w:val="000000" w:themeColor="text1"/>
                <w:sz w:val="28"/>
                <w:szCs w:val="28"/>
              </w:rPr>
            </w:pPr>
            <w:r w:rsidRPr="000A1435">
              <w:rPr>
                <w:rFonts w:ascii="Times New Roman" w:hAnsi="Times New Roman" w:cs="Times New Roman"/>
                <w:color w:val="000000" w:themeColor="text1"/>
                <w:sz w:val="28"/>
                <w:szCs w:val="28"/>
              </w:rPr>
              <w:t>(</w:t>
            </w:r>
            <w:proofErr w:type="spellStart"/>
            <w:r w:rsidRPr="000A1435">
              <w:rPr>
                <w:rFonts w:ascii="Times New Roman" w:hAnsi="Times New Roman" w:cs="Times New Roman"/>
                <w:color w:val="000000" w:themeColor="text1"/>
                <w:sz w:val="28"/>
                <w:szCs w:val="28"/>
              </w:rPr>
              <w:t>лауазымы</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тегі</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аты</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әкесінің</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аты</w:t>
            </w:r>
            <w:proofErr w:type="spellEnd"/>
            <w:r w:rsidRPr="000A1435">
              <w:rPr>
                <w:rFonts w:ascii="Times New Roman" w:hAnsi="Times New Roman" w:cs="Times New Roman"/>
                <w:color w:val="000000" w:themeColor="text1"/>
                <w:sz w:val="28"/>
                <w:szCs w:val="28"/>
              </w:rPr>
              <w:t>) (</w:t>
            </w:r>
            <w:proofErr w:type="spellStart"/>
            <w:r w:rsidRPr="000A1435">
              <w:rPr>
                <w:rFonts w:ascii="Times New Roman" w:hAnsi="Times New Roman" w:cs="Times New Roman"/>
                <w:color w:val="000000" w:themeColor="text1"/>
                <w:sz w:val="28"/>
                <w:szCs w:val="28"/>
              </w:rPr>
              <w:t>қолы</w:t>
            </w:r>
            <w:proofErr w:type="spellEnd"/>
            <w:r w:rsidRPr="000A1435">
              <w:rPr>
                <w:rFonts w:ascii="Times New Roman" w:hAnsi="Times New Roman" w:cs="Times New Roman"/>
                <w:color w:val="000000" w:themeColor="text1"/>
                <w:sz w:val="28"/>
                <w:szCs w:val="28"/>
              </w:rPr>
              <w:t>)</w:t>
            </w:r>
          </w:p>
          <w:p w14:paraId="7C2816CB" w14:textId="724A323D" w:rsidR="00385756" w:rsidRPr="000A1435" w:rsidRDefault="00385756" w:rsidP="00385756">
            <w:pPr>
              <w:ind w:firstLine="463"/>
              <w:rPr>
                <w:rFonts w:ascii="Times New Roman" w:hAnsi="Times New Roman" w:cs="Times New Roman"/>
                <w:color w:val="000000" w:themeColor="text1"/>
                <w:sz w:val="28"/>
                <w:szCs w:val="28"/>
              </w:rPr>
            </w:pPr>
            <w:proofErr w:type="spellStart"/>
            <w:r w:rsidRPr="000A1435">
              <w:rPr>
                <w:rFonts w:ascii="Times New Roman" w:hAnsi="Times New Roman" w:cs="Times New Roman"/>
                <w:color w:val="000000" w:themeColor="text1"/>
                <w:sz w:val="28"/>
                <w:szCs w:val="28"/>
              </w:rPr>
              <w:t>Ескертпе</w:t>
            </w:r>
            <w:proofErr w:type="spellEnd"/>
            <w:r w:rsidRPr="000A1435">
              <w:rPr>
                <w:rFonts w:ascii="Times New Roman" w:hAnsi="Times New Roman" w:cs="Times New Roman"/>
                <w:color w:val="000000" w:themeColor="text1"/>
                <w:sz w:val="28"/>
                <w:szCs w:val="28"/>
              </w:rPr>
              <w:t>:</w:t>
            </w:r>
          </w:p>
          <w:p w14:paraId="6A343993" w14:textId="23764DC4" w:rsidR="00385756" w:rsidRPr="000A1435" w:rsidRDefault="00385756" w:rsidP="00385756">
            <w:pPr>
              <w:ind w:firstLine="463"/>
              <w:rPr>
                <w:rFonts w:ascii="Times New Roman" w:hAnsi="Times New Roman" w:cs="Times New Roman"/>
                <w:color w:val="000000" w:themeColor="text1"/>
                <w:sz w:val="28"/>
                <w:szCs w:val="28"/>
              </w:rPr>
            </w:pPr>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мемлекеттік</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сатып</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алу</w:t>
            </w:r>
            <w:proofErr w:type="spellEnd"/>
            <w:r w:rsidRPr="000A1435">
              <w:rPr>
                <w:rFonts w:ascii="Times New Roman" w:hAnsi="Times New Roman" w:cs="Times New Roman"/>
                <w:color w:val="000000" w:themeColor="text1"/>
                <w:sz w:val="28"/>
                <w:szCs w:val="28"/>
              </w:rPr>
              <w:t xml:space="preserve"> веб-порталы </w:t>
            </w:r>
            <w:proofErr w:type="spellStart"/>
            <w:r w:rsidRPr="000A1435">
              <w:rPr>
                <w:rFonts w:ascii="Times New Roman" w:hAnsi="Times New Roman" w:cs="Times New Roman"/>
                <w:color w:val="000000" w:themeColor="text1"/>
                <w:sz w:val="28"/>
                <w:szCs w:val="28"/>
              </w:rPr>
              <w:t>автоматты</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түрде</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толтырады</w:t>
            </w:r>
            <w:proofErr w:type="spellEnd"/>
            <w:r w:rsidRPr="000A1435">
              <w:rPr>
                <w:rFonts w:ascii="Times New Roman" w:hAnsi="Times New Roman" w:cs="Times New Roman"/>
                <w:color w:val="000000" w:themeColor="text1"/>
                <w:sz w:val="28"/>
                <w:szCs w:val="28"/>
              </w:rPr>
              <w:t>;</w:t>
            </w:r>
          </w:p>
          <w:p w14:paraId="213700E8" w14:textId="0C921892" w:rsidR="00385756" w:rsidRPr="000A1435" w:rsidRDefault="00385756" w:rsidP="00385756">
            <w:pPr>
              <w:ind w:firstLine="463"/>
              <w:rPr>
                <w:rFonts w:ascii="Times New Roman" w:hAnsi="Times New Roman" w:cs="Times New Roman"/>
                <w:color w:val="000000" w:themeColor="text1"/>
                <w:sz w:val="28"/>
                <w:szCs w:val="28"/>
              </w:rPr>
            </w:pPr>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өнім</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беруші</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толтырады</w:t>
            </w:r>
            <w:proofErr w:type="spellEnd"/>
            <w:r w:rsidRPr="000A1435">
              <w:rPr>
                <w:rFonts w:ascii="Times New Roman" w:hAnsi="Times New Roman" w:cs="Times New Roman"/>
                <w:color w:val="000000" w:themeColor="text1"/>
                <w:sz w:val="28"/>
                <w:szCs w:val="28"/>
              </w:rPr>
              <w:t>;</w:t>
            </w:r>
          </w:p>
          <w:p w14:paraId="38914482" w14:textId="5BC54DA3" w:rsidR="00385756" w:rsidRPr="000A1435" w:rsidRDefault="00385756" w:rsidP="00385756">
            <w:pPr>
              <w:ind w:firstLine="463"/>
              <w:rPr>
                <w:rFonts w:ascii="Times New Roman" w:hAnsi="Times New Roman" w:cs="Times New Roman"/>
                <w:color w:val="000000" w:themeColor="text1"/>
                <w:sz w:val="28"/>
                <w:szCs w:val="28"/>
              </w:rPr>
            </w:pPr>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тапсырыс</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беруші</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толтырады</w:t>
            </w:r>
            <w:proofErr w:type="spellEnd"/>
            <w:r w:rsidRPr="000A1435">
              <w:rPr>
                <w:rFonts w:ascii="Times New Roman" w:hAnsi="Times New Roman" w:cs="Times New Roman"/>
                <w:color w:val="000000" w:themeColor="text1"/>
                <w:sz w:val="28"/>
                <w:szCs w:val="28"/>
              </w:rPr>
              <w:t>;</w:t>
            </w:r>
          </w:p>
          <w:p w14:paraId="26DFAC29" w14:textId="3B4053B0" w:rsidR="00385756" w:rsidRPr="000A1435" w:rsidRDefault="00385756" w:rsidP="00385756">
            <w:pPr>
              <w:ind w:firstLine="463"/>
              <w:jc w:val="both"/>
              <w:rPr>
                <w:rFonts w:ascii="Times New Roman" w:hAnsi="Times New Roman" w:cs="Times New Roman"/>
                <w:color w:val="000000" w:themeColor="text1"/>
                <w:sz w:val="28"/>
                <w:szCs w:val="28"/>
              </w:rPr>
            </w:pPr>
            <w:proofErr w:type="spellStart"/>
            <w:r w:rsidRPr="000A1435">
              <w:rPr>
                <w:rFonts w:ascii="Times New Roman" w:hAnsi="Times New Roman" w:cs="Times New Roman"/>
                <w:color w:val="000000" w:themeColor="text1"/>
                <w:sz w:val="28"/>
                <w:szCs w:val="28"/>
              </w:rPr>
              <w:t>Өнім</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беруші</w:t>
            </w:r>
            <w:proofErr w:type="spellEnd"/>
            <w:r w:rsidRPr="000A1435">
              <w:rPr>
                <w:rFonts w:ascii="Times New Roman" w:hAnsi="Times New Roman" w:cs="Times New Roman"/>
                <w:color w:val="000000" w:themeColor="text1"/>
                <w:sz w:val="28"/>
                <w:szCs w:val="28"/>
              </w:rPr>
              <w:t xml:space="preserve"> мен </w:t>
            </w:r>
            <w:proofErr w:type="spellStart"/>
            <w:r w:rsidRPr="000A1435">
              <w:rPr>
                <w:rFonts w:ascii="Times New Roman" w:hAnsi="Times New Roman" w:cs="Times New Roman"/>
                <w:color w:val="000000" w:themeColor="text1"/>
                <w:sz w:val="28"/>
                <w:szCs w:val="28"/>
              </w:rPr>
              <w:t>Тапсырыс</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беруші</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толтыратын</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банктік</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деректемелер</w:t>
            </w:r>
            <w:proofErr w:type="spellEnd"/>
            <w:r w:rsidRPr="000A1435">
              <w:rPr>
                <w:rFonts w:ascii="Times New Roman" w:hAnsi="Times New Roman" w:cs="Times New Roman"/>
                <w:color w:val="000000" w:themeColor="text1"/>
                <w:sz w:val="28"/>
                <w:szCs w:val="28"/>
              </w:rPr>
              <w:t xml:space="preserve"> (ЖСК/БСК/Банк) </w:t>
            </w:r>
            <w:proofErr w:type="spellStart"/>
            <w:r w:rsidRPr="000A1435">
              <w:rPr>
                <w:rFonts w:ascii="Times New Roman" w:hAnsi="Times New Roman" w:cs="Times New Roman"/>
                <w:color w:val="000000" w:themeColor="text1"/>
                <w:sz w:val="28"/>
                <w:szCs w:val="28"/>
              </w:rPr>
              <w:t>жасалған</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шарттың</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банктік</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деректемелеріне</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сәйкес</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келуі</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тиіс</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және</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шарт</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тараптарына</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ғана</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қолжетімді</w:t>
            </w:r>
            <w:proofErr w:type="spellEnd"/>
            <w:r w:rsidRPr="000A1435">
              <w:rPr>
                <w:rFonts w:ascii="Times New Roman" w:hAnsi="Times New Roman" w:cs="Times New Roman"/>
                <w:color w:val="000000" w:themeColor="text1"/>
                <w:sz w:val="28"/>
                <w:szCs w:val="28"/>
              </w:rPr>
              <w:t>.</w:t>
            </w:r>
          </w:p>
          <w:p w14:paraId="3CC52255" w14:textId="2DD748E0" w:rsidR="00385756" w:rsidRPr="000A1435" w:rsidRDefault="00385756" w:rsidP="00385756">
            <w:pPr>
              <w:ind w:firstLine="463"/>
              <w:jc w:val="both"/>
              <w:rPr>
                <w:rFonts w:ascii="Times New Roman" w:hAnsi="Times New Roman" w:cs="Times New Roman"/>
                <w:color w:val="000000" w:themeColor="text1"/>
                <w:sz w:val="28"/>
                <w:szCs w:val="28"/>
              </w:rPr>
            </w:pPr>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Қазақстан</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Республикасының</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сәулет</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қала</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құрылысы</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және</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құрылыс</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қызметі</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туралы</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заңнамасына</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сәйкес</w:t>
            </w:r>
            <w:proofErr w:type="spellEnd"/>
            <w:r w:rsidRPr="000A1435">
              <w:rPr>
                <w:rFonts w:ascii="Times New Roman" w:hAnsi="Times New Roman" w:cs="Times New Roman"/>
                <w:color w:val="000000" w:themeColor="text1"/>
                <w:sz w:val="28"/>
                <w:szCs w:val="28"/>
              </w:rPr>
              <w:t xml:space="preserve"> веб-</w:t>
            </w:r>
            <w:proofErr w:type="spellStart"/>
            <w:r w:rsidRPr="000A1435">
              <w:rPr>
                <w:rFonts w:ascii="Times New Roman" w:hAnsi="Times New Roman" w:cs="Times New Roman"/>
                <w:color w:val="000000" w:themeColor="text1"/>
                <w:sz w:val="28"/>
                <w:szCs w:val="28"/>
              </w:rPr>
              <w:t>порталда</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ресімделетін</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құрылыс-монтаждау</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жұмыстарын</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қоспағанда</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орындалған</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жұмыстарды</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қабылдап</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алу</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үшін</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қолданылады</w:t>
            </w:r>
            <w:proofErr w:type="spellEnd"/>
            <w:r w:rsidRPr="000A1435">
              <w:rPr>
                <w:rFonts w:ascii="Times New Roman" w:hAnsi="Times New Roman" w:cs="Times New Roman"/>
                <w:color w:val="000000" w:themeColor="text1"/>
                <w:sz w:val="28"/>
                <w:szCs w:val="28"/>
              </w:rPr>
              <w:t>;</w:t>
            </w:r>
          </w:p>
          <w:p w14:paraId="5FFE047A" w14:textId="37138D38" w:rsidR="00385756" w:rsidRPr="000A1435" w:rsidRDefault="00385756" w:rsidP="00385756">
            <w:pPr>
              <w:ind w:firstLine="463"/>
              <w:rPr>
                <w:rFonts w:ascii="Times New Roman" w:hAnsi="Times New Roman" w:cs="Times New Roman"/>
                <w:color w:val="000000" w:themeColor="text1"/>
                <w:sz w:val="28"/>
                <w:szCs w:val="28"/>
              </w:rPr>
            </w:pPr>
            <w:proofErr w:type="spellStart"/>
            <w:r w:rsidRPr="000A1435">
              <w:rPr>
                <w:rFonts w:ascii="Times New Roman" w:hAnsi="Times New Roman" w:cs="Times New Roman"/>
                <w:color w:val="000000" w:themeColor="text1"/>
                <w:sz w:val="28"/>
                <w:szCs w:val="28"/>
              </w:rPr>
              <w:t>Аббревиатураларды</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таратып</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жазу</w:t>
            </w:r>
            <w:proofErr w:type="spellEnd"/>
            <w:r w:rsidRPr="000A1435">
              <w:rPr>
                <w:rFonts w:ascii="Times New Roman" w:hAnsi="Times New Roman" w:cs="Times New Roman"/>
                <w:color w:val="000000" w:themeColor="text1"/>
                <w:sz w:val="28"/>
                <w:szCs w:val="28"/>
              </w:rPr>
              <w:t>:</w:t>
            </w:r>
          </w:p>
          <w:p w14:paraId="7BB04813" w14:textId="041D8101" w:rsidR="00385756" w:rsidRPr="000A1435" w:rsidRDefault="00385756" w:rsidP="00385756">
            <w:pPr>
              <w:ind w:firstLine="463"/>
              <w:rPr>
                <w:rFonts w:ascii="Times New Roman" w:hAnsi="Times New Roman" w:cs="Times New Roman"/>
                <w:color w:val="000000" w:themeColor="text1"/>
                <w:sz w:val="28"/>
                <w:szCs w:val="28"/>
              </w:rPr>
            </w:pPr>
            <w:r w:rsidRPr="000A1435">
              <w:rPr>
                <w:rFonts w:ascii="Times New Roman" w:hAnsi="Times New Roman" w:cs="Times New Roman"/>
                <w:color w:val="000000" w:themeColor="text1"/>
                <w:sz w:val="28"/>
                <w:szCs w:val="28"/>
              </w:rPr>
              <w:t>БСН – бизнес-</w:t>
            </w:r>
            <w:proofErr w:type="spellStart"/>
            <w:r w:rsidRPr="000A1435">
              <w:rPr>
                <w:rFonts w:ascii="Times New Roman" w:hAnsi="Times New Roman" w:cs="Times New Roman"/>
                <w:color w:val="000000" w:themeColor="text1"/>
                <w:sz w:val="28"/>
                <w:szCs w:val="28"/>
              </w:rPr>
              <w:t>сәйкестендіру</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нөмірі</w:t>
            </w:r>
            <w:proofErr w:type="spellEnd"/>
            <w:r w:rsidRPr="000A1435">
              <w:rPr>
                <w:rFonts w:ascii="Times New Roman" w:hAnsi="Times New Roman" w:cs="Times New Roman"/>
                <w:color w:val="000000" w:themeColor="text1"/>
                <w:sz w:val="28"/>
                <w:szCs w:val="28"/>
              </w:rPr>
              <w:t>;</w:t>
            </w:r>
          </w:p>
          <w:p w14:paraId="44CCF83A" w14:textId="7AEAA6CD" w:rsidR="00385756" w:rsidRPr="000A1435" w:rsidRDefault="00385756" w:rsidP="00385756">
            <w:pPr>
              <w:ind w:firstLine="463"/>
              <w:rPr>
                <w:rFonts w:ascii="Times New Roman" w:hAnsi="Times New Roman" w:cs="Times New Roman"/>
                <w:color w:val="000000" w:themeColor="text1"/>
                <w:sz w:val="28"/>
                <w:szCs w:val="28"/>
              </w:rPr>
            </w:pPr>
            <w:r w:rsidRPr="000A1435">
              <w:rPr>
                <w:rFonts w:ascii="Times New Roman" w:hAnsi="Times New Roman" w:cs="Times New Roman"/>
                <w:color w:val="000000" w:themeColor="text1"/>
                <w:sz w:val="28"/>
                <w:szCs w:val="28"/>
              </w:rPr>
              <w:t xml:space="preserve">БСК – </w:t>
            </w:r>
            <w:proofErr w:type="spellStart"/>
            <w:r w:rsidRPr="000A1435">
              <w:rPr>
                <w:rFonts w:ascii="Times New Roman" w:hAnsi="Times New Roman" w:cs="Times New Roman"/>
                <w:color w:val="000000" w:themeColor="text1"/>
                <w:sz w:val="28"/>
                <w:szCs w:val="28"/>
              </w:rPr>
              <w:t>банктік</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сәйкестендіру</w:t>
            </w:r>
            <w:proofErr w:type="spellEnd"/>
            <w:r w:rsidRPr="000A1435">
              <w:rPr>
                <w:rFonts w:ascii="Times New Roman" w:hAnsi="Times New Roman" w:cs="Times New Roman"/>
                <w:color w:val="000000" w:themeColor="text1"/>
                <w:sz w:val="28"/>
                <w:szCs w:val="28"/>
              </w:rPr>
              <w:t xml:space="preserve"> коды;</w:t>
            </w:r>
          </w:p>
          <w:p w14:paraId="05E166AC" w14:textId="170E0375" w:rsidR="00385756" w:rsidRPr="000A1435" w:rsidRDefault="00385756" w:rsidP="00385756">
            <w:pPr>
              <w:ind w:firstLine="463"/>
              <w:rPr>
                <w:rFonts w:ascii="Times New Roman" w:hAnsi="Times New Roman" w:cs="Times New Roman"/>
                <w:color w:val="000000" w:themeColor="text1"/>
                <w:sz w:val="28"/>
                <w:szCs w:val="28"/>
              </w:rPr>
            </w:pPr>
            <w:r w:rsidRPr="000A1435">
              <w:rPr>
                <w:rFonts w:ascii="Times New Roman" w:hAnsi="Times New Roman" w:cs="Times New Roman"/>
                <w:color w:val="000000" w:themeColor="text1"/>
                <w:sz w:val="28"/>
                <w:szCs w:val="28"/>
              </w:rPr>
              <w:t xml:space="preserve">ЖСК – </w:t>
            </w:r>
            <w:proofErr w:type="spellStart"/>
            <w:r w:rsidRPr="000A1435">
              <w:rPr>
                <w:rFonts w:ascii="Times New Roman" w:hAnsi="Times New Roman" w:cs="Times New Roman"/>
                <w:color w:val="000000" w:themeColor="text1"/>
                <w:sz w:val="28"/>
                <w:szCs w:val="28"/>
              </w:rPr>
              <w:t>жеке</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сәйкестендіру</w:t>
            </w:r>
            <w:proofErr w:type="spellEnd"/>
            <w:r w:rsidRPr="000A1435">
              <w:rPr>
                <w:rFonts w:ascii="Times New Roman" w:hAnsi="Times New Roman" w:cs="Times New Roman"/>
                <w:color w:val="000000" w:themeColor="text1"/>
                <w:sz w:val="28"/>
                <w:szCs w:val="28"/>
              </w:rPr>
              <w:t xml:space="preserve"> коды;</w:t>
            </w:r>
          </w:p>
          <w:p w14:paraId="4E5A5AAF" w14:textId="0FA75215" w:rsidR="00385756" w:rsidRPr="000A1435" w:rsidRDefault="00385756" w:rsidP="00385756">
            <w:pPr>
              <w:ind w:firstLine="463"/>
              <w:rPr>
                <w:rFonts w:ascii="Times New Roman" w:hAnsi="Times New Roman" w:cs="Times New Roman"/>
                <w:color w:val="000000" w:themeColor="text1"/>
                <w:sz w:val="28"/>
                <w:szCs w:val="28"/>
              </w:rPr>
            </w:pPr>
            <w:r w:rsidRPr="000A1435">
              <w:rPr>
                <w:rFonts w:ascii="Times New Roman" w:hAnsi="Times New Roman" w:cs="Times New Roman"/>
                <w:color w:val="000000" w:themeColor="text1"/>
                <w:sz w:val="28"/>
                <w:szCs w:val="28"/>
              </w:rPr>
              <w:t xml:space="preserve">ЖСН – </w:t>
            </w:r>
            <w:proofErr w:type="spellStart"/>
            <w:r w:rsidRPr="000A1435">
              <w:rPr>
                <w:rFonts w:ascii="Times New Roman" w:hAnsi="Times New Roman" w:cs="Times New Roman"/>
                <w:color w:val="000000" w:themeColor="text1"/>
                <w:sz w:val="28"/>
                <w:szCs w:val="28"/>
              </w:rPr>
              <w:t>жеке</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сәйкестендіру</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нөмірі</w:t>
            </w:r>
            <w:proofErr w:type="spellEnd"/>
            <w:r w:rsidRPr="000A1435">
              <w:rPr>
                <w:rFonts w:ascii="Times New Roman" w:hAnsi="Times New Roman" w:cs="Times New Roman"/>
                <w:color w:val="000000" w:themeColor="text1"/>
                <w:sz w:val="28"/>
                <w:szCs w:val="28"/>
              </w:rPr>
              <w:t>;</w:t>
            </w:r>
          </w:p>
          <w:p w14:paraId="27888265" w14:textId="2104BA69" w:rsidR="00385756" w:rsidRPr="000A1435" w:rsidRDefault="00385756" w:rsidP="00385756">
            <w:pPr>
              <w:ind w:firstLine="463"/>
              <w:rPr>
                <w:rFonts w:ascii="Times New Roman" w:hAnsi="Times New Roman" w:cs="Times New Roman"/>
                <w:color w:val="000000" w:themeColor="text1"/>
                <w:sz w:val="28"/>
                <w:szCs w:val="28"/>
              </w:rPr>
            </w:pPr>
            <w:r w:rsidRPr="000A1435">
              <w:rPr>
                <w:rFonts w:ascii="Times New Roman" w:hAnsi="Times New Roman" w:cs="Times New Roman"/>
                <w:color w:val="000000" w:themeColor="text1"/>
                <w:sz w:val="28"/>
                <w:szCs w:val="28"/>
              </w:rPr>
              <w:t xml:space="preserve">ҚҚС – </w:t>
            </w:r>
            <w:proofErr w:type="spellStart"/>
            <w:r w:rsidRPr="000A1435">
              <w:rPr>
                <w:rFonts w:ascii="Times New Roman" w:hAnsi="Times New Roman" w:cs="Times New Roman"/>
                <w:color w:val="000000" w:themeColor="text1"/>
                <w:sz w:val="28"/>
                <w:szCs w:val="28"/>
              </w:rPr>
              <w:t>қосылған</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құн</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салығы</w:t>
            </w:r>
            <w:proofErr w:type="spellEnd"/>
            <w:r w:rsidRPr="000A1435">
              <w:rPr>
                <w:rFonts w:ascii="Times New Roman" w:hAnsi="Times New Roman" w:cs="Times New Roman"/>
                <w:color w:val="000000" w:themeColor="text1"/>
                <w:sz w:val="28"/>
                <w:szCs w:val="28"/>
              </w:rPr>
              <w:t>;</w:t>
            </w:r>
          </w:p>
          <w:p w14:paraId="795EDEA1" w14:textId="0E062F04" w:rsidR="00385756" w:rsidRPr="000A1435" w:rsidRDefault="00385756" w:rsidP="00385756">
            <w:pPr>
              <w:ind w:firstLine="463"/>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rPr>
              <w:lastRenderedPageBreak/>
              <w:t xml:space="preserve">Т.А.Ә. – </w:t>
            </w:r>
            <w:proofErr w:type="spellStart"/>
            <w:r w:rsidRPr="000A1435">
              <w:rPr>
                <w:rFonts w:ascii="Times New Roman" w:hAnsi="Times New Roman" w:cs="Times New Roman"/>
                <w:color w:val="000000" w:themeColor="text1"/>
                <w:sz w:val="28"/>
                <w:szCs w:val="28"/>
              </w:rPr>
              <w:t>тегі</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аты</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әкесінің</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аты</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b/>
                <w:color w:val="000000" w:themeColor="text1"/>
                <w:sz w:val="28"/>
                <w:szCs w:val="28"/>
              </w:rPr>
              <w:t>ол</w:t>
            </w:r>
            <w:proofErr w:type="spellEnd"/>
            <w:r w:rsidRPr="000A1435">
              <w:rPr>
                <w:rFonts w:ascii="Times New Roman" w:hAnsi="Times New Roman" w:cs="Times New Roman"/>
                <w:b/>
                <w:color w:val="000000" w:themeColor="text1"/>
                <w:sz w:val="28"/>
                <w:szCs w:val="28"/>
              </w:rPr>
              <w:t xml:space="preserve"> бар </w:t>
            </w:r>
            <w:proofErr w:type="spellStart"/>
            <w:r w:rsidRPr="000A1435">
              <w:rPr>
                <w:rFonts w:ascii="Times New Roman" w:hAnsi="Times New Roman" w:cs="Times New Roman"/>
                <w:b/>
                <w:color w:val="000000" w:themeColor="text1"/>
                <w:sz w:val="28"/>
                <w:szCs w:val="28"/>
              </w:rPr>
              <w:t>болса</w:t>
            </w:r>
            <w:proofErr w:type="spellEnd"/>
            <w:r w:rsidRPr="000A1435">
              <w:rPr>
                <w:rFonts w:ascii="Times New Roman" w:hAnsi="Times New Roman" w:cs="Times New Roman"/>
                <w:b/>
                <w:color w:val="000000" w:themeColor="text1"/>
                <w:sz w:val="28"/>
                <w:szCs w:val="28"/>
              </w:rPr>
              <w:t>).</w:t>
            </w:r>
          </w:p>
        </w:tc>
        <w:tc>
          <w:tcPr>
            <w:tcW w:w="5674" w:type="dxa"/>
            <w:shd w:val="clear" w:color="auto" w:fill="auto"/>
          </w:tcPr>
          <w:p w14:paraId="60B6DCFB" w14:textId="77777777" w:rsidR="00385756" w:rsidRPr="000A1435" w:rsidRDefault="00385756" w:rsidP="00385756">
            <w:pPr>
              <w:ind w:firstLine="1872"/>
              <w:jc w:val="center"/>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lastRenderedPageBreak/>
              <w:t>Мемлекеттік сатып алуды</w:t>
            </w:r>
          </w:p>
          <w:p w14:paraId="62487275" w14:textId="77777777" w:rsidR="00385756" w:rsidRPr="000A1435" w:rsidRDefault="00385756" w:rsidP="00385756">
            <w:pPr>
              <w:ind w:firstLine="1872"/>
              <w:jc w:val="center"/>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жүзеге асыру қағидаларына</w:t>
            </w:r>
          </w:p>
          <w:p w14:paraId="105BD437" w14:textId="77777777" w:rsidR="00385756" w:rsidRPr="000A1435" w:rsidRDefault="00385756" w:rsidP="00385756">
            <w:pPr>
              <w:ind w:firstLine="1872"/>
              <w:jc w:val="center"/>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50-қосымшa</w:t>
            </w:r>
          </w:p>
          <w:p w14:paraId="1C81FEA0" w14:textId="77777777" w:rsidR="00385756" w:rsidRPr="000A1435" w:rsidRDefault="00385756" w:rsidP="00385756">
            <w:pPr>
              <w:ind w:firstLine="463"/>
              <w:jc w:val="center"/>
              <w:rPr>
                <w:rFonts w:ascii="Times New Roman" w:hAnsi="Times New Roman" w:cs="Times New Roman"/>
                <w:color w:val="000000" w:themeColor="text1"/>
                <w:sz w:val="28"/>
                <w:szCs w:val="28"/>
                <w:lang w:val="kk-KZ"/>
              </w:rPr>
            </w:pPr>
            <w:bookmarkStart w:id="6" w:name="_Hlk208833324"/>
          </w:p>
          <w:p w14:paraId="45A42DA7" w14:textId="77777777" w:rsidR="00385756" w:rsidRPr="000A1435" w:rsidRDefault="00385756" w:rsidP="00385756">
            <w:pPr>
              <w:ind w:firstLine="463"/>
              <w:jc w:val="center"/>
              <w:rPr>
                <w:rFonts w:ascii="Times New Roman" w:hAnsi="Times New Roman" w:cs="Times New Roman"/>
                <w:color w:val="000000" w:themeColor="text1"/>
                <w:sz w:val="28"/>
                <w:szCs w:val="28"/>
                <w:lang w:val="kk-KZ"/>
              </w:rPr>
            </w:pPr>
          </w:p>
          <w:p w14:paraId="4671DE9C" w14:textId="4211F300" w:rsidR="00385756" w:rsidRPr="000A1435" w:rsidRDefault="00385756" w:rsidP="00385756">
            <w:pPr>
              <w:ind w:firstLine="463"/>
              <w:jc w:val="center"/>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Орындалған жұмыстардың актісі ****</w:t>
            </w:r>
          </w:p>
          <w:bookmarkEnd w:id="6"/>
          <w:p w14:paraId="1975E04A" w14:textId="77777777" w:rsidR="00385756" w:rsidRPr="000A1435" w:rsidRDefault="00385756" w:rsidP="00385756">
            <w:pPr>
              <w:ind w:firstLine="463"/>
              <w:rPr>
                <w:rFonts w:ascii="Times New Roman" w:hAnsi="Times New Roman" w:cs="Times New Roman"/>
                <w:color w:val="000000" w:themeColor="text1"/>
                <w:sz w:val="28"/>
                <w:szCs w:val="28"/>
                <w:lang w:val="kk-KZ"/>
              </w:rPr>
            </w:pPr>
          </w:p>
          <w:p w14:paraId="498D65C5" w14:textId="77777777" w:rsidR="00385756" w:rsidRPr="000A1435" w:rsidRDefault="00385756" w:rsidP="00385756">
            <w:pPr>
              <w:ind w:firstLine="463"/>
              <w:jc w:val="both"/>
              <w:rPr>
                <w:rFonts w:ascii="Times New Roman" w:hAnsi="Times New Roman" w:cs="Times New Roman"/>
                <w:color w:val="000000" w:themeColor="text1"/>
                <w:sz w:val="28"/>
                <w:szCs w:val="28"/>
                <w:lang w:val="kk-KZ"/>
              </w:rPr>
            </w:pPr>
            <w:bookmarkStart w:id="7" w:name="_Hlk208833435"/>
            <w:r w:rsidRPr="000A1435">
              <w:rPr>
                <w:rFonts w:ascii="Times New Roman" w:hAnsi="Times New Roman" w:cs="Times New Roman"/>
                <w:color w:val="000000" w:themeColor="text1"/>
                <w:sz w:val="28"/>
                <w:szCs w:val="28"/>
                <w:lang w:val="kk-KZ"/>
              </w:rPr>
              <w:t xml:space="preserve">20_____жылғы «___» _____ №__ </w:t>
            </w:r>
          </w:p>
          <w:p w14:paraId="508623A9" w14:textId="77777777" w:rsidR="00385756" w:rsidRPr="000A1435" w:rsidRDefault="00385756" w:rsidP="00385756">
            <w:pPr>
              <w:ind w:firstLine="463"/>
              <w:jc w:val="both"/>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 xml:space="preserve">Құжаттың нөмірі* </w:t>
            </w:r>
          </w:p>
          <w:p w14:paraId="4512F637" w14:textId="77777777" w:rsidR="00385756" w:rsidRPr="000A1435" w:rsidRDefault="00385756" w:rsidP="00385756">
            <w:pPr>
              <w:ind w:firstLine="463"/>
              <w:jc w:val="both"/>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lastRenderedPageBreak/>
              <w:t>қол қою күні * (тапсырыс беруші актіге қол қойған күні және уақыты тіркеледі)</w:t>
            </w:r>
          </w:p>
          <w:p w14:paraId="037C846F" w14:textId="77777777" w:rsidR="00385756" w:rsidRPr="000A1435" w:rsidRDefault="00385756" w:rsidP="00385756">
            <w:pPr>
              <w:ind w:firstLine="463"/>
              <w:jc w:val="both"/>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Осы акті 20 __ жылғы «__» _____ № __ __________ шартқа (және қосымша келісімге) (шарттың (қосымша келісімнің) атауы, күні және нөмірі*) сәйкес төменде қол қойған Орындаушы өкілдерінің (Орындаушының атауы*) атынан _____________________ (Орындаушы), орындағаны, ал төменде қол қойған Тапсырыс беруші (Тапсырыс берушінің атауы*) өкілдерінің атынан __________________________ (Тапсырыс беруші) қабылдағаны жөнінде жасалды:</w:t>
            </w:r>
          </w:p>
          <w:tbl>
            <w:tblPr>
              <w:tblStyle w:val="a3"/>
              <w:tblW w:w="5419" w:type="dxa"/>
              <w:tblLayout w:type="fixed"/>
              <w:tblLook w:val="04A0" w:firstRow="1" w:lastRow="0" w:firstColumn="1" w:lastColumn="0" w:noHBand="0" w:noVBand="1"/>
            </w:tblPr>
            <w:tblGrid>
              <w:gridCol w:w="295"/>
              <w:gridCol w:w="742"/>
              <w:gridCol w:w="717"/>
              <w:gridCol w:w="716"/>
              <w:gridCol w:w="672"/>
              <w:gridCol w:w="641"/>
              <w:gridCol w:w="837"/>
              <w:gridCol w:w="799"/>
            </w:tblGrid>
            <w:tr w:rsidR="000A1435" w:rsidRPr="000A1435" w14:paraId="5CE2C88A" w14:textId="77777777" w:rsidTr="009E5857">
              <w:trPr>
                <w:trHeight w:val="552"/>
              </w:trPr>
              <w:tc>
                <w:tcPr>
                  <w:tcW w:w="5419" w:type="dxa"/>
                  <w:gridSpan w:val="8"/>
                  <w:hideMark/>
                </w:tcPr>
                <w:p w14:paraId="43E40B55" w14:textId="228BCD95" w:rsidR="00385756" w:rsidRPr="000A1435" w:rsidRDefault="00385756" w:rsidP="00385756">
                  <w:pPr>
                    <w:jc w:val="center"/>
                    <w:rPr>
                      <w:rFonts w:ascii="Times New Roman" w:eastAsia="Times New Roman" w:hAnsi="Times New Roman" w:cs="Times New Roman"/>
                      <w:color w:val="000000" w:themeColor="text1"/>
                      <w:sz w:val="28"/>
                      <w:szCs w:val="28"/>
                      <w:lang w:val="kk-KZ" w:eastAsia="ru-RU"/>
                    </w:rPr>
                  </w:pPr>
                  <w:r w:rsidRPr="000A1435">
                    <w:rPr>
                      <w:rFonts w:ascii="Times New Roman" w:eastAsia="Times New Roman" w:hAnsi="Times New Roman" w:cs="Times New Roman"/>
                      <w:color w:val="000000" w:themeColor="text1"/>
                      <w:sz w:val="28"/>
                      <w:szCs w:val="28"/>
                      <w:lang w:val="kk-KZ" w:eastAsia="ru-RU"/>
                    </w:rPr>
                    <w:t>Орындалған жұмыс туралы мәліметтер**</w:t>
                  </w:r>
                </w:p>
              </w:tc>
            </w:tr>
            <w:tr w:rsidR="000A1435" w:rsidRPr="000A1435" w14:paraId="50A1481C" w14:textId="77777777" w:rsidTr="009E5857">
              <w:trPr>
                <w:trHeight w:val="6133"/>
              </w:trPr>
              <w:tc>
                <w:tcPr>
                  <w:tcW w:w="295" w:type="dxa"/>
                  <w:vMerge w:val="restart"/>
                  <w:hideMark/>
                </w:tcPr>
                <w:p w14:paraId="03343991"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lastRenderedPageBreak/>
                    <w:t>№</w:t>
                  </w:r>
                </w:p>
              </w:tc>
              <w:tc>
                <w:tcPr>
                  <w:tcW w:w="742" w:type="dxa"/>
                  <w:hideMark/>
                </w:tcPr>
                <w:p w14:paraId="05912494"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Жұмыстың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орындаған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орны</w:t>
                  </w:r>
                  <w:proofErr w:type="spellEnd"/>
                </w:p>
              </w:tc>
              <w:tc>
                <w:tcPr>
                  <w:tcW w:w="717" w:type="dxa"/>
                  <w:hideMark/>
                </w:tcPr>
                <w:p w14:paraId="2C34FE63"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Жұмыстарды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орындау</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күні</w:t>
                  </w:r>
                  <w:proofErr w:type="spellEnd"/>
                  <w:r w:rsidRPr="000A1435">
                    <w:rPr>
                      <w:rFonts w:ascii="Times New Roman" w:eastAsia="Times New Roman" w:hAnsi="Times New Roman" w:cs="Times New Roman"/>
                      <w:color w:val="000000" w:themeColor="text1"/>
                      <w:sz w:val="28"/>
                      <w:szCs w:val="28"/>
                      <w:lang w:eastAsia="ru-RU"/>
                    </w:rPr>
                    <w:t>/</w:t>
                  </w:r>
                  <w:proofErr w:type="spellStart"/>
                  <w:r w:rsidRPr="000A1435">
                    <w:rPr>
                      <w:rFonts w:ascii="Times New Roman" w:eastAsia="Times New Roman" w:hAnsi="Times New Roman" w:cs="Times New Roman"/>
                      <w:color w:val="000000" w:themeColor="text1"/>
                      <w:sz w:val="28"/>
                      <w:szCs w:val="28"/>
                      <w:lang w:eastAsia="ru-RU"/>
                    </w:rPr>
                    <w:t>кезеңі</w:t>
                  </w:r>
                  <w:proofErr w:type="spellEnd"/>
                </w:p>
              </w:tc>
              <w:tc>
                <w:tcPr>
                  <w:tcW w:w="716" w:type="dxa"/>
                  <w:hideMark/>
                </w:tcPr>
                <w:p w14:paraId="080FE46A"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Атауы</w:t>
                  </w:r>
                  <w:proofErr w:type="spellEnd"/>
                </w:p>
              </w:tc>
              <w:tc>
                <w:tcPr>
                  <w:tcW w:w="672" w:type="dxa"/>
                  <w:hideMark/>
                </w:tcPr>
                <w:p w14:paraId="64BA7389"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Өлшем</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бірлігі</w:t>
                  </w:r>
                  <w:proofErr w:type="spellEnd"/>
                </w:p>
              </w:tc>
              <w:tc>
                <w:tcPr>
                  <w:tcW w:w="641" w:type="dxa"/>
                  <w:hideMark/>
                </w:tcPr>
                <w:p w14:paraId="5FEF39BA"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Саны</w:t>
                  </w:r>
                </w:p>
              </w:tc>
              <w:tc>
                <w:tcPr>
                  <w:tcW w:w="837" w:type="dxa"/>
                  <w:hideMark/>
                </w:tcPr>
                <w:p w14:paraId="77868CC1"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Бірлік</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үшін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бағасы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теңге</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оның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ішінде</w:t>
                  </w:r>
                  <w:proofErr w:type="spellEnd"/>
                  <w:r w:rsidRPr="000A1435">
                    <w:rPr>
                      <w:rFonts w:ascii="Times New Roman" w:eastAsia="Times New Roman" w:hAnsi="Times New Roman" w:cs="Times New Roman"/>
                      <w:color w:val="000000" w:themeColor="text1"/>
                      <w:sz w:val="28"/>
                      <w:szCs w:val="28"/>
                      <w:lang w:eastAsia="ru-RU"/>
                    </w:rPr>
                    <w:t xml:space="preserve"> ҚҚС/ҚҚС </w:t>
                  </w:r>
                  <w:proofErr w:type="spellStart"/>
                  <w:r w:rsidRPr="000A1435">
                    <w:rPr>
                      <w:rFonts w:ascii="Times New Roman" w:eastAsia="Times New Roman" w:hAnsi="Times New Roman" w:cs="Times New Roman"/>
                      <w:color w:val="000000" w:themeColor="text1"/>
                      <w:sz w:val="28"/>
                      <w:szCs w:val="28"/>
                      <w:lang w:eastAsia="ru-RU"/>
                    </w:rPr>
                    <w:t>есепке</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алмағанда</w:t>
                  </w:r>
                  <w:proofErr w:type="spellEnd"/>
                </w:p>
              </w:tc>
              <w:tc>
                <w:tcPr>
                  <w:tcW w:w="799" w:type="dxa"/>
                  <w:hideMark/>
                </w:tcPr>
                <w:p w14:paraId="7FD2AF70"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 xml:space="preserve">Сома, </w:t>
                  </w:r>
                  <w:proofErr w:type="spellStart"/>
                  <w:r w:rsidRPr="000A1435">
                    <w:rPr>
                      <w:rFonts w:ascii="Times New Roman" w:eastAsia="Times New Roman" w:hAnsi="Times New Roman" w:cs="Times New Roman"/>
                      <w:color w:val="000000" w:themeColor="text1"/>
                      <w:sz w:val="28"/>
                      <w:szCs w:val="28"/>
                      <w:lang w:eastAsia="ru-RU"/>
                    </w:rPr>
                    <w:t>теңге</w:t>
                  </w:r>
                  <w:proofErr w:type="spellEnd"/>
                </w:p>
              </w:tc>
            </w:tr>
            <w:tr w:rsidR="000A1435" w:rsidRPr="000A1435" w14:paraId="1AF87B2B" w14:textId="77777777" w:rsidTr="009E5857">
              <w:trPr>
                <w:trHeight w:val="326"/>
              </w:trPr>
              <w:tc>
                <w:tcPr>
                  <w:tcW w:w="295" w:type="dxa"/>
                  <w:vMerge/>
                  <w:hideMark/>
                </w:tcPr>
                <w:p w14:paraId="56582DB7"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42" w:type="dxa"/>
                  <w:hideMark/>
                </w:tcPr>
                <w:p w14:paraId="0FDEB3A1"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1</w:t>
                  </w:r>
                </w:p>
              </w:tc>
              <w:tc>
                <w:tcPr>
                  <w:tcW w:w="717" w:type="dxa"/>
                  <w:hideMark/>
                </w:tcPr>
                <w:p w14:paraId="6D9DDB69"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2</w:t>
                  </w:r>
                </w:p>
              </w:tc>
              <w:tc>
                <w:tcPr>
                  <w:tcW w:w="716" w:type="dxa"/>
                  <w:hideMark/>
                </w:tcPr>
                <w:p w14:paraId="5BF746A0"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3</w:t>
                  </w:r>
                </w:p>
              </w:tc>
              <w:tc>
                <w:tcPr>
                  <w:tcW w:w="672" w:type="dxa"/>
                  <w:hideMark/>
                </w:tcPr>
                <w:p w14:paraId="385D4F27"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4</w:t>
                  </w:r>
                </w:p>
              </w:tc>
              <w:tc>
                <w:tcPr>
                  <w:tcW w:w="641" w:type="dxa"/>
                  <w:hideMark/>
                </w:tcPr>
                <w:p w14:paraId="6EB25BA3"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5</w:t>
                  </w:r>
                </w:p>
              </w:tc>
              <w:tc>
                <w:tcPr>
                  <w:tcW w:w="837" w:type="dxa"/>
                  <w:hideMark/>
                </w:tcPr>
                <w:p w14:paraId="4B727F90"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6</w:t>
                  </w:r>
                </w:p>
              </w:tc>
              <w:tc>
                <w:tcPr>
                  <w:tcW w:w="799" w:type="dxa"/>
                  <w:hideMark/>
                </w:tcPr>
                <w:p w14:paraId="0294A131"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7</w:t>
                  </w:r>
                </w:p>
              </w:tc>
            </w:tr>
            <w:tr w:rsidR="000A1435" w:rsidRPr="000A1435" w14:paraId="2D6C2A90" w14:textId="77777777" w:rsidTr="009E5857">
              <w:trPr>
                <w:trHeight w:val="326"/>
              </w:trPr>
              <w:tc>
                <w:tcPr>
                  <w:tcW w:w="295" w:type="dxa"/>
                  <w:hideMark/>
                </w:tcPr>
                <w:p w14:paraId="4999D419"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1</w:t>
                  </w:r>
                </w:p>
              </w:tc>
              <w:tc>
                <w:tcPr>
                  <w:tcW w:w="742" w:type="dxa"/>
                  <w:hideMark/>
                </w:tcPr>
                <w:p w14:paraId="2D6AABC2"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17" w:type="dxa"/>
                  <w:hideMark/>
                </w:tcPr>
                <w:p w14:paraId="704C01CC"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16" w:type="dxa"/>
                  <w:hideMark/>
                </w:tcPr>
                <w:p w14:paraId="2EEDE486"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672" w:type="dxa"/>
                  <w:hideMark/>
                </w:tcPr>
                <w:p w14:paraId="7764B46E"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641" w:type="dxa"/>
                  <w:hideMark/>
                </w:tcPr>
                <w:p w14:paraId="6D6AD24D"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837" w:type="dxa"/>
                  <w:hideMark/>
                </w:tcPr>
                <w:p w14:paraId="3612B501"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99" w:type="dxa"/>
                  <w:hideMark/>
                </w:tcPr>
                <w:p w14:paraId="06B6C9E6"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r>
            <w:tr w:rsidR="000A1435" w:rsidRPr="000A1435" w14:paraId="05877CCA" w14:textId="77777777" w:rsidTr="009E5857">
              <w:trPr>
                <w:trHeight w:val="313"/>
              </w:trPr>
              <w:tc>
                <w:tcPr>
                  <w:tcW w:w="295" w:type="dxa"/>
                  <w:hideMark/>
                </w:tcPr>
                <w:p w14:paraId="29A99E05" w14:textId="580DA674"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742" w:type="dxa"/>
                  <w:hideMark/>
                </w:tcPr>
                <w:p w14:paraId="6B1FF922"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17" w:type="dxa"/>
                  <w:hideMark/>
                </w:tcPr>
                <w:p w14:paraId="44A58CF4"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16" w:type="dxa"/>
                  <w:hideMark/>
                </w:tcPr>
                <w:p w14:paraId="1E1D535F"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672" w:type="dxa"/>
                  <w:hideMark/>
                </w:tcPr>
                <w:p w14:paraId="6614181C"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641" w:type="dxa"/>
                  <w:hideMark/>
                </w:tcPr>
                <w:p w14:paraId="2BEDD7A5"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837" w:type="dxa"/>
                  <w:hideMark/>
                </w:tcPr>
                <w:p w14:paraId="5E7696E0"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99" w:type="dxa"/>
                  <w:hideMark/>
                </w:tcPr>
                <w:p w14:paraId="06870996"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r>
          </w:tbl>
          <w:p w14:paraId="39CAF4D3" w14:textId="390E137C" w:rsidR="00385756" w:rsidRPr="000A1435" w:rsidRDefault="00385756" w:rsidP="00385756">
            <w:pPr>
              <w:ind w:firstLine="463"/>
              <w:jc w:val="both"/>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Шартқа сәйкес осы акт бойынша орындалған жұмыстың құны _____________ теңгені құрайды, оның ішінде ҚҚС/ҚҚС есепке алмағанда** (цифрмен, жазумен)</w:t>
            </w:r>
          </w:p>
          <w:tbl>
            <w:tblPr>
              <w:tblStyle w:val="a3"/>
              <w:tblW w:w="5419" w:type="dxa"/>
              <w:tblLayout w:type="fixed"/>
              <w:tblLook w:val="04A0" w:firstRow="1" w:lastRow="0" w:firstColumn="1" w:lastColumn="0" w:noHBand="0" w:noVBand="1"/>
            </w:tblPr>
            <w:tblGrid>
              <w:gridCol w:w="311"/>
              <w:gridCol w:w="280"/>
              <w:gridCol w:w="282"/>
              <w:gridCol w:w="146"/>
              <w:gridCol w:w="136"/>
              <w:gridCol w:w="285"/>
              <w:gridCol w:w="422"/>
              <w:gridCol w:w="11"/>
              <w:gridCol w:w="278"/>
              <w:gridCol w:w="278"/>
              <w:gridCol w:w="433"/>
              <w:gridCol w:w="134"/>
              <w:gridCol w:w="717"/>
              <w:gridCol w:w="284"/>
              <w:gridCol w:w="141"/>
              <w:gridCol w:w="432"/>
              <w:gridCol w:w="277"/>
              <w:gridCol w:w="572"/>
            </w:tblGrid>
            <w:tr w:rsidR="000A1435" w:rsidRPr="000A1435" w14:paraId="09A65A0D" w14:textId="77777777" w:rsidTr="009E5857">
              <w:tc>
                <w:tcPr>
                  <w:tcW w:w="591" w:type="dxa"/>
                  <w:gridSpan w:val="2"/>
                  <w:vMerge w:val="restart"/>
                  <w:hideMark/>
                </w:tcPr>
                <w:p w14:paraId="3A1F1945"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Орын</w:t>
                  </w:r>
                  <w:r w:rsidRPr="000A1435">
                    <w:rPr>
                      <w:rFonts w:ascii="Times New Roman" w:eastAsia="Times New Roman" w:hAnsi="Times New Roman" w:cs="Times New Roman"/>
                      <w:color w:val="000000" w:themeColor="text1"/>
                      <w:sz w:val="28"/>
                      <w:szCs w:val="28"/>
                      <w:lang w:eastAsia="ru-RU"/>
                    </w:rPr>
                    <w:lastRenderedPageBreak/>
                    <w:t>даушының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атауы</w:t>
                  </w:r>
                  <w:proofErr w:type="spellEnd"/>
                  <w:r w:rsidRPr="000A1435">
                    <w:rPr>
                      <w:rFonts w:ascii="Times New Roman" w:eastAsia="Times New Roman" w:hAnsi="Times New Roman" w:cs="Times New Roman"/>
                      <w:color w:val="000000" w:themeColor="text1"/>
                      <w:sz w:val="28"/>
                      <w:szCs w:val="28"/>
                      <w:lang w:eastAsia="ru-RU"/>
                    </w:rPr>
                    <w:t>*</w:t>
                  </w:r>
                </w:p>
              </w:tc>
              <w:tc>
                <w:tcPr>
                  <w:tcW w:w="564" w:type="dxa"/>
                  <w:gridSpan w:val="3"/>
                  <w:vMerge w:val="restart"/>
                  <w:hideMark/>
                </w:tcPr>
                <w:p w14:paraId="56194501"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lastRenderedPageBreak/>
                    <w:t>ЖС</w:t>
                  </w:r>
                  <w:r w:rsidRPr="000A1435">
                    <w:rPr>
                      <w:rFonts w:ascii="Times New Roman" w:eastAsia="Times New Roman" w:hAnsi="Times New Roman" w:cs="Times New Roman"/>
                      <w:color w:val="000000" w:themeColor="text1"/>
                      <w:sz w:val="28"/>
                      <w:szCs w:val="28"/>
                      <w:lang w:eastAsia="ru-RU"/>
                    </w:rPr>
                    <w:lastRenderedPageBreak/>
                    <w:t>Н/БСН*</w:t>
                  </w:r>
                </w:p>
              </w:tc>
              <w:tc>
                <w:tcPr>
                  <w:tcW w:w="707" w:type="dxa"/>
                  <w:gridSpan w:val="2"/>
                  <w:vMerge w:val="restart"/>
                  <w:hideMark/>
                </w:tcPr>
                <w:p w14:paraId="22792882"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lastRenderedPageBreak/>
                    <w:t>ЖСК/Б</w:t>
                  </w:r>
                  <w:r w:rsidRPr="000A1435">
                    <w:rPr>
                      <w:rFonts w:ascii="Times New Roman" w:eastAsia="Times New Roman" w:hAnsi="Times New Roman" w:cs="Times New Roman"/>
                      <w:color w:val="000000" w:themeColor="text1"/>
                      <w:sz w:val="28"/>
                      <w:szCs w:val="28"/>
                      <w:lang w:eastAsia="ru-RU"/>
                    </w:rPr>
                    <w:lastRenderedPageBreak/>
                    <w:t>СК**</w:t>
                  </w:r>
                </w:p>
              </w:tc>
              <w:tc>
                <w:tcPr>
                  <w:tcW w:w="567" w:type="dxa"/>
                  <w:gridSpan w:val="3"/>
                  <w:vMerge w:val="restart"/>
                  <w:hideMark/>
                </w:tcPr>
                <w:p w14:paraId="1D13C158"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lastRenderedPageBreak/>
                    <w:t>Банк**</w:t>
                  </w:r>
                </w:p>
              </w:tc>
              <w:tc>
                <w:tcPr>
                  <w:tcW w:w="567" w:type="dxa"/>
                  <w:gridSpan w:val="2"/>
                  <w:vMerge w:val="restart"/>
                  <w:hideMark/>
                </w:tcPr>
                <w:p w14:paraId="19ED16B3"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Заңд</w:t>
                  </w:r>
                  <w:r w:rsidRPr="000A1435">
                    <w:rPr>
                      <w:rFonts w:ascii="Times New Roman" w:eastAsia="Times New Roman" w:hAnsi="Times New Roman" w:cs="Times New Roman"/>
                      <w:color w:val="000000" w:themeColor="text1"/>
                      <w:sz w:val="28"/>
                      <w:szCs w:val="28"/>
                      <w:lang w:eastAsia="ru-RU"/>
                    </w:rPr>
                    <w:lastRenderedPageBreak/>
                    <w:t>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мекенжайы</w:t>
                  </w:r>
                  <w:proofErr w:type="spellEnd"/>
                  <w:r w:rsidRPr="000A1435">
                    <w:rPr>
                      <w:rFonts w:ascii="Times New Roman" w:eastAsia="Times New Roman" w:hAnsi="Times New Roman" w:cs="Times New Roman"/>
                      <w:color w:val="000000" w:themeColor="text1"/>
                      <w:sz w:val="28"/>
                      <w:szCs w:val="28"/>
                      <w:lang w:eastAsia="ru-RU"/>
                    </w:rPr>
                    <w:t>**</w:t>
                  </w:r>
                </w:p>
              </w:tc>
              <w:tc>
                <w:tcPr>
                  <w:tcW w:w="1142" w:type="dxa"/>
                  <w:gridSpan w:val="3"/>
                  <w:hideMark/>
                </w:tcPr>
                <w:p w14:paraId="378CA0AD"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lastRenderedPageBreak/>
                    <w:t>Орындаушын</w:t>
                  </w:r>
                  <w:r w:rsidRPr="000A1435">
                    <w:rPr>
                      <w:rFonts w:ascii="Times New Roman" w:eastAsia="Times New Roman" w:hAnsi="Times New Roman" w:cs="Times New Roman"/>
                      <w:color w:val="000000" w:themeColor="text1"/>
                      <w:sz w:val="28"/>
                      <w:szCs w:val="28"/>
                      <w:lang w:eastAsia="ru-RU"/>
                    </w:rPr>
                    <w:lastRenderedPageBreak/>
                    <w:t>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өкілдері</w:t>
                  </w:r>
                  <w:proofErr w:type="spellEnd"/>
                  <w:r w:rsidRPr="000A1435">
                    <w:rPr>
                      <w:rFonts w:ascii="Times New Roman" w:eastAsia="Times New Roman" w:hAnsi="Times New Roman" w:cs="Times New Roman"/>
                      <w:color w:val="000000" w:themeColor="text1"/>
                      <w:sz w:val="28"/>
                      <w:szCs w:val="28"/>
                      <w:lang w:eastAsia="ru-RU"/>
                    </w:rPr>
                    <w:t xml:space="preserve"> **</w:t>
                  </w:r>
                </w:p>
              </w:tc>
              <w:tc>
                <w:tcPr>
                  <w:tcW w:w="1281" w:type="dxa"/>
                  <w:gridSpan w:val="3"/>
                  <w:hideMark/>
                </w:tcPr>
                <w:p w14:paraId="28FCE9E9"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lastRenderedPageBreak/>
                    <w:t>Бекітемін</w:t>
                  </w:r>
                  <w:proofErr w:type="spellEnd"/>
                  <w:r w:rsidRPr="000A1435">
                    <w:rPr>
                      <w:rFonts w:ascii="Times New Roman" w:eastAsia="Times New Roman" w:hAnsi="Times New Roman" w:cs="Times New Roman"/>
                      <w:color w:val="000000" w:themeColor="text1"/>
                      <w:sz w:val="28"/>
                      <w:szCs w:val="28"/>
                      <w:lang w:eastAsia="ru-RU"/>
                    </w:rPr>
                    <w:t xml:space="preserve"> **</w:t>
                  </w:r>
                </w:p>
              </w:tc>
            </w:tr>
            <w:tr w:rsidR="000A1435" w:rsidRPr="000A1435" w14:paraId="059FF3B6" w14:textId="77777777" w:rsidTr="009E5857">
              <w:tc>
                <w:tcPr>
                  <w:tcW w:w="591" w:type="dxa"/>
                  <w:gridSpan w:val="2"/>
                  <w:vMerge/>
                  <w:hideMark/>
                </w:tcPr>
                <w:p w14:paraId="4DD9665C"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64" w:type="dxa"/>
                  <w:gridSpan w:val="3"/>
                  <w:vMerge/>
                  <w:hideMark/>
                </w:tcPr>
                <w:p w14:paraId="2838B5C2"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07" w:type="dxa"/>
                  <w:gridSpan w:val="2"/>
                  <w:vMerge/>
                  <w:hideMark/>
                </w:tcPr>
                <w:p w14:paraId="22A1A141"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67" w:type="dxa"/>
                  <w:gridSpan w:val="3"/>
                  <w:vMerge/>
                  <w:hideMark/>
                </w:tcPr>
                <w:p w14:paraId="2DB402EC"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67" w:type="dxa"/>
                  <w:gridSpan w:val="2"/>
                  <w:vMerge/>
                  <w:hideMark/>
                </w:tcPr>
                <w:p w14:paraId="6DE0D612"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17" w:type="dxa"/>
                  <w:hideMark/>
                </w:tcPr>
                <w:p w14:paraId="65817589" w14:textId="538548FF"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 xml:space="preserve">Т.А.Ә. </w:t>
                  </w:r>
                  <w:proofErr w:type="spellStart"/>
                  <w:r w:rsidRPr="000A1435">
                    <w:rPr>
                      <w:rFonts w:ascii="Times New Roman" w:eastAsia="Times New Roman" w:hAnsi="Times New Roman" w:cs="Times New Roman"/>
                      <w:color w:val="000000" w:themeColor="text1"/>
                      <w:sz w:val="28"/>
                      <w:szCs w:val="28"/>
                      <w:lang w:eastAsia="ru-RU"/>
                    </w:rPr>
                    <w:t>лауазымы</w:t>
                  </w:r>
                  <w:proofErr w:type="spellEnd"/>
                  <w:r w:rsidRPr="000A1435">
                    <w:rPr>
                      <w:rFonts w:ascii="Times New Roman" w:eastAsia="Times New Roman" w:hAnsi="Times New Roman" w:cs="Times New Roman"/>
                      <w:color w:val="000000" w:themeColor="text1"/>
                      <w:sz w:val="28"/>
                      <w:szCs w:val="28"/>
                      <w:lang w:eastAsia="ru-RU"/>
                    </w:rPr>
                    <w:t>,</w:t>
                  </w:r>
                </w:p>
              </w:tc>
              <w:tc>
                <w:tcPr>
                  <w:tcW w:w="425" w:type="dxa"/>
                  <w:gridSpan w:val="2"/>
                  <w:hideMark/>
                </w:tcPr>
                <w:p w14:paraId="3286F27F"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қолы</w:t>
                  </w:r>
                  <w:proofErr w:type="spellEnd"/>
                </w:p>
              </w:tc>
              <w:tc>
                <w:tcPr>
                  <w:tcW w:w="709" w:type="dxa"/>
                  <w:gridSpan w:val="2"/>
                  <w:hideMark/>
                </w:tcPr>
                <w:p w14:paraId="7E11B0EC" w14:textId="084339B8"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 xml:space="preserve">Т.А.Ә. </w:t>
                  </w:r>
                  <w:proofErr w:type="spellStart"/>
                  <w:r w:rsidRPr="000A1435">
                    <w:rPr>
                      <w:rFonts w:ascii="Times New Roman" w:eastAsia="Times New Roman" w:hAnsi="Times New Roman" w:cs="Times New Roman"/>
                      <w:color w:val="000000" w:themeColor="text1"/>
                      <w:sz w:val="28"/>
                      <w:szCs w:val="28"/>
                      <w:lang w:eastAsia="ru-RU"/>
                    </w:rPr>
                    <w:t>лауазымы</w:t>
                  </w:r>
                  <w:proofErr w:type="spellEnd"/>
                  <w:r w:rsidRPr="000A1435">
                    <w:rPr>
                      <w:rFonts w:ascii="Times New Roman" w:eastAsia="Times New Roman" w:hAnsi="Times New Roman" w:cs="Times New Roman"/>
                      <w:color w:val="000000" w:themeColor="text1"/>
                      <w:sz w:val="28"/>
                      <w:szCs w:val="28"/>
                      <w:lang w:eastAsia="ru-RU"/>
                    </w:rPr>
                    <w:t>,</w:t>
                  </w:r>
                </w:p>
              </w:tc>
              <w:tc>
                <w:tcPr>
                  <w:tcW w:w="572" w:type="dxa"/>
                  <w:hideMark/>
                </w:tcPr>
                <w:p w14:paraId="07BD562F"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қолы</w:t>
                  </w:r>
                  <w:proofErr w:type="spellEnd"/>
                </w:p>
              </w:tc>
            </w:tr>
            <w:tr w:rsidR="000A1435" w:rsidRPr="000A1435" w14:paraId="350B90D1" w14:textId="77777777" w:rsidTr="009E5857">
              <w:tc>
                <w:tcPr>
                  <w:tcW w:w="591" w:type="dxa"/>
                  <w:gridSpan w:val="2"/>
                  <w:hideMark/>
                </w:tcPr>
                <w:p w14:paraId="64554E27"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1</w:t>
                  </w:r>
                </w:p>
              </w:tc>
              <w:tc>
                <w:tcPr>
                  <w:tcW w:w="564" w:type="dxa"/>
                  <w:gridSpan w:val="3"/>
                  <w:hideMark/>
                </w:tcPr>
                <w:p w14:paraId="37A4217C"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2</w:t>
                  </w:r>
                </w:p>
              </w:tc>
              <w:tc>
                <w:tcPr>
                  <w:tcW w:w="707" w:type="dxa"/>
                  <w:gridSpan w:val="2"/>
                  <w:hideMark/>
                </w:tcPr>
                <w:p w14:paraId="2EA55A6E"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3</w:t>
                  </w:r>
                </w:p>
              </w:tc>
              <w:tc>
                <w:tcPr>
                  <w:tcW w:w="567" w:type="dxa"/>
                  <w:gridSpan w:val="3"/>
                  <w:hideMark/>
                </w:tcPr>
                <w:p w14:paraId="188AF346"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4</w:t>
                  </w:r>
                </w:p>
              </w:tc>
              <w:tc>
                <w:tcPr>
                  <w:tcW w:w="567" w:type="dxa"/>
                  <w:gridSpan w:val="2"/>
                  <w:hideMark/>
                </w:tcPr>
                <w:p w14:paraId="25A37895"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5</w:t>
                  </w:r>
                </w:p>
              </w:tc>
              <w:tc>
                <w:tcPr>
                  <w:tcW w:w="717" w:type="dxa"/>
                  <w:hideMark/>
                </w:tcPr>
                <w:p w14:paraId="0B55AFCB"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6</w:t>
                  </w:r>
                </w:p>
              </w:tc>
              <w:tc>
                <w:tcPr>
                  <w:tcW w:w="425" w:type="dxa"/>
                  <w:gridSpan w:val="2"/>
                  <w:hideMark/>
                </w:tcPr>
                <w:p w14:paraId="7145B30B"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7</w:t>
                  </w:r>
                </w:p>
              </w:tc>
              <w:tc>
                <w:tcPr>
                  <w:tcW w:w="709" w:type="dxa"/>
                  <w:gridSpan w:val="2"/>
                  <w:hideMark/>
                </w:tcPr>
                <w:p w14:paraId="19F2A4F5"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8</w:t>
                  </w:r>
                </w:p>
              </w:tc>
              <w:tc>
                <w:tcPr>
                  <w:tcW w:w="572" w:type="dxa"/>
                  <w:hideMark/>
                </w:tcPr>
                <w:p w14:paraId="0CAF1D81"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9</w:t>
                  </w:r>
                </w:p>
              </w:tc>
            </w:tr>
            <w:tr w:rsidR="000A1435" w:rsidRPr="000A1435" w14:paraId="03980D8E" w14:textId="77777777" w:rsidTr="009E5857">
              <w:tc>
                <w:tcPr>
                  <w:tcW w:w="591" w:type="dxa"/>
                  <w:gridSpan w:val="2"/>
                  <w:hideMark/>
                </w:tcPr>
                <w:p w14:paraId="17BF692F"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64" w:type="dxa"/>
                  <w:gridSpan w:val="3"/>
                  <w:hideMark/>
                </w:tcPr>
                <w:p w14:paraId="2532FFF3"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07" w:type="dxa"/>
                  <w:gridSpan w:val="2"/>
                  <w:hideMark/>
                </w:tcPr>
                <w:p w14:paraId="3091D8E2"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67" w:type="dxa"/>
                  <w:gridSpan w:val="3"/>
                  <w:hideMark/>
                </w:tcPr>
                <w:p w14:paraId="663A1424"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67" w:type="dxa"/>
                  <w:gridSpan w:val="2"/>
                  <w:hideMark/>
                </w:tcPr>
                <w:p w14:paraId="5D239233"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17" w:type="dxa"/>
                  <w:hideMark/>
                </w:tcPr>
                <w:p w14:paraId="38ACA8A9"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425" w:type="dxa"/>
                  <w:gridSpan w:val="2"/>
                  <w:hideMark/>
                </w:tcPr>
                <w:p w14:paraId="52CF3814"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09" w:type="dxa"/>
                  <w:gridSpan w:val="2"/>
                  <w:hideMark/>
                </w:tcPr>
                <w:p w14:paraId="72A74B8D"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72" w:type="dxa"/>
                  <w:hideMark/>
                </w:tcPr>
                <w:p w14:paraId="170A5CD5"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r>
            <w:tr w:rsidR="000A1435" w:rsidRPr="000A1435" w14:paraId="4A84A5E3" w14:textId="77777777" w:rsidTr="009E5857">
              <w:tc>
                <w:tcPr>
                  <w:tcW w:w="5419" w:type="dxa"/>
                  <w:gridSpan w:val="18"/>
                  <w:hideMark/>
                </w:tcPr>
                <w:p w14:paraId="7B4CC092"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Шарт</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бойынша</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ақпарат</w:t>
                  </w:r>
                  <w:proofErr w:type="spellEnd"/>
                </w:p>
              </w:tc>
            </w:tr>
            <w:tr w:rsidR="000A1435" w:rsidRPr="000A1435" w14:paraId="7198A845" w14:textId="77777777" w:rsidTr="009E5857">
              <w:tc>
                <w:tcPr>
                  <w:tcW w:w="311" w:type="dxa"/>
                  <w:vMerge w:val="restart"/>
                  <w:hideMark/>
                </w:tcPr>
                <w:p w14:paraId="5DDCD140"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1</w:t>
                  </w:r>
                </w:p>
              </w:tc>
              <w:tc>
                <w:tcPr>
                  <w:tcW w:w="5108" w:type="dxa"/>
                  <w:gridSpan w:val="17"/>
                  <w:hideMark/>
                </w:tcPr>
                <w:p w14:paraId="7B5471A4"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Жалпы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мәліметтер</w:t>
                  </w:r>
                  <w:proofErr w:type="spellEnd"/>
                </w:p>
              </w:tc>
            </w:tr>
            <w:tr w:rsidR="000A1435" w:rsidRPr="000A1435" w14:paraId="0EA9B2F1" w14:textId="77777777" w:rsidTr="009E5857">
              <w:tc>
                <w:tcPr>
                  <w:tcW w:w="311" w:type="dxa"/>
                  <w:vMerge/>
                  <w:hideMark/>
                </w:tcPr>
                <w:p w14:paraId="087C5D79"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62" w:type="dxa"/>
                  <w:gridSpan w:val="2"/>
                  <w:hideMark/>
                </w:tcPr>
                <w:p w14:paraId="261AAEEB"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Шарттың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жалпы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құны</w:t>
                  </w:r>
                  <w:proofErr w:type="spellEnd"/>
                  <w:r w:rsidRPr="000A1435">
                    <w:rPr>
                      <w:rFonts w:ascii="Times New Roman" w:eastAsia="Times New Roman" w:hAnsi="Times New Roman" w:cs="Times New Roman"/>
                      <w:color w:val="000000" w:themeColor="text1"/>
                      <w:sz w:val="28"/>
                      <w:szCs w:val="28"/>
                      <w:lang w:eastAsia="ru-RU"/>
                    </w:rPr>
                    <w:t xml:space="preserve"> *</w:t>
                  </w:r>
                </w:p>
              </w:tc>
              <w:tc>
                <w:tcPr>
                  <w:tcW w:w="567" w:type="dxa"/>
                  <w:gridSpan w:val="3"/>
                  <w:hideMark/>
                </w:tcPr>
                <w:p w14:paraId="68B53D8B"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Аванстық</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төлемдер</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сомасы</w:t>
                  </w:r>
                  <w:proofErr w:type="spellEnd"/>
                  <w:r w:rsidRPr="000A1435">
                    <w:rPr>
                      <w:rFonts w:ascii="Times New Roman" w:eastAsia="Times New Roman" w:hAnsi="Times New Roman" w:cs="Times New Roman"/>
                      <w:color w:val="000000" w:themeColor="text1"/>
                      <w:sz w:val="28"/>
                      <w:szCs w:val="28"/>
                      <w:lang w:eastAsia="ru-RU"/>
                    </w:rPr>
                    <w:t xml:space="preserve"> ***</w:t>
                  </w:r>
                </w:p>
              </w:tc>
              <w:tc>
                <w:tcPr>
                  <w:tcW w:w="711" w:type="dxa"/>
                  <w:gridSpan w:val="3"/>
                  <w:hideMark/>
                </w:tcPr>
                <w:p w14:paraId="0C06E4FA"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Шарттың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қолданылуынан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бастап</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төлем</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сомасы</w:t>
                  </w:r>
                  <w:proofErr w:type="spellEnd"/>
                  <w:r w:rsidRPr="000A1435">
                    <w:rPr>
                      <w:rFonts w:ascii="Times New Roman" w:eastAsia="Times New Roman" w:hAnsi="Times New Roman" w:cs="Times New Roman"/>
                      <w:color w:val="000000" w:themeColor="text1"/>
                      <w:sz w:val="28"/>
                      <w:szCs w:val="28"/>
                      <w:lang w:eastAsia="ru-RU"/>
                    </w:rPr>
                    <w:t>***</w:t>
                  </w:r>
                </w:p>
              </w:tc>
              <w:tc>
                <w:tcPr>
                  <w:tcW w:w="711" w:type="dxa"/>
                  <w:gridSpan w:val="2"/>
                  <w:hideMark/>
                </w:tcPr>
                <w:p w14:paraId="7F8AF860"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Бұрын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актіленгендердің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сомасы</w:t>
                  </w:r>
                  <w:proofErr w:type="spellEnd"/>
                  <w:r w:rsidRPr="000A1435">
                    <w:rPr>
                      <w:rFonts w:ascii="Times New Roman" w:eastAsia="Times New Roman" w:hAnsi="Times New Roman" w:cs="Times New Roman"/>
                      <w:color w:val="000000" w:themeColor="text1"/>
                      <w:sz w:val="28"/>
                      <w:szCs w:val="28"/>
                      <w:lang w:eastAsia="ru-RU"/>
                    </w:rPr>
                    <w:t>***</w:t>
                  </w:r>
                </w:p>
              </w:tc>
              <w:tc>
                <w:tcPr>
                  <w:tcW w:w="1135" w:type="dxa"/>
                  <w:gridSpan w:val="3"/>
                  <w:hideMark/>
                </w:tcPr>
                <w:p w14:paraId="11676580"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Жұмысты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орындау</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мерзімін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өткізіп</w:t>
                  </w:r>
                  <w:proofErr w:type="spellEnd"/>
                  <w:r w:rsidRPr="000A1435">
                    <w:rPr>
                      <w:rFonts w:ascii="Times New Roman" w:eastAsia="Times New Roman" w:hAnsi="Times New Roman" w:cs="Times New Roman"/>
                      <w:color w:val="000000" w:themeColor="text1"/>
                      <w:sz w:val="28"/>
                      <w:szCs w:val="28"/>
                      <w:lang w:eastAsia="ru-RU"/>
                    </w:rPr>
                    <w:t xml:space="preserve"> не </w:t>
                  </w:r>
                  <w:proofErr w:type="spellStart"/>
                  <w:r w:rsidRPr="000A1435">
                    <w:rPr>
                      <w:rFonts w:ascii="Times New Roman" w:eastAsia="Times New Roman" w:hAnsi="Times New Roman" w:cs="Times New Roman"/>
                      <w:color w:val="000000" w:themeColor="text1"/>
                      <w:sz w:val="28"/>
                      <w:szCs w:val="28"/>
                      <w:lang w:eastAsia="ru-RU"/>
                    </w:rPr>
                    <w:t>міндеттемелерін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тиісінше</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орындамаған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ішінар</w:t>
                  </w:r>
                  <w:r w:rsidRPr="000A1435">
                    <w:rPr>
                      <w:rFonts w:ascii="Times New Roman" w:eastAsia="Times New Roman" w:hAnsi="Times New Roman" w:cs="Times New Roman"/>
                      <w:color w:val="000000" w:themeColor="text1"/>
                      <w:sz w:val="28"/>
                      <w:szCs w:val="28"/>
                      <w:lang w:eastAsia="ru-RU"/>
                    </w:rPr>
                    <w:lastRenderedPageBreak/>
                    <w:t>а</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орындамаған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үшін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тұрақсыздық</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айыбының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айыппұл</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өсімпұл</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сомасы</w:t>
                  </w:r>
                  <w:proofErr w:type="spellEnd"/>
                  <w:r w:rsidRPr="000A1435">
                    <w:rPr>
                      <w:rFonts w:ascii="Times New Roman" w:eastAsia="Times New Roman" w:hAnsi="Times New Roman" w:cs="Times New Roman"/>
                      <w:color w:val="000000" w:themeColor="text1"/>
                      <w:sz w:val="28"/>
                      <w:szCs w:val="28"/>
                      <w:lang w:eastAsia="ru-RU"/>
                    </w:rPr>
                    <w:t>***</w:t>
                  </w:r>
                </w:p>
              </w:tc>
              <w:tc>
                <w:tcPr>
                  <w:tcW w:w="1422" w:type="dxa"/>
                  <w:gridSpan w:val="4"/>
                  <w:hideMark/>
                </w:tcPr>
                <w:p w14:paraId="46ADA542"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lastRenderedPageBreak/>
                    <w:t>Мерзімі</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өткен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күндердің</w:t>
                  </w:r>
                  <w:proofErr w:type="spellEnd"/>
                  <w:r w:rsidRPr="000A1435">
                    <w:rPr>
                      <w:rFonts w:ascii="Times New Roman" w:eastAsia="Times New Roman" w:hAnsi="Times New Roman" w:cs="Times New Roman"/>
                      <w:color w:val="000000" w:themeColor="text1"/>
                      <w:sz w:val="28"/>
                      <w:szCs w:val="28"/>
                      <w:lang w:eastAsia="ru-RU"/>
                    </w:rPr>
                    <w:t xml:space="preserve"> саны***</w:t>
                  </w:r>
                </w:p>
              </w:tc>
            </w:tr>
            <w:tr w:rsidR="000A1435" w:rsidRPr="000A1435" w14:paraId="23E06CC0" w14:textId="77777777" w:rsidTr="009E5857">
              <w:tc>
                <w:tcPr>
                  <w:tcW w:w="311" w:type="dxa"/>
                  <w:vMerge/>
                  <w:hideMark/>
                </w:tcPr>
                <w:p w14:paraId="1F42727D"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62" w:type="dxa"/>
                  <w:gridSpan w:val="2"/>
                  <w:hideMark/>
                </w:tcPr>
                <w:p w14:paraId="532EDBF5"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1</w:t>
                  </w:r>
                </w:p>
              </w:tc>
              <w:tc>
                <w:tcPr>
                  <w:tcW w:w="567" w:type="dxa"/>
                  <w:gridSpan w:val="3"/>
                  <w:hideMark/>
                </w:tcPr>
                <w:p w14:paraId="47B928D6"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2</w:t>
                  </w:r>
                </w:p>
              </w:tc>
              <w:tc>
                <w:tcPr>
                  <w:tcW w:w="711" w:type="dxa"/>
                  <w:gridSpan w:val="3"/>
                  <w:hideMark/>
                </w:tcPr>
                <w:p w14:paraId="256063A0"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3</w:t>
                  </w:r>
                </w:p>
              </w:tc>
              <w:tc>
                <w:tcPr>
                  <w:tcW w:w="711" w:type="dxa"/>
                  <w:gridSpan w:val="2"/>
                  <w:hideMark/>
                </w:tcPr>
                <w:p w14:paraId="7DDAA858"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4</w:t>
                  </w:r>
                </w:p>
              </w:tc>
              <w:tc>
                <w:tcPr>
                  <w:tcW w:w="1135" w:type="dxa"/>
                  <w:gridSpan w:val="3"/>
                  <w:hideMark/>
                </w:tcPr>
                <w:p w14:paraId="48793327"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5</w:t>
                  </w:r>
                </w:p>
              </w:tc>
              <w:tc>
                <w:tcPr>
                  <w:tcW w:w="1422" w:type="dxa"/>
                  <w:gridSpan w:val="4"/>
                  <w:hideMark/>
                </w:tcPr>
                <w:p w14:paraId="6CAC2A52"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6</w:t>
                  </w:r>
                </w:p>
              </w:tc>
            </w:tr>
            <w:tr w:rsidR="000A1435" w:rsidRPr="000A1435" w14:paraId="5948AD21" w14:textId="77777777" w:rsidTr="009E5857">
              <w:tc>
                <w:tcPr>
                  <w:tcW w:w="311" w:type="dxa"/>
                  <w:hideMark/>
                </w:tcPr>
                <w:p w14:paraId="73B8B705"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62" w:type="dxa"/>
                  <w:gridSpan w:val="2"/>
                  <w:hideMark/>
                </w:tcPr>
                <w:p w14:paraId="105240A4"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67" w:type="dxa"/>
                  <w:gridSpan w:val="3"/>
                  <w:hideMark/>
                </w:tcPr>
                <w:p w14:paraId="3E8696F0"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11" w:type="dxa"/>
                  <w:gridSpan w:val="3"/>
                  <w:hideMark/>
                </w:tcPr>
                <w:p w14:paraId="4C595A57"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11" w:type="dxa"/>
                  <w:gridSpan w:val="2"/>
                  <w:hideMark/>
                </w:tcPr>
                <w:p w14:paraId="1AEB9DB0"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1135" w:type="dxa"/>
                  <w:gridSpan w:val="3"/>
                  <w:hideMark/>
                </w:tcPr>
                <w:p w14:paraId="5C0D39DC"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1422" w:type="dxa"/>
                  <w:gridSpan w:val="4"/>
                  <w:hideMark/>
                </w:tcPr>
                <w:p w14:paraId="02718D5C"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r>
            <w:tr w:rsidR="000A1435" w:rsidRPr="000A1435" w14:paraId="3C8EE7E2" w14:textId="77777777" w:rsidTr="009E5857">
              <w:tc>
                <w:tcPr>
                  <w:tcW w:w="311" w:type="dxa"/>
                  <w:hideMark/>
                </w:tcPr>
                <w:p w14:paraId="5426B95C"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2</w:t>
                  </w:r>
                </w:p>
              </w:tc>
              <w:tc>
                <w:tcPr>
                  <w:tcW w:w="3686" w:type="dxa"/>
                  <w:gridSpan w:val="13"/>
                  <w:hideMark/>
                </w:tcPr>
                <w:p w14:paraId="6CA1DE41"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Шығыстардың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бірыңғай</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бюджеттік</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сыныптамасының</w:t>
                  </w:r>
                  <w:proofErr w:type="spellEnd"/>
                  <w:r w:rsidRPr="000A1435">
                    <w:rPr>
                      <w:rFonts w:ascii="Times New Roman" w:eastAsia="Times New Roman" w:hAnsi="Times New Roman" w:cs="Times New Roman"/>
                      <w:color w:val="000000" w:themeColor="text1"/>
                      <w:sz w:val="28"/>
                      <w:szCs w:val="28"/>
                      <w:lang w:eastAsia="ru-RU"/>
                    </w:rPr>
                    <w:t xml:space="preserve"> коды:</w:t>
                  </w:r>
                  <w:r w:rsidRPr="000A1435">
                    <w:rPr>
                      <w:rFonts w:ascii="Times New Roman" w:eastAsia="Times New Roman" w:hAnsi="Times New Roman" w:cs="Times New Roman"/>
                      <w:color w:val="000000" w:themeColor="text1"/>
                      <w:sz w:val="28"/>
                      <w:szCs w:val="28"/>
                      <w:lang w:eastAsia="ru-RU"/>
                    </w:rPr>
                    <w:br/>
                  </w:r>
                  <w:proofErr w:type="spellStart"/>
                  <w:r w:rsidRPr="000A1435">
                    <w:rPr>
                      <w:rFonts w:ascii="Times New Roman" w:eastAsia="Times New Roman" w:hAnsi="Times New Roman" w:cs="Times New Roman"/>
                      <w:color w:val="000000" w:themeColor="text1"/>
                      <w:sz w:val="28"/>
                      <w:szCs w:val="28"/>
                      <w:lang w:eastAsia="ru-RU"/>
                    </w:rPr>
                    <w:t>Бағдарлама</w:t>
                  </w:r>
                  <w:proofErr w:type="spellEnd"/>
                  <w:r w:rsidRPr="000A1435">
                    <w:rPr>
                      <w:rFonts w:ascii="Times New Roman" w:eastAsia="Times New Roman" w:hAnsi="Times New Roman" w:cs="Times New Roman"/>
                      <w:color w:val="000000" w:themeColor="text1"/>
                      <w:sz w:val="28"/>
                      <w:szCs w:val="28"/>
                      <w:lang w:eastAsia="ru-RU"/>
                    </w:rPr>
                    <w:t>/</w:t>
                  </w:r>
                  <w:proofErr w:type="spellStart"/>
                  <w:r w:rsidRPr="000A1435">
                    <w:rPr>
                      <w:rFonts w:ascii="Times New Roman" w:eastAsia="Times New Roman" w:hAnsi="Times New Roman" w:cs="Times New Roman"/>
                      <w:color w:val="000000" w:themeColor="text1"/>
                      <w:sz w:val="28"/>
                      <w:szCs w:val="28"/>
                      <w:lang w:eastAsia="ru-RU"/>
                    </w:rPr>
                    <w:t>Кіші</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бағдарлама</w:t>
                  </w:r>
                  <w:proofErr w:type="spellEnd"/>
                  <w:r w:rsidRPr="000A1435">
                    <w:rPr>
                      <w:rFonts w:ascii="Times New Roman" w:eastAsia="Times New Roman" w:hAnsi="Times New Roman" w:cs="Times New Roman"/>
                      <w:color w:val="000000" w:themeColor="text1"/>
                      <w:sz w:val="28"/>
                      <w:szCs w:val="28"/>
                      <w:lang w:eastAsia="ru-RU"/>
                    </w:rPr>
                    <w:t>/</w:t>
                  </w:r>
                  <w:proofErr w:type="spellStart"/>
                  <w:r w:rsidRPr="000A1435">
                    <w:rPr>
                      <w:rFonts w:ascii="Times New Roman" w:eastAsia="Times New Roman" w:hAnsi="Times New Roman" w:cs="Times New Roman"/>
                      <w:color w:val="000000" w:themeColor="text1"/>
                      <w:sz w:val="28"/>
                      <w:szCs w:val="28"/>
                      <w:lang w:eastAsia="ru-RU"/>
                    </w:rPr>
                    <w:t>Ерекшелік</w:t>
                  </w:r>
                  <w:proofErr w:type="spellEnd"/>
                  <w:r w:rsidRPr="000A1435">
                    <w:rPr>
                      <w:rFonts w:ascii="Times New Roman" w:eastAsia="Times New Roman" w:hAnsi="Times New Roman" w:cs="Times New Roman"/>
                      <w:color w:val="000000" w:themeColor="text1"/>
                      <w:sz w:val="28"/>
                      <w:szCs w:val="28"/>
                      <w:lang w:eastAsia="ru-RU"/>
                    </w:rPr>
                    <w:t>***</w:t>
                  </w:r>
                </w:p>
              </w:tc>
              <w:tc>
                <w:tcPr>
                  <w:tcW w:w="1422" w:type="dxa"/>
                  <w:gridSpan w:val="4"/>
                  <w:hideMark/>
                </w:tcPr>
                <w:p w14:paraId="18D849AB"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r>
            <w:tr w:rsidR="000A1435" w:rsidRPr="000A1435" w14:paraId="7119E7F3" w14:textId="77777777" w:rsidTr="009E5857">
              <w:tc>
                <w:tcPr>
                  <w:tcW w:w="311" w:type="dxa"/>
                  <w:hideMark/>
                </w:tcPr>
                <w:p w14:paraId="51629CDF"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3</w:t>
                  </w:r>
                </w:p>
              </w:tc>
              <w:tc>
                <w:tcPr>
                  <w:tcW w:w="5108" w:type="dxa"/>
                  <w:gridSpan w:val="17"/>
                  <w:hideMark/>
                </w:tcPr>
                <w:p w14:paraId="4F28F3B3"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 xml:space="preserve">Осы </w:t>
                  </w:r>
                  <w:proofErr w:type="spellStart"/>
                  <w:r w:rsidRPr="000A1435">
                    <w:rPr>
                      <w:rFonts w:ascii="Times New Roman" w:eastAsia="Times New Roman" w:hAnsi="Times New Roman" w:cs="Times New Roman"/>
                      <w:color w:val="000000" w:themeColor="text1"/>
                      <w:sz w:val="28"/>
                      <w:szCs w:val="28"/>
                      <w:lang w:eastAsia="ru-RU"/>
                    </w:rPr>
                    <w:t>акті</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бойынша</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іс</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жүзінде</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орындалған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жұмыстар</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техникалық</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ерекшелікке</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тапсырмаға</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жұмыстар</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болған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кезде</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оларды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орындау</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кестесіне</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сәйкес</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олардың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кіші</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түрлері</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бөлінісінде</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жұмыстардың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атауы</w:t>
                  </w:r>
                  <w:proofErr w:type="spellEnd"/>
                  <w:r w:rsidRPr="000A1435">
                    <w:rPr>
                      <w:rFonts w:ascii="Times New Roman" w:eastAsia="Times New Roman" w:hAnsi="Times New Roman" w:cs="Times New Roman"/>
                      <w:color w:val="000000" w:themeColor="text1"/>
                      <w:sz w:val="28"/>
                      <w:szCs w:val="28"/>
                      <w:lang w:eastAsia="ru-RU"/>
                    </w:rPr>
                    <w:t>)***</w:t>
                  </w:r>
                </w:p>
              </w:tc>
            </w:tr>
            <w:tr w:rsidR="000A1435" w:rsidRPr="000A1435" w14:paraId="78B0797D" w14:textId="77777777" w:rsidTr="009E5857">
              <w:tc>
                <w:tcPr>
                  <w:tcW w:w="311" w:type="dxa"/>
                  <w:hideMark/>
                </w:tcPr>
                <w:p w14:paraId="09E451E3"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08" w:type="dxa"/>
                  <w:gridSpan w:val="3"/>
                  <w:hideMark/>
                </w:tcPr>
                <w:p w14:paraId="172627A4"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Атауы</w:t>
                  </w:r>
                  <w:proofErr w:type="spellEnd"/>
                  <w:r w:rsidRPr="000A1435">
                    <w:rPr>
                      <w:rFonts w:ascii="Times New Roman" w:eastAsia="Times New Roman" w:hAnsi="Times New Roman" w:cs="Times New Roman"/>
                      <w:color w:val="000000" w:themeColor="text1"/>
                      <w:sz w:val="28"/>
                      <w:szCs w:val="28"/>
                      <w:lang w:eastAsia="ru-RU"/>
                    </w:rPr>
                    <w:t>*</w:t>
                  </w:r>
                </w:p>
              </w:tc>
              <w:tc>
                <w:tcPr>
                  <w:tcW w:w="854" w:type="dxa"/>
                  <w:gridSpan w:val="4"/>
                  <w:hideMark/>
                </w:tcPr>
                <w:p w14:paraId="2DCB7E91"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Жұмыстарды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орындау</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күні</w:t>
                  </w:r>
                  <w:proofErr w:type="spellEnd"/>
                  <w:r w:rsidRPr="000A1435">
                    <w:rPr>
                      <w:rFonts w:ascii="Times New Roman" w:eastAsia="Times New Roman" w:hAnsi="Times New Roman" w:cs="Times New Roman"/>
                      <w:color w:val="000000" w:themeColor="text1"/>
                      <w:sz w:val="28"/>
                      <w:szCs w:val="28"/>
                      <w:lang w:eastAsia="ru-RU"/>
                    </w:rPr>
                    <w:t>/</w:t>
                  </w:r>
                  <w:proofErr w:type="spellStart"/>
                  <w:r w:rsidRPr="000A1435">
                    <w:rPr>
                      <w:rFonts w:ascii="Times New Roman" w:eastAsia="Times New Roman" w:hAnsi="Times New Roman" w:cs="Times New Roman"/>
                      <w:color w:val="000000" w:themeColor="text1"/>
                      <w:sz w:val="28"/>
                      <w:szCs w:val="28"/>
                      <w:lang w:eastAsia="ru-RU"/>
                    </w:rPr>
                    <w:t>кезеңі</w:t>
                  </w:r>
                  <w:proofErr w:type="spellEnd"/>
                </w:p>
              </w:tc>
              <w:tc>
                <w:tcPr>
                  <w:tcW w:w="989" w:type="dxa"/>
                  <w:gridSpan w:val="3"/>
                  <w:hideMark/>
                </w:tcPr>
                <w:p w14:paraId="72C35F28"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Өлшем</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бірлігі</w:t>
                  </w:r>
                  <w:proofErr w:type="spellEnd"/>
                  <w:r w:rsidRPr="000A1435">
                    <w:rPr>
                      <w:rFonts w:ascii="Times New Roman" w:eastAsia="Times New Roman" w:hAnsi="Times New Roman" w:cs="Times New Roman"/>
                      <w:color w:val="000000" w:themeColor="text1"/>
                      <w:sz w:val="28"/>
                      <w:szCs w:val="28"/>
                      <w:lang w:eastAsia="ru-RU"/>
                    </w:rPr>
                    <w:t>*</w:t>
                  </w:r>
                </w:p>
              </w:tc>
              <w:tc>
                <w:tcPr>
                  <w:tcW w:w="851" w:type="dxa"/>
                  <w:gridSpan w:val="2"/>
                  <w:hideMark/>
                </w:tcPr>
                <w:p w14:paraId="4C26839B"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Саны*</w:t>
                  </w:r>
                </w:p>
              </w:tc>
              <w:tc>
                <w:tcPr>
                  <w:tcW w:w="857" w:type="dxa"/>
                  <w:gridSpan w:val="3"/>
                  <w:hideMark/>
                </w:tcPr>
                <w:p w14:paraId="7C93B7BB"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Бірлік</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үшін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бағасы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теңге</w:t>
                  </w:r>
                  <w:proofErr w:type="spellEnd"/>
                  <w:r w:rsidRPr="000A1435">
                    <w:rPr>
                      <w:rFonts w:ascii="Times New Roman" w:eastAsia="Times New Roman" w:hAnsi="Times New Roman" w:cs="Times New Roman"/>
                      <w:color w:val="000000" w:themeColor="text1"/>
                      <w:sz w:val="28"/>
                      <w:szCs w:val="28"/>
                      <w:lang w:eastAsia="ru-RU"/>
                    </w:rPr>
                    <w:t>*</w:t>
                  </w:r>
                </w:p>
              </w:tc>
              <w:tc>
                <w:tcPr>
                  <w:tcW w:w="849" w:type="dxa"/>
                  <w:gridSpan w:val="2"/>
                  <w:hideMark/>
                </w:tcPr>
                <w:p w14:paraId="49FC8CC0"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 xml:space="preserve">Сома, </w:t>
                  </w:r>
                  <w:proofErr w:type="spellStart"/>
                  <w:r w:rsidRPr="000A1435">
                    <w:rPr>
                      <w:rFonts w:ascii="Times New Roman" w:eastAsia="Times New Roman" w:hAnsi="Times New Roman" w:cs="Times New Roman"/>
                      <w:color w:val="000000" w:themeColor="text1"/>
                      <w:sz w:val="28"/>
                      <w:szCs w:val="28"/>
                      <w:lang w:eastAsia="ru-RU"/>
                    </w:rPr>
                    <w:t>теңге</w:t>
                  </w:r>
                  <w:proofErr w:type="spellEnd"/>
                  <w:r w:rsidRPr="000A1435">
                    <w:rPr>
                      <w:rFonts w:ascii="Times New Roman" w:eastAsia="Times New Roman" w:hAnsi="Times New Roman" w:cs="Times New Roman"/>
                      <w:color w:val="000000" w:themeColor="text1"/>
                      <w:sz w:val="28"/>
                      <w:szCs w:val="28"/>
                      <w:lang w:eastAsia="ru-RU"/>
                    </w:rPr>
                    <w:t>*</w:t>
                  </w:r>
                </w:p>
              </w:tc>
            </w:tr>
            <w:tr w:rsidR="000A1435" w:rsidRPr="000A1435" w14:paraId="5710F319" w14:textId="77777777" w:rsidTr="009E5857">
              <w:tc>
                <w:tcPr>
                  <w:tcW w:w="311" w:type="dxa"/>
                  <w:hideMark/>
                </w:tcPr>
                <w:p w14:paraId="2531A527"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08" w:type="dxa"/>
                  <w:gridSpan w:val="3"/>
                  <w:hideMark/>
                </w:tcPr>
                <w:p w14:paraId="7C997CA4"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1</w:t>
                  </w:r>
                </w:p>
              </w:tc>
              <w:tc>
                <w:tcPr>
                  <w:tcW w:w="854" w:type="dxa"/>
                  <w:gridSpan w:val="4"/>
                  <w:hideMark/>
                </w:tcPr>
                <w:p w14:paraId="274F979D"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2</w:t>
                  </w:r>
                </w:p>
              </w:tc>
              <w:tc>
                <w:tcPr>
                  <w:tcW w:w="989" w:type="dxa"/>
                  <w:gridSpan w:val="3"/>
                  <w:hideMark/>
                </w:tcPr>
                <w:p w14:paraId="33783B93"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3</w:t>
                  </w:r>
                </w:p>
              </w:tc>
              <w:tc>
                <w:tcPr>
                  <w:tcW w:w="851" w:type="dxa"/>
                  <w:gridSpan w:val="2"/>
                  <w:hideMark/>
                </w:tcPr>
                <w:p w14:paraId="26925291"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4</w:t>
                  </w:r>
                </w:p>
              </w:tc>
              <w:tc>
                <w:tcPr>
                  <w:tcW w:w="857" w:type="dxa"/>
                  <w:gridSpan w:val="3"/>
                  <w:hideMark/>
                </w:tcPr>
                <w:p w14:paraId="5676482F"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5</w:t>
                  </w:r>
                </w:p>
              </w:tc>
              <w:tc>
                <w:tcPr>
                  <w:tcW w:w="849" w:type="dxa"/>
                  <w:gridSpan w:val="2"/>
                  <w:hideMark/>
                </w:tcPr>
                <w:p w14:paraId="12BC262B"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6</w:t>
                  </w:r>
                </w:p>
              </w:tc>
            </w:tr>
            <w:tr w:rsidR="000A1435" w:rsidRPr="000A1435" w14:paraId="07849F05" w14:textId="77777777" w:rsidTr="009E5857">
              <w:tc>
                <w:tcPr>
                  <w:tcW w:w="311" w:type="dxa"/>
                  <w:hideMark/>
                </w:tcPr>
                <w:p w14:paraId="404AD7C1"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1</w:t>
                  </w:r>
                </w:p>
              </w:tc>
              <w:tc>
                <w:tcPr>
                  <w:tcW w:w="708" w:type="dxa"/>
                  <w:gridSpan w:val="3"/>
                  <w:hideMark/>
                </w:tcPr>
                <w:p w14:paraId="1243E081"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854" w:type="dxa"/>
                  <w:gridSpan w:val="4"/>
                  <w:hideMark/>
                </w:tcPr>
                <w:p w14:paraId="51088316"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989" w:type="dxa"/>
                  <w:gridSpan w:val="3"/>
                  <w:hideMark/>
                </w:tcPr>
                <w:p w14:paraId="4E99D51B"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851" w:type="dxa"/>
                  <w:gridSpan w:val="2"/>
                  <w:hideMark/>
                </w:tcPr>
                <w:p w14:paraId="7E915F25"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857" w:type="dxa"/>
                  <w:gridSpan w:val="3"/>
                  <w:hideMark/>
                </w:tcPr>
                <w:p w14:paraId="29FC15B0"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849" w:type="dxa"/>
                  <w:gridSpan w:val="2"/>
                  <w:hideMark/>
                </w:tcPr>
                <w:p w14:paraId="46D8D588"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r>
            <w:tr w:rsidR="000A1435" w:rsidRPr="000A1435" w14:paraId="049A6692" w14:textId="77777777" w:rsidTr="009E5857">
              <w:tc>
                <w:tcPr>
                  <w:tcW w:w="311" w:type="dxa"/>
                  <w:hideMark/>
                </w:tcPr>
                <w:p w14:paraId="05D549C7" w14:textId="1EB7A82E"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
              </w:tc>
              <w:tc>
                <w:tcPr>
                  <w:tcW w:w="708" w:type="dxa"/>
                  <w:gridSpan w:val="3"/>
                  <w:hideMark/>
                </w:tcPr>
                <w:p w14:paraId="627C0B4B"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854" w:type="dxa"/>
                  <w:gridSpan w:val="4"/>
                  <w:hideMark/>
                </w:tcPr>
                <w:p w14:paraId="4BCA1855"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989" w:type="dxa"/>
                  <w:gridSpan w:val="3"/>
                  <w:hideMark/>
                </w:tcPr>
                <w:p w14:paraId="231457C9"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851" w:type="dxa"/>
                  <w:gridSpan w:val="2"/>
                  <w:hideMark/>
                </w:tcPr>
                <w:p w14:paraId="5E788ADE"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857" w:type="dxa"/>
                  <w:gridSpan w:val="3"/>
                  <w:hideMark/>
                </w:tcPr>
                <w:p w14:paraId="5174401D"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849" w:type="dxa"/>
                  <w:gridSpan w:val="2"/>
                  <w:hideMark/>
                </w:tcPr>
                <w:p w14:paraId="73CC6DBA"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r>
            <w:tr w:rsidR="000A1435" w:rsidRPr="000A1435" w14:paraId="4A1C23AE" w14:textId="77777777" w:rsidTr="009E5857">
              <w:tc>
                <w:tcPr>
                  <w:tcW w:w="311" w:type="dxa"/>
                  <w:hideMark/>
                </w:tcPr>
                <w:p w14:paraId="325D9507"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4</w:t>
                  </w:r>
                </w:p>
              </w:tc>
              <w:tc>
                <w:tcPr>
                  <w:tcW w:w="4259" w:type="dxa"/>
                  <w:gridSpan w:val="15"/>
                  <w:hideMark/>
                </w:tcPr>
                <w:p w14:paraId="4B2B0AE7"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Өнім</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берушіге</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аудару</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талап</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етілетін</w:t>
                  </w:r>
                  <w:proofErr w:type="spellEnd"/>
                  <w:r w:rsidRPr="000A1435">
                    <w:rPr>
                      <w:rFonts w:ascii="Times New Roman" w:eastAsia="Times New Roman" w:hAnsi="Times New Roman" w:cs="Times New Roman"/>
                      <w:color w:val="000000" w:themeColor="text1"/>
                      <w:sz w:val="28"/>
                      <w:szCs w:val="28"/>
                      <w:lang w:eastAsia="ru-RU"/>
                    </w:rPr>
                    <w:t xml:space="preserve"> сома***</w:t>
                  </w:r>
                </w:p>
              </w:tc>
              <w:tc>
                <w:tcPr>
                  <w:tcW w:w="849" w:type="dxa"/>
                  <w:gridSpan w:val="2"/>
                  <w:hideMark/>
                </w:tcPr>
                <w:p w14:paraId="4D4E2632"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r>
          </w:tbl>
          <w:p w14:paraId="3491AA0C" w14:textId="0F9F0CFE" w:rsidR="00385756" w:rsidRPr="000A1435" w:rsidRDefault="00385756" w:rsidP="00385756">
            <w:pPr>
              <w:ind w:firstLine="463"/>
              <w:jc w:val="both"/>
              <w:rPr>
                <w:rFonts w:ascii="Times New Roman" w:hAnsi="Times New Roman" w:cs="Times New Roman"/>
                <w:color w:val="000000" w:themeColor="text1"/>
                <w:sz w:val="28"/>
                <w:szCs w:val="28"/>
              </w:rPr>
            </w:pPr>
            <w:proofErr w:type="spellStart"/>
            <w:r w:rsidRPr="000A1435">
              <w:rPr>
                <w:rFonts w:ascii="Times New Roman" w:hAnsi="Times New Roman" w:cs="Times New Roman"/>
                <w:color w:val="000000" w:themeColor="text1"/>
                <w:sz w:val="28"/>
                <w:szCs w:val="28"/>
              </w:rPr>
              <w:t>Қосымша</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құжаттардың</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электрондық</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көшірмелерінің</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тізбесі</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болған</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жағдайда</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өнім</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беруші</w:t>
            </w:r>
            <w:proofErr w:type="spellEnd"/>
            <w:r w:rsidRPr="000A1435">
              <w:rPr>
                <w:rFonts w:ascii="Times New Roman" w:hAnsi="Times New Roman" w:cs="Times New Roman"/>
                <w:color w:val="000000" w:themeColor="text1"/>
                <w:sz w:val="28"/>
                <w:szCs w:val="28"/>
              </w:rPr>
              <w:t>/</w:t>
            </w:r>
            <w:proofErr w:type="spellStart"/>
            <w:r w:rsidRPr="000A1435">
              <w:rPr>
                <w:rFonts w:ascii="Times New Roman" w:hAnsi="Times New Roman" w:cs="Times New Roman"/>
                <w:color w:val="000000" w:themeColor="text1"/>
                <w:sz w:val="28"/>
                <w:szCs w:val="28"/>
              </w:rPr>
              <w:t>тапсырыс</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беруші</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тіркеп</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отырады</w:t>
            </w:r>
            <w:proofErr w:type="spellEnd"/>
            <w:r w:rsidRPr="000A1435">
              <w:rPr>
                <w:rFonts w:ascii="Times New Roman" w:hAnsi="Times New Roman" w:cs="Times New Roman"/>
                <w:color w:val="000000" w:themeColor="text1"/>
                <w:sz w:val="28"/>
                <w:szCs w:val="28"/>
              </w:rPr>
              <w:t>)</w:t>
            </w:r>
          </w:p>
          <w:tbl>
            <w:tblPr>
              <w:tblStyle w:val="a3"/>
              <w:tblW w:w="5390" w:type="dxa"/>
              <w:tblLayout w:type="fixed"/>
              <w:tblLook w:val="04A0" w:firstRow="1" w:lastRow="0" w:firstColumn="1" w:lastColumn="0" w:noHBand="0" w:noVBand="1"/>
            </w:tblPr>
            <w:tblGrid>
              <w:gridCol w:w="587"/>
              <w:gridCol w:w="472"/>
              <w:gridCol w:w="464"/>
              <w:gridCol w:w="482"/>
              <w:gridCol w:w="853"/>
              <w:gridCol w:w="595"/>
              <w:gridCol w:w="161"/>
              <w:gridCol w:w="143"/>
              <w:gridCol w:w="520"/>
              <w:gridCol w:w="355"/>
              <w:gridCol w:w="439"/>
              <w:gridCol w:w="319"/>
            </w:tblGrid>
            <w:tr w:rsidR="000A1435" w:rsidRPr="000A1435" w14:paraId="0D2ED818" w14:textId="77777777" w:rsidTr="009E5857">
              <w:trPr>
                <w:trHeight w:val="552"/>
              </w:trPr>
              <w:tc>
                <w:tcPr>
                  <w:tcW w:w="587" w:type="dxa"/>
                  <w:vMerge w:val="restart"/>
                  <w:hideMark/>
                </w:tcPr>
                <w:p w14:paraId="2F3267B9"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Тапсырыс</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берушінің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атауы</w:t>
                  </w:r>
                  <w:proofErr w:type="spellEnd"/>
                  <w:r w:rsidRPr="000A1435">
                    <w:rPr>
                      <w:rFonts w:ascii="Times New Roman" w:eastAsia="Times New Roman" w:hAnsi="Times New Roman" w:cs="Times New Roman"/>
                      <w:color w:val="000000" w:themeColor="text1"/>
                      <w:sz w:val="28"/>
                      <w:szCs w:val="28"/>
                      <w:lang w:eastAsia="ru-RU"/>
                    </w:rPr>
                    <w:t>*</w:t>
                  </w:r>
                </w:p>
              </w:tc>
              <w:tc>
                <w:tcPr>
                  <w:tcW w:w="472" w:type="dxa"/>
                  <w:vMerge w:val="restart"/>
                  <w:hideMark/>
                </w:tcPr>
                <w:p w14:paraId="3BC1DF53"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ЖСН/ БСН***</w:t>
                  </w:r>
                </w:p>
              </w:tc>
              <w:tc>
                <w:tcPr>
                  <w:tcW w:w="464" w:type="dxa"/>
                  <w:vMerge w:val="restart"/>
                  <w:hideMark/>
                </w:tcPr>
                <w:p w14:paraId="17A1590F"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ЖСК/ БСК***</w:t>
                  </w:r>
                </w:p>
              </w:tc>
              <w:tc>
                <w:tcPr>
                  <w:tcW w:w="482" w:type="dxa"/>
                  <w:vMerge w:val="restart"/>
                  <w:hideMark/>
                </w:tcPr>
                <w:p w14:paraId="23E24920"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Банк***</w:t>
                  </w:r>
                </w:p>
              </w:tc>
              <w:tc>
                <w:tcPr>
                  <w:tcW w:w="853" w:type="dxa"/>
                  <w:vMerge w:val="restart"/>
                  <w:hideMark/>
                </w:tcPr>
                <w:p w14:paraId="3B1C1EB3"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Заңды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мекенжайы</w:t>
                  </w:r>
                  <w:proofErr w:type="spellEnd"/>
                  <w:r w:rsidRPr="000A1435">
                    <w:rPr>
                      <w:rFonts w:ascii="Times New Roman" w:eastAsia="Times New Roman" w:hAnsi="Times New Roman" w:cs="Times New Roman"/>
                      <w:color w:val="000000" w:themeColor="text1"/>
                      <w:sz w:val="28"/>
                      <w:szCs w:val="28"/>
                      <w:lang w:eastAsia="ru-RU"/>
                    </w:rPr>
                    <w:t>***</w:t>
                  </w:r>
                </w:p>
              </w:tc>
              <w:tc>
                <w:tcPr>
                  <w:tcW w:w="1774" w:type="dxa"/>
                  <w:gridSpan w:val="5"/>
                  <w:hideMark/>
                </w:tcPr>
                <w:p w14:paraId="40D29D35"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Тапсырыс</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берушінің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өкілдері</w:t>
                  </w:r>
                  <w:proofErr w:type="spellEnd"/>
                  <w:r w:rsidRPr="000A1435">
                    <w:rPr>
                      <w:rFonts w:ascii="Times New Roman" w:eastAsia="Times New Roman" w:hAnsi="Times New Roman" w:cs="Times New Roman"/>
                      <w:color w:val="000000" w:themeColor="text1"/>
                      <w:sz w:val="28"/>
                      <w:szCs w:val="28"/>
                      <w:lang w:eastAsia="ru-RU"/>
                    </w:rPr>
                    <w:t>***</w:t>
                  </w:r>
                </w:p>
              </w:tc>
              <w:tc>
                <w:tcPr>
                  <w:tcW w:w="758" w:type="dxa"/>
                  <w:gridSpan w:val="2"/>
                  <w:vMerge w:val="restart"/>
                  <w:hideMark/>
                </w:tcPr>
                <w:p w14:paraId="6AE5CE79"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Бекітемін</w:t>
                  </w:r>
                  <w:proofErr w:type="spellEnd"/>
                  <w:r w:rsidRPr="000A1435">
                    <w:rPr>
                      <w:rFonts w:ascii="Times New Roman" w:eastAsia="Times New Roman" w:hAnsi="Times New Roman" w:cs="Times New Roman"/>
                      <w:color w:val="000000" w:themeColor="text1"/>
                      <w:sz w:val="28"/>
                      <w:szCs w:val="28"/>
                      <w:lang w:eastAsia="ru-RU"/>
                    </w:rPr>
                    <w:t>***</w:t>
                  </w:r>
                  <w:r w:rsidRPr="000A1435">
                    <w:rPr>
                      <w:rFonts w:ascii="Times New Roman" w:eastAsia="Times New Roman" w:hAnsi="Times New Roman" w:cs="Times New Roman"/>
                      <w:color w:val="000000" w:themeColor="text1"/>
                      <w:sz w:val="28"/>
                      <w:szCs w:val="28"/>
                      <w:lang w:eastAsia="ru-RU"/>
                    </w:rPr>
                    <w:br/>
                    <w:t>(</w:t>
                  </w:r>
                  <w:proofErr w:type="spellStart"/>
                  <w:r w:rsidRPr="000A1435">
                    <w:rPr>
                      <w:rFonts w:ascii="Times New Roman" w:eastAsia="Times New Roman" w:hAnsi="Times New Roman" w:cs="Times New Roman"/>
                      <w:color w:val="000000" w:themeColor="text1"/>
                      <w:sz w:val="28"/>
                      <w:szCs w:val="28"/>
                      <w:lang w:eastAsia="ru-RU"/>
                    </w:rPr>
                    <w:t>ұйымның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басшысы</w:t>
                  </w:r>
                  <w:proofErr w:type="spellEnd"/>
                  <w:r w:rsidRPr="000A1435">
                    <w:rPr>
                      <w:rFonts w:ascii="Times New Roman" w:eastAsia="Times New Roman" w:hAnsi="Times New Roman" w:cs="Times New Roman"/>
                      <w:color w:val="000000" w:themeColor="text1"/>
                      <w:sz w:val="28"/>
                      <w:szCs w:val="28"/>
                      <w:lang w:eastAsia="ru-RU"/>
                    </w:rPr>
                    <w:t>)</w:t>
                  </w:r>
                </w:p>
              </w:tc>
            </w:tr>
            <w:tr w:rsidR="000A1435" w:rsidRPr="000A1435" w14:paraId="583225EC" w14:textId="77777777" w:rsidTr="009E5857">
              <w:trPr>
                <w:trHeight w:val="1938"/>
              </w:trPr>
              <w:tc>
                <w:tcPr>
                  <w:tcW w:w="587" w:type="dxa"/>
                  <w:vMerge/>
                  <w:hideMark/>
                </w:tcPr>
                <w:p w14:paraId="5924C5FE"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472" w:type="dxa"/>
                  <w:vMerge/>
                  <w:hideMark/>
                </w:tcPr>
                <w:p w14:paraId="72CC80BB"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464" w:type="dxa"/>
                  <w:vMerge/>
                  <w:hideMark/>
                </w:tcPr>
                <w:p w14:paraId="2A736F82"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482" w:type="dxa"/>
                  <w:vMerge/>
                  <w:hideMark/>
                </w:tcPr>
                <w:p w14:paraId="2989A585"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853" w:type="dxa"/>
                  <w:vMerge/>
                  <w:hideMark/>
                </w:tcPr>
                <w:p w14:paraId="209FAA3F"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756" w:type="dxa"/>
                  <w:gridSpan w:val="2"/>
                  <w:hideMark/>
                </w:tcPr>
                <w:p w14:paraId="2852FEF1"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Жұмыстар</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қабылдау</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үшін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жау</w:t>
                  </w:r>
                  <w:r w:rsidRPr="000A1435">
                    <w:rPr>
                      <w:rFonts w:ascii="Times New Roman" w:eastAsia="Times New Roman" w:hAnsi="Times New Roman" w:cs="Times New Roman"/>
                      <w:color w:val="000000" w:themeColor="text1"/>
                      <w:sz w:val="28"/>
                      <w:szCs w:val="28"/>
                      <w:lang w:eastAsia="ru-RU"/>
                    </w:rPr>
                    <w:lastRenderedPageBreak/>
                    <w:t>апты</w:t>
                  </w:r>
                  <w:proofErr w:type="spellEnd"/>
                </w:p>
              </w:tc>
              <w:tc>
                <w:tcPr>
                  <w:tcW w:w="1018" w:type="dxa"/>
                  <w:gridSpan w:val="3"/>
                  <w:hideMark/>
                </w:tcPr>
                <w:p w14:paraId="130B250B"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lastRenderedPageBreak/>
                    <w:t>Ресімдеудің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дұрыстығына</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жауапты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деректемел</w:t>
                  </w:r>
                  <w:r w:rsidRPr="000A1435">
                    <w:rPr>
                      <w:rFonts w:ascii="Times New Roman" w:eastAsia="Times New Roman" w:hAnsi="Times New Roman" w:cs="Times New Roman"/>
                      <w:color w:val="000000" w:themeColor="text1"/>
                      <w:sz w:val="28"/>
                      <w:szCs w:val="28"/>
                      <w:lang w:eastAsia="ru-RU"/>
                    </w:rPr>
                    <w:lastRenderedPageBreak/>
                    <w:t>ер</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ерекшеліктер</w:t>
                  </w:r>
                  <w:proofErr w:type="spellEnd"/>
                  <w:r w:rsidRPr="000A1435">
                    <w:rPr>
                      <w:rFonts w:ascii="Times New Roman" w:eastAsia="Times New Roman" w:hAnsi="Times New Roman" w:cs="Times New Roman"/>
                      <w:color w:val="000000" w:themeColor="text1"/>
                      <w:sz w:val="28"/>
                      <w:szCs w:val="28"/>
                      <w:lang w:eastAsia="ru-RU"/>
                    </w:rPr>
                    <w:t>)</w:t>
                  </w:r>
                </w:p>
              </w:tc>
              <w:tc>
                <w:tcPr>
                  <w:tcW w:w="758" w:type="dxa"/>
                  <w:gridSpan w:val="2"/>
                  <w:vMerge/>
                  <w:hideMark/>
                </w:tcPr>
                <w:p w14:paraId="2D98C108"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r>
            <w:tr w:rsidR="000A1435" w:rsidRPr="000A1435" w14:paraId="7AE4CAC7" w14:textId="77777777" w:rsidTr="006F7A19">
              <w:trPr>
                <w:trHeight w:val="1656"/>
              </w:trPr>
              <w:tc>
                <w:tcPr>
                  <w:tcW w:w="587" w:type="dxa"/>
                  <w:vMerge/>
                  <w:hideMark/>
                </w:tcPr>
                <w:p w14:paraId="16E5BCA8"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472" w:type="dxa"/>
                  <w:vMerge/>
                  <w:hideMark/>
                </w:tcPr>
                <w:p w14:paraId="06833E6B"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464" w:type="dxa"/>
                  <w:vMerge/>
                  <w:hideMark/>
                </w:tcPr>
                <w:p w14:paraId="73FE49FD"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482" w:type="dxa"/>
                  <w:vMerge/>
                  <w:hideMark/>
                </w:tcPr>
                <w:p w14:paraId="7D6954CF"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853" w:type="dxa"/>
                  <w:vMerge/>
                  <w:hideMark/>
                </w:tcPr>
                <w:p w14:paraId="4CE78A9A"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
              </w:tc>
              <w:tc>
                <w:tcPr>
                  <w:tcW w:w="595" w:type="dxa"/>
                  <w:hideMark/>
                </w:tcPr>
                <w:p w14:paraId="69BD0418" w14:textId="7AD41341"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Т.А.Ә.</w:t>
                  </w:r>
                </w:p>
              </w:tc>
              <w:tc>
                <w:tcPr>
                  <w:tcW w:w="304" w:type="dxa"/>
                  <w:gridSpan w:val="2"/>
                  <w:hideMark/>
                </w:tcPr>
                <w:p w14:paraId="1352F7DF"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қолы</w:t>
                  </w:r>
                  <w:proofErr w:type="spellEnd"/>
                </w:p>
              </w:tc>
              <w:tc>
                <w:tcPr>
                  <w:tcW w:w="520" w:type="dxa"/>
                  <w:hideMark/>
                </w:tcPr>
                <w:p w14:paraId="70FBCFBE" w14:textId="4213235A"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Т.А.Ә.</w:t>
                  </w:r>
                </w:p>
              </w:tc>
              <w:tc>
                <w:tcPr>
                  <w:tcW w:w="355" w:type="dxa"/>
                  <w:hideMark/>
                </w:tcPr>
                <w:p w14:paraId="075DB2E6"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қолы</w:t>
                  </w:r>
                  <w:proofErr w:type="spellEnd"/>
                </w:p>
              </w:tc>
              <w:tc>
                <w:tcPr>
                  <w:tcW w:w="439" w:type="dxa"/>
                  <w:hideMark/>
                </w:tcPr>
                <w:p w14:paraId="30A4D33C" w14:textId="622F20D4"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Т.А.Ә.</w:t>
                  </w:r>
                </w:p>
              </w:tc>
              <w:tc>
                <w:tcPr>
                  <w:tcW w:w="319" w:type="dxa"/>
                  <w:hideMark/>
                </w:tcPr>
                <w:p w14:paraId="3E4868AF"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қолы</w:t>
                  </w:r>
                  <w:proofErr w:type="spellEnd"/>
                </w:p>
              </w:tc>
            </w:tr>
            <w:tr w:rsidR="000A1435" w:rsidRPr="000A1435" w14:paraId="08D4CACB" w14:textId="77777777" w:rsidTr="006F7A19">
              <w:trPr>
                <w:trHeight w:val="269"/>
              </w:trPr>
              <w:tc>
                <w:tcPr>
                  <w:tcW w:w="587" w:type="dxa"/>
                  <w:hideMark/>
                </w:tcPr>
                <w:p w14:paraId="36441FE4"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1</w:t>
                  </w:r>
                </w:p>
              </w:tc>
              <w:tc>
                <w:tcPr>
                  <w:tcW w:w="472" w:type="dxa"/>
                  <w:hideMark/>
                </w:tcPr>
                <w:p w14:paraId="6E88415F"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2</w:t>
                  </w:r>
                </w:p>
              </w:tc>
              <w:tc>
                <w:tcPr>
                  <w:tcW w:w="464" w:type="dxa"/>
                  <w:hideMark/>
                </w:tcPr>
                <w:p w14:paraId="7C40C7A7"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3</w:t>
                  </w:r>
                </w:p>
              </w:tc>
              <w:tc>
                <w:tcPr>
                  <w:tcW w:w="482" w:type="dxa"/>
                  <w:hideMark/>
                </w:tcPr>
                <w:p w14:paraId="5C385278"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4</w:t>
                  </w:r>
                </w:p>
              </w:tc>
              <w:tc>
                <w:tcPr>
                  <w:tcW w:w="853" w:type="dxa"/>
                  <w:hideMark/>
                </w:tcPr>
                <w:p w14:paraId="77C0A8B9"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5</w:t>
                  </w:r>
                </w:p>
              </w:tc>
              <w:tc>
                <w:tcPr>
                  <w:tcW w:w="595" w:type="dxa"/>
                  <w:hideMark/>
                </w:tcPr>
                <w:p w14:paraId="3515A6F6"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6</w:t>
                  </w:r>
                </w:p>
              </w:tc>
              <w:tc>
                <w:tcPr>
                  <w:tcW w:w="304" w:type="dxa"/>
                  <w:gridSpan w:val="2"/>
                  <w:hideMark/>
                </w:tcPr>
                <w:p w14:paraId="1AB2F89F"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7</w:t>
                  </w:r>
                </w:p>
              </w:tc>
              <w:tc>
                <w:tcPr>
                  <w:tcW w:w="520" w:type="dxa"/>
                  <w:hideMark/>
                </w:tcPr>
                <w:p w14:paraId="5EF8A9A7"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8</w:t>
                  </w:r>
                </w:p>
              </w:tc>
              <w:tc>
                <w:tcPr>
                  <w:tcW w:w="355" w:type="dxa"/>
                  <w:hideMark/>
                </w:tcPr>
                <w:p w14:paraId="049146DC"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9</w:t>
                  </w:r>
                </w:p>
              </w:tc>
              <w:tc>
                <w:tcPr>
                  <w:tcW w:w="439" w:type="dxa"/>
                  <w:hideMark/>
                </w:tcPr>
                <w:p w14:paraId="54581B92"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10</w:t>
                  </w:r>
                </w:p>
              </w:tc>
              <w:tc>
                <w:tcPr>
                  <w:tcW w:w="319" w:type="dxa"/>
                  <w:hideMark/>
                </w:tcPr>
                <w:p w14:paraId="53268BFA"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11</w:t>
                  </w:r>
                </w:p>
              </w:tc>
            </w:tr>
            <w:tr w:rsidR="000A1435" w:rsidRPr="000A1435" w14:paraId="7D1830BD" w14:textId="77777777" w:rsidTr="006F7A19">
              <w:trPr>
                <w:trHeight w:val="269"/>
              </w:trPr>
              <w:tc>
                <w:tcPr>
                  <w:tcW w:w="587" w:type="dxa"/>
                  <w:hideMark/>
                </w:tcPr>
                <w:p w14:paraId="66748078" w14:textId="77777777" w:rsidR="00385756" w:rsidRPr="000A1435" w:rsidRDefault="00385756" w:rsidP="00385756">
                  <w:pPr>
                    <w:jc w:val="center"/>
                    <w:rPr>
                      <w:rFonts w:ascii="Times New Roman" w:eastAsia="Times New Roman" w:hAnsi="Times New Roman" w:cs="Times New Roman"/>
                      <w:b/>
                      <w:bCs/>
                      <w:color w:val="000000" w:themeColor="text1"/>
                      <w:sz w:val="28"/>
                      <w:szCs w:val="28"/>
                      <w:lang w:eastAsia="ru-RU"/>
                    </w:rPr>
                  </w:pPr>
                </w:p>
              </w:tc>
              <w:tc>
                <w:tcPr>
                  <w:tcW w:w="472" w:type="dxa"/>
                  <w:hideMark/>
                </w:tcPr>
                <w:p w14:paraId="1E717AAD" w14:textId="77777777" w:rsidR="00385756" w:rsidRPr="000A1435" w:rsidRDefault="00385756" w:rsidP="00385756">
                  <w:pPr>
                    <w:jc w:val="center"/>
                    <w:rPr>
                      <w:rFonts w:ascii="Times New Roman" w:eastAsia="Times New Roman" w:hAnsi="Times New Roman" w:cs="Times New Roman"/>
                      <w:b/>
                      <w:bCs/>
                      <w:color w:val="000000" w:themeColor="text1"/>
                      <w:sz w:val="28"/>
                      <w:szCs w:val="28"/>
                      <w:lang w:eastAsia="ru-RU"/>
                    </w:rPr>
                  </w:pPr>
                </w:p>
              </w:tc>
              <w:tc>
                <w:tcPr>
                  <w:tcW w:w="464" w:type="dxa"/>
                  <w:hideMark/>
                </w:tcPr>
                <w:p w14:paraId="027BF4BA" w14:textId="77777777" w:rsidR="00385756" w:rsidRPr="000A1435" w:rsidRDefault="00385756" w:rsidP="00385756">
                  <w:pPr>
                    <w:jc w:val="center"/>
                    <w:rPr>
                      <w:rFonts w:ascii="Times New Roman" w:eastAsia="Times New Roman" w:hAnsi="Times New Roman" w:cs="Times New Roman"/>
                      <w:b/>
                      <w:bCs/>
                      <w:color w:val="000000" w:themeColor="text1"/>
                      <w:sz w:val="28"/>
                      <w:szCs w:val="28"/>
                      <w:lang w:eastAsia="ru-RU"/>
                    </w:rPr>
                  </w:pPr>
                </w:p>
              </w:tc>
              <w:tc>
                <w:tcPr>
                  <w:tcW w:w="482" w:type="dxa"/>
                  <w:hideMark/>
                </w:tcPr>
                <w:p w14:paraId="686827AF" w14:textId="77777777" w:rsidR="00385756" w:rsidRPr="000A1435" w:rsidRDefault="00385756" w:rsidP="00385756">
                  <w:pPr>
                    <w:jc w:val="center"/>
                    <w:rPr>
                      <w:rFonts w:ascii="Times New Roman" w:eastAsia="Times New Roman" w:hAnsi="Times New Roman" w:cs="Times New Roman"/>
                      <w:b/>
                      <w:bCs/>
                      <w:color w:val="000000" w:themeColor="text1"/>
                      <w:sz w:val="28"/>
                      <w:szCs w:val="28"/>
                      <w:lang w:eastAsia="ru-RU"/>
                    </w:rPr>
                  </w:pPr>
                </w:p>
              </w:tc>
              <w:tc>
                <w:tcPr>
                  <w:tcW w:w="853" w:type="dxa"/>
                  <w:hideMark/>
                </w:tcPr>
                <w:p w14:paraId="7EC7538B" w14:textId="77777777" w:rsidR="00385756" w:rsidRPr="000A1435" w:rsidRDefault="00385756" w:rsidP="00385756">
                  <w:pPr>
                    <w:jc w:val="center"/>
                    <w:rPr>
                      <w:rFonts w:ascii="Times New Roman" w:eastAsia="Times New Roman" w:hAnsi="Times New Roman" w:cs="Times New Roman"/>
                      <w:b/>
                      <w:bCs/>
                      <w:color w:val="000000" w:themeColor="text1"/>
                      <w:sz w:val="28"/>
                      <w:szCs w:val="28"/>
                      <w:lang w:eastAsia="ru-RU"/>
                    </w:rPr>
                  </w:pPr>
                </w:p>
              </w:tc>
              <w:tc>
                <w:tcPr>
                  <w:tcW w:w="595" w:type="dxa"/>
                  <w:hideMark/>
                </w:tcPr>
                <w:p w14:paraId="3FDCECB7" w14:textId="77777777" w:rsidR="00385756" w:rsidRPr="000A1435" w:rsidRDefault="00385756" w:rsidP="00385756">
                  <w:pPr>
                    <w:jc w:val="center"/>
                    <w:rPr>
                      <w:rFonts w:ascii="Times New Roman" w:eastAsia="Times New Roman" w:hAnsi="Times New Roman" w:cs="Times New Roman"/>
                      <w:b/>
                      <w:bCs/>
                      <w:color w:val="000000" w:themeColor="text1"/>
                      <w:sz w:val="28"/>
                      <w:szCs w:val="28"/>
                      <w:lang w:eastAsia="ru-RU"/>
                    </w:rPr>
                  </w:pPr>
                </w:p>
              </w:tc>
              <w:tc>
                <w:tcPr>
                  <w:tcW w:w="304" w:type="dxa"/>
                  <w:gridSpan w:val="2"/>
                  <w:hideMark/>
                </w:tcPr>
                <w:p w14:paraId="1971EDA4" w14:textId="77777777" w:rsidR="00385756" w:rsidRPr="000A1435" w:rsidRDefault="00385756" w:rsidP="00385756">
                  <w:pPr>
                    <w:jc w:val="center"/>
                    <w:rPr>
                      <w:rFonts w:ascii="Times New Roman" w:eastAsia="Times New Roman" w:hAnsi="Times New Roman" w:cs="Times New Roman"/>
                      <w:b/>
                      <w:bCs/>
                      <w:color w:val="000000" w:themeColor="text1"/>
                      <w:sz w:val="28"/>
                      <w:szCs w:val="28"/>
                      <w:lang w:eastAsia="ru-RU"/>
                    </w:rPr>
                  </w:pPr>
                </w:p>
              </w:tc>
              <w:tc>
                <w:tcPr>
                  <w:tcW w:w="520" w:type="dxa"/>
                  <w:hideMark/>
                </w:tcPr>
                <w:p w14:paraId="42B67928" w14:textId="77777777" w:rsidR="00385756" w:rsidRPr="000A1435" w:rsidRDefault="00385756" w:rsidP="00385756">
                  <w:pPr>
                    <w:jc w:val="center"/>
                    <w:rPr>
                      <w:rFonts w:ascii="Times New Roman" w:eastAsia="Times New Roman" w:hAnsi="Times New Roman" w:cs="Times New Roman"/>
                      <w:b/>
                      <w:bCs/>
                      <w:color w:val="000000" w:themeColor="text1"/>
                      <w:sz w:val="28"/>
                      <w:szCs w:val="28"/>
                      <w:lang w:eastAsia="ru-RU"/>
                    </w:rPr>
                  </w:pPr>
                </w:p>
              </w:tc>
              <w:tc>
                <w:tcPr>
                  <w:tcW w:w="355" w:type="dxa"/>
                  <w:hideMark/>
                </w:tcPr>
                <w:p w14:paraId="6D52BF6E" w14:textId="77777777" w:rsidR="00385756" w:rsidRPr="000A1435" w:rsidRDefault="00385756" w:rsidP="00385756">
                  <w:pPr>
                    <w:jc w:val="center"/>
                    <w:rPr>
                      <w:rFonts w:ascii="Times New Roman" w:eastAsia="Times New Roman" w:hAnsi="Times New Roman" w:cs="Times New Roman"/>
                      <w:b/>
                      <w:bCs/>
                      <w:color w:val="000000" w:themeColor="text1"/>
                      <w:sz w:val="28"/>
                      <w:szCs w:val="28"/>
                      <w:lang w:eastAsia="ru-RU"/>
                    </w:rPr>
                  </w:pPr>
                </w:p>
              </w:tc>
              <w:tc>
                <w:tcPr>
                  <w:tcW w:w="439" w:type="dxa"/>
                  <w:hideMark/>
                </w:tcPr>
                <w:p w14:paraId="1A86DF3E" w14:textId="77777777" w:rsidR="00385756" w:rsidRPr="000A1435" w:rsidRDefault="00385756" w:rsidP="00385756">
                  <w:pPr>
                    <w:jc w:val="center"/>
                    <w:rPr>
                      <w:rFonts w:ascii="Times New Roman" w:eastAsia="Times New Roman" w:hAnsi="Times New Roman" w:cs="Times New Roman"/>
                      <w:b/>
                      <w:bCs/>
                      <w:color w:val="000000" w:themeColor="text1"/>
                      <w:sz w:val="28"/>
                      <w:szCs w:val="28"/>
                      <w:lang w:eastAsia="ru-RU"/>
                    </w:rPr>
                  </w:pPr>
                </w:p>
              </w:tc>
              <w:tc>
                <w:tcPr>
                  <w:tcW w:w="319" w:type="dxa"/>
                  <w:hideMark/>
                </w:tcPr>
                <w:p w14:paraId="432EFFCD" w14:textId="77777777" w:rsidR="00385756" w:rsidRPr="000A1435" w:rsidRDefault="00385756" w:rsidP="00385756">
                  <w:pPr>
                    <w:jc w:val="center"/>
                    <w:rPr>
                      <w:rFonts w:ascii="Times New Roman" w:eastAsia="Times New Roman" w:hAnsi="Times New Roman" w:cs="Times New Roman"/>
                      <w:b/>
                      <w:bCs/>
                      <w:color w:val="000000" w:themeColor="text1"/>
                      <w:sz w:val="28"/>
                      <w:szCs w:val="28"/>
                      <w:lang w:eastAsia="ru-RU"/>
                    </w:rPr>
                  </w:pPr>
                </w:p>
              </w:tc>
            </w:tr>
            <w:tr w:rsidR="000A1435" w:rsidRPr="000A1435" w14:paraId="69B68C37" w14:textId="77777777" w:rsidTr="006F7A19">
              <w:trPr>
                <w:trHeight w:val="269"/>
              </w:trPr>
              <w:tc>
                <w:tcPr>
                  <w:tcW w:w="587" w:type="dxa"/>
                </w:tcPr>
                <w:p w14:paraId="1DFA2FA7" w14:textId="77777777" w:rsidR="00385756" w:rsidRPr="000A1435" w:rsidRDefault="00385756" w:rsidP="00385756">
                  <w:pPr>
                    <w:jc w:val="center"/>
                    <w:rPr>
                      <w:rFonts w:ascii="Times New Roman" w:eastAsia="Times New Roman" w:hAnsi="Times New Roman" w:cs="Times New Roman"/>
                      <w:b/>
                      <w:bCs/>
                      <w:color w:val="000000" w:themeColor="text1"/>
                      <w:sz w:val="28"/>
                      <w:szCs w:val="28"/>
                      <w:lang w:eastAsia="ru-RU"/>
                    </w:rPr>
                  </w:pPr>
                </w:p>
              </w:tc>
              <w:tc>
                <w:tcPr>
                  <w:tcW w:w="472" w:type="dxa"/>
                </w:tcPr>
                <w:p w14:paraId="2202E99E" w14:textId="77777777" w:rsidR="00385756" w:rsidRPr="000A1435" w:rsidRDefault="00385756" w:rsidP="00385756">
                  <w:pPr>
                    <w:jc w:val="center"/>
                    <w:rPr>
                      <w:rFonts w:ascii="Times New Roman" w:eastAsia="Times New Roman" w:hAnsi="Times New Roman" w:cs="Times New Roman"/>
                      <w:b/>
                      <w:bCs/>
                      <w:color w:val="000000" w:themeColor="text1"/>
                      <w:sz w:val="28"/>
                      <w:szCs w:val="28"/>
                      <w:lang w:eastAsia="ru-RU"/>
                    </w:rPr>
                  </w:pPr>
                </w:p>
              </w:tc>
              <w:tc>
                <w:tcPr>
                  <w:tcW w:w="464" w:type="dxa"/>
                </w:tcPr>
                <w:p w14:paraId="64C924F8" w14:textId="77777777" w:rsidR="00385756" w:rsidRPr="000A1435" w:rsidRDefault="00385756" w:rsidP="00385756">
                  <w:pPr>
                    <w:jc w:val="center"/>
                    <w:rPr>
                      <w:rFonts w:ascii="Times New Roman" w:eastAsia="Times New Roman" w:hAnsi="Times New Roman" w:cs="Times New Roman"/>
                      <w:b/>
                      <w:bCs/>
                      <w:color w:val="000000" w:themeColor="text1"/>
                      <w:sz w:val="28"/>
                      <w:szCs w:val="28"/>
                      <w:lang w:eastAsia="ru-RU"/>
                    </w:rPr>
                  </w:pPr>
                </w:p>
              </w:tc>
              <w:tc>
                <w:tcPr>
                  <w:tcW w:w="482" w:type="dxa"/>
                </w:tcPr>
                <w:p w14:paraId="139C1E61" w14:textId="77777777" w:rsidR="00385756" w:rsidRPr="000A1435" w:rsidRDefault="00385756" w:rsidP="00385756">
                  <w:pPr>
                    <w:jc w:val="center"/>
                    <w:rPr>
                      <w:rFonts w:ascii="Times New Roman" w:eastAsia="Times New Roman" w:hAnsi="Times New Roman" w:cs="Times New Roman"/>
                      <w:b/>
                      <w:bCs/>
                      <w:color w:val="000000" w:themeColor="text1"/>
                      <w:sz w:val="28"/>
                      <w:szCs w:val="28"/>
                      <w:lang w:eastAsia="ru-RU"/>
                    </w:rPr>
                  </w:pPr>
                </w:p>
              </w:tc>
              <w:tc>
                <w:tcPr>
                  <w:tcW w:w="853" w:type="dxa"/>
                </w:tcPr>
                <w:p w14:paraId="6746325F" w14:textId="77777777" w:rsidR="00385756" w:rsidRPr="000A1435" w:rsidRDefault="00385756" w:rsidP="00385756">
                  <w:pPr>
                    <w:jc w:val="center"/>
                    <w:rPr>
                      <w:rFonts w:ascii="Times New Roman" w:eastAsia="Times New Roman" w:hAnsi="Times New Roman" w:cs="Times New Roman"/>
                      <w:b/>
                      <w:bCs/>
                      <w:color w:val="000000" w:themeColor="text1"/>
                      <w:sz w:val="28"/>
                      <w:szCs w:val="28"/>
                      <w:lang w:eastAsia="ru-RU"/>
                    </w:rPr>
                  </w:pPr>
                </w:p>
              </w:tc>
              <w:tc>
                <w:tcPr>
                  <w:tcW w:w="595" w:type="dxa"/>
                </w:tcPr>
                <w:p w14:paraId="0B075D20" w14:textId="77777777" w:rsidR="00385756" w:rsidRPr="000A1435" w:rsidRDefault="00385756" w:rsidP="00385756">
                  <w:pPr>
                    <w:jc w:val="center"/>
                    <w:rPr>
                      <w:rFonts w:ascii="Times New Roman" w:eastAsia="Times New Roman" w:hAnsi="Times New Roman" w:cs="Times New Roman"/>
                      <w:b/>
                      <w:bCs/>
                      <w:color w:val="000000" w:themeColor="text1"/>
                      <w:sz w:val="28"/>
                      <w:szCs w:val="28"/>
                      <w:lang w:eastAsia="ru-RU"/>
                    </w:rPr>
                  </w:pPr>
                </w:p>
              </w:tc>
              <w:tc>
                <w:tcPr>
                  <w:tcW w:w="304" w:type="dxa"/>
                  <w:gridSpan w:val="2"/>
                </w:tcPr>
                <w:p w14:paraId="348C5CB5" w14:textId="77777777" w:rsidR="00385756" w:rsidRPr="000A1435" w:rsidRDefault="00385756" w:rsidP="00385756">
                  <w:pPr>
                    <w:jc w:val="center"/>
                    <w:rPr>
                      <w:rFonts w:ascii="Times New Roman" w:eastAsia="Times New Roman" w:hAnsi="Times New Roman" w:cs="Times New Roman"/>
                      <w:b/>
                      <w:bCs/>
                      <w:color w:val="000000" w:themeColor="text1"/>
                      <w:sz w:val="28"/>
                      <w:szCs w:val="28"/>
                      <w:lang w:eastAsia="ru-RU"/>
                    </w:rPr>
                  </w:pPr>
                </w:p>
              </w:tc>
              <w:tc>
                <w:tcPr>
                  <w:tcW w:w="520" w:type="dxa"/>
                </w:tcPr>
                <w:p w14:paraId="07CD5B8E" w14:textId="77777777" w:rsidR="00385756" w:rsidRPr="000A1435" w:rsidRDefault="00385756" w:rsidP="00385756">
                  <w:pPr>
                    <w:jc w:val="center"/>
                    <w:rPr>
                      <w:rFonts w:ascii="Times New Roman" w:eastAsia="Times New Roman" w:hAnsi="Times New Roman" w:cs="Times New Roman"/>
                      <w:b/>
                      <w:bCs/>
                      <w:color w:val="000000" w:themeColor="text1"/>
                      <w:sz w:val="28"/>
                      <w:szCs w:val="28"/>
                      <w:lang w:eastAsia="ru-RU"/>
                    </w:rPr>
                  </w:pPr>
                </w:p>
              </w:tc>
              <w:tc>
                <w:tcPr>
                  <w:tcW w:w="355" w:type="dxa"/>
                </w:tcPr>
                <w:p w14:paraId="6C3E1B38" w14:textId="77777777" w:rsidR="00385756" w:rsidRPr="000A1435" w:rsidRDefault="00385756" w:rsidP="00385756">
                  <w:pPr>
                    <w:jc w:val="center"/>
                    <w:rPr>
                      <w:rFonts w:ascii="Times New Roman" w:eastAsia="Times New Roman" w:hAnsi="Times New Roman" w:cs="Times New Roman"/>
                      <w:b/>
                      <w:bCs/>
                      <w:color w:val="000000" w:themeColor="text1"/>
                      <w:sz w:val="28"/>
                      <w:szCs w:val="28"/>
                      <w:lang w:eastAsia="ru-RU"/>
                    </w:rPr>
                  </w:pPr>
                </w:p>
              </w:tc>
              <w:tc>
                <w:tcPr>
                  <w:tcW w:w="439" w:type="dxa"/>
                </w:tcPr>
                <w:p w14:paraId="25A71BDF" w14:textId="77777777" w:rsidR="00385756" w:rsidRPr="000A1435" w:rsidRDefault="00385756" w:rsidP="00385756">
                  <w:pPr>
                    <w:jc w:val="center"/>
                    <w:rPr>
                      <w:rFonts w:ascii="Times New Roman" w:eastAsia="Times New Roman" w:hAnsi="Times New Roman" w:cs="Times New Roman"/>
                      <w:b/>
                      <w:bCs/>
                      <w:color w:val="000000" w:themeColor="text1"/>
                      <w:sz w:val="28"/>
                      <w:szCs w:val="28"/>
                      <w:lang w:eastAsia="ru-RU"/>
                    </w:rPr>
                  </w:pPr>
                </w:p>
              </w:tc>
              <w:tc>
                <w:tcPr>
                  <w:tcW w:w="319" w:type="dxa"/>
                </w:tcPr>
                <w:p w14:paraId="16E4FC7A" w14:textId="77777777" w:rsidR="00385756" w:rsidRPr="000A1435" w:rsidRDefault="00385756" w:rsidP="00385756">
                  <w:pPr>
                    <w:jc w:val="center"/>
                    <w:rPr>
                      <w:rFonts w:ascii="Times New Roman" w:eastAsia="Times New Roman" w:hAnsi="Times New Roman" w:cs="Times New Roman"/>
                      <w:b/>
                      <w:bCs/>
                      <w:color w:val="000000" w:themeColor="text1"/>
                      <w:sz w:val="28"/>
                      <w:szCs w:val="28"/>
                      <w:lang w:eastAsia="ru-RU"/>
                    </w:rPr>
                  </w:pPr>
                </w:p>
              </w:tc>
            </w:tr>
            <w:tr w:rsidR="000A1435" w:rsidRPr="000A1435" w14:paraId="7B4C606C" w14:textId="77777777" w:rsidTr="007570CB">
              <w:trPr>
                <w:trHeight w:val="269"/>
              </w:trPr>
              <w:tc>
                <w:tcPr>
                  <w:tcW w:w="1523" w:type="dxa"/>
                  <w:gridSpan w:val="3"/>
                </w:tcPr>
                <w:p w14:paraId="7F96564D" w14:textId="77777777" w:rsidR="00385756" w:rsidRPr="000A1435" w:rsidRDefault="00385756" w:rsidP="00385756">
                  <w:pPr>
                    <w:jc w:val="center"/>
                    <w:rPr>
                      <w:rFonts w:ascii="Times New Roman" w:eastAsia="Times New Roman" w:hAnsi="Times New Roman" w:cs="Times New Roman"/>
                      <w:b/>
                      <w:bCs/>
                      <w:color w:val="000000" w:themeColor="text1"/>
                      <w:sz w:val="28"/>
                      <w:szCs w:val="28"/>
                      <w:lang w:eastAsia="ru-RU"/>
                    </w:rPr>
                  </w:pPr>
                </w:p>
              </w:tc>
              <w:tc>
                <w:tcPr>
                  <w:tcW w:w="3867" w:type="dxa"/>
                  <w:gridSpan w:val="9"/>
                </w:tcPr>
                <w:p w14:paraId="35B1A67A" w14:textId="5B984FB9" w:rsidR="00385756" w:rsidRPr="000A1435" w:rsidRDefault="00385756" w:rsidP="00385756">
                  <w:pPr>
                    <w:rPr>
                      <w:rFonts w:ascii="Times New Roman" w:eastAsia="Times New Roman" w:hAnsi="Times New Roman" w:cs="Times New Roman"/>
                      <w:b/>
                      <w:bCs/>
                      <w:color w:val="000000" w:themeColor="text1"/>
                      <w:sz w:val="28"/>
                      <w:szCs w:val="28"/>
                      <w:lang w:eastAsia="ru-RU"/>
                    </w:rPr>
                  </w:pPr>
                  <w:r w:rsidRPr="000A1435">
                    <w:rPr>
                      <w:rFonts w:ascii="Times New Roman" w:hAnsi="Times New Roman" w:cs="Times New Roman"/>
                      <w:b/>
                      <w:bCs/>
                      <w:color w:val="000000" w:themeColor="text1"/>
                      <w:sz w:val="28"/>
                      <w:szCs w:val="28"/>
                    </w:rPr>
                    <w:t xml:space="preserve">2-В </w:t>
                  </w:r>
                  <w:proofErr w:type="spellStart"/>
                  <w:r w:rsidRPr="000A1435">
                    <w:rPr>
                      <w:rFonts w:ascii="Times New Roman" w:hAnsi="Times New Roman" w:cs="Times New Roman"/>
                      <w:b/>
                      <w:bCs/>
                      <w:color w:val="000000" w:themeColor="text1"/>
                      <w:sz w:val="28"/>
                      <w:szCs w:val="28"/>
                    </w:rPr>
                    <w:t>нысаны</w:t>
                  </w:r>
                  <w:proofErr w:type="spellEnd"/>
                </w:p>
              </w:tc>
            </w:tr>
          </w:tbl>
          <w:p w14:paraId="30677207" w14:textId="77777777" w:rsidR="00385756" w:rsidRPr="000A1435" w:rsidRDefault="00385756" w:rsidP="00385756">
            <w:pPr>
              <w:ind w:firstLine="463"/>
              <w:rPr>
                <w:rFonts w:ascii="Times New Roman" w:hAnsi="Times New Roman" w:cs="Times New Roman"/>
                <w:color w:val="000000" w:themeColor="text1"/>
                <w:sz w:val="28"/>
                <w:szCs w:val="28"/>
              </w:rPr>
            </w:pPr>
          </w:p>
          <w:p w14:paraId="3F000B56" w14:textId="05F02D03" w:rsidR="00385756" w:rsidRPr="000A1435" w:rsidRDefault="00385756" w:rsidP="00385756">
            <w:pPr>
              <w:ind w:firstLine="463"/>
              <w:jc w:val="center"/>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20__ жылғы «___» ______ №__ Орындалған жұмыстардың актісі</w:t>
            </w:r>
          </w:p>
          <w:p w14:paraId="69FB8C87" w14:textId="77777777" w:rsidR="00385756" w:rsidRPr="000A1435" w:rsidRDefault="00385756" w:rsidP="00385756">
            <w:pPr>
              <w:ind w:firstLine="463"/>
              <w:jc w:val="center"/>
              <w:rPr>
                <w:rFonts w:ascii="Times New Roman" w:hAnsi="Times New Roman" w:cs="Times New Roman"/>
                <w:color w:val="000000" w:themeColor="text1"/>
                <w:sz w:val="28"/>
                <w:szCs w:val="28"/>
                <w:lang w:val="kk-KZ"/>
              </w:rPr>
            </w:pPr>
          </w:p>
          <w:p w14:paraId="7FBFA812" w14:textId="6F7FDBF0" w:rsidR="00385756" w:rsidRPr="000A1435" w:rsidRDefault="00385756" w:rsidP="00385756">
            <w:pPr>
              <w:ind w:firstLine="463"/>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Тапсырыс беруші:___________________</w:t>
            </w:r>
          </w:p>
          <w:p w14:paraId="769FC5D4" w14:textId="77777777" w:rsidR="00385756" w:rsidRPr="000A1435" w:rsidRDefault="00385756" w:rsidP="00385756">
            <w:pPr>
              <w:ind w:firstLine="463"/>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(толық атауы, мекенжайы, байланыс құрал туралы деректер)</w:t>
            </w:r>
          </w:p>
          <w:p w14:paraId="6A7549A1" w14:textId="230760EF" w:rsidR="00385756" w:rsidRPr="000A1435" w:rsidRDefault="00385756" w:rsidP="00385756">
            <w:pPr>
              <w:ind w:firstLine="463"/>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Мердігер: _________________________</w:t>
            </w:r>
          </w:p>
          <w:p w14:paraId="309689D2" w14:textId="77777777" w:rsidR="00385756" w:rsidRPr="000A1435" w:rsidRDefault="00385756" w:rsidP="00385756">
            <w:pPr>
              <w:ind w:firstLine="463"/>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 xml:space="preserve"> (толық атауы, мекенжайы, байланыс құрал туралы деректер)</w:t>
            </w:r>
          </w:p>
          <w:p w14:paraId="1A31F916" w14:textId="3B074F39" w:rsidR="00385756" w:rsidRPr="000A1435" w:rsidRDefault="00385756" w:rsidP="00385756">
            <w:pPr>
              <w:ind w:firstLine="463"/>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Құрылыс: _________________________</w:t>
            </w:r>
          </w:p>
          <w:p w14:paraId="0A2D7286" w14:textId="77777777" w:rsidR="00385756" w:rsidRPr="000A1435" w:rsidRDefault="00385756" w:rsidP="00385756">
            <w:pPr>
              <w:ind w:firstLine="463"/>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lastRenderedPageBreak/>
              <w:t>(атауы, мекенжайы)</w:t>
            </w:r>
          </w:p>
          <w:p w14:paraId="0C8F34A2" w14:textId="31949F45" w:rsidR="00385756" w:rsidRPr="000A1435" w:rsidRDefault="00385756" w:rsidP="00385756">
            <w:pPr>
              <w:ind w:firstLine="463"/>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Объект: ___________________________</w:t>
            </w:r>
          </w:p>
          <w:p w14:paraId="6CE2D5EF" w14:textId="77777777" w:rsidR="00385756" w:rsidRPr="000A1435" w:rsidRDefault="00385756" w:rsidP="00385756">
            <w:pPr>
              <w:ind w:firstLine="463"/>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(атауы)</w:t>
            </w:r>
          </w:p>
          <w:p w14:paraId="55361CAC" w14:textId="77777777" w:rsidR="00385756" w:rsidRPr="000A1435" w:rsidRDefault="00385756" w:rsidP="00385756">
            <w:pPr>
              <w:ind w:firstLine="463"/>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Мердігерлік шарт (келісімшарт) 20__ жылғы «___» _______</w:t>
            </w:r>
          </w:p>
          <w:p w14:paraId="17F6CD3A" w14:textId="77777777" w:rsidR="00385756" w:rsidRPr="000A1435" w:rsidRDefault="00385756" w:rsidP="00385756">
            <w:pPr>
              <w:ind w:firstLine="463"/>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lang w:val="kk-KZ"/>
              </w:rPr>
              <w:t>№__</w:t>
            </w:r>
          </w:p>
          <w:tbl>
            <w:tblPr>
              <w:tblStyle w:val="a3"/>
              <w:tblW w:w="5419" w:type="dxa"/>
              <w:tblLayout w:type="fixed"/>
              <w:tblLook w:val="04A0" w:firstRow="1" w:lastRow="0" w:firstColumn="1" w:lastColumn="0" w:noHBand="0" w:noVBand="1"/>
            </w:tblPr>
            <w:tblGrid>
              <w:gridCol w:w="458"/>
              <w:gridCol w:w="568"/>
              <w:gridCol w:w="567"/>
              <w:gridCol w:w="567"/>
              <w:gridCol w:w="147"/>
              <w:gridCol w:w="567"/>
              <w:gridCol w:w="593"/>
              <w:gridCol w:w="1010"/>
              <w:gridCol w:w="942"/>
            </w:tblGrid>
            <w:tr w:rsidR="000A1435" w:rsidRPr="000A1435" w14:paraId="1C54BE69" w14:textId="77777777" w:rsidTr="009E5857">
              <w:tc>
                <w:tcPr>
                  <w:tcW w:w="1026" w:type="dxa"/>
                  <w:gridSpan w:val="2"/>
                  <w:hideMark/>
                </w:tcPr>
                <w:p w14:paraId="722BDC45"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Нөмірі</w:t>
                  </w:r>
                  <w:proofErr w:type="spellEnd"/>
                </w:p>
              </w:tc>
              <w:tc>
                <w:tcPr>
                  <w:tcW w:w="567" w:type="dxa"/>
                  <w:vMerge w:val="restart"/>
                  <w:hideMark/>
                </w:tcPr>
                <w:p w14:paraId="17AE37BC"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Ресурстар</w:t>
                  </w:r>
                  <w:proofErr w:type="spellEnd"/>
                  <w:r w:rsidRPr="000A1435">
                    <w:rPr>
                      <w:rFonts w:ascii="Times New Roman" w:eastAsia="Times New Roman" w:hAnsi="Times New Roman" w:cs="Times New Roman"/>
                      <w:color w:val="000000" w:themeColor="text1"/>
                      <w:sz w:val="28"/>
                      <w:szCs w:val="28"/>
                      <w:lang w:eastAsia="ru-RU"/>
                    </w:rPr>
                    <w:t xml:space="preserve"> коды </w:t>
                  </w:r>
                  <w:proofErr w:type="spellStart"/>
                  <w:r w:rsidRPr="000A1435">
                    <w:rPr>
                      <w:rFonts w:ascii="Times New Roman" w:eastAsia="Times New Roman" w:hAnsi="Times New Roman" w:cs="Times New Roman"/>
                      <w:color w:val="000000" w:themeColor="text1"/>
                      <w:sz w:val="28"/>
                      <w:szCs w:val="28"/>
                      <w:lang w:eastAsia="ru-RU"/>
                    </w:rPr>
                    <w:t>және</w:t>
                  </w:r>
                  <w:proofErr w:type="spellEnd"/>
                  <w:r w:rsidRPr="000A1435">
                    <w:rPr>
                      <w:rFonts w:ascii="Times New Roman" w:eastAsia="Times New Roman" w:hAnsi="Times New Roman" w:cs="Times New Roman"/>
                      <w:color w:val="000000" w:themeColor="text1"/>
                      <w:sz w:val="28"/>
                      <w:szCs w:val="28"/>
                      <w:lang w:eastAsia="ru-RU"/>
                    </w:rPr>
                    <w:t xml:space="preserve"> норма шифры</w:t>
                  </w:r>
                </w:p>
              </w:tc>
              <w:tc>
                <w:tcPr>
                  <w:tcW w:w="714" w:type="dxa"/>
                  <w:gridSpan w:val="2"/>
                  <w:vMerge w:val="restart"/>
                  <w:hideMark/>
                </w:tcPr>
                <w:p w14:paraId="119CD3BC"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Жұмыстар</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және</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шығындар</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атауы</w:t>
                  </w:r>
                  <w:proofErr w:type="spellEnd"/>
                </w:p>
              </w:tc>
              <w:tc>
                <w:tcPr>
                  <w:tcW w:w="567" w:type="dxa"/>
                  <w:vMerge w:val="restart"/>
                  <w:hideMark/>
                </w:tcPr>
                <w:p w14:paraId="48737BC2"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Өлшем</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бірлігі</w:t>
                  </w:r>
                  <w:proofErr w:type="spellEnd"/>
                </w:p>
              </w:tc>
              <w:tc>
                <w:tcPr>
                  <w:tcW w:w="2545" w:type="dxa"/>
                  <w:gridSpan w:val="3"/>
                  <w:hideMark/>
                </w:tcPr>
                <w:p w14:paraId="115F9E9E"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Орындалған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жұмыстар</w:t>
                  </w:r>
                  <w:proofErr w:type="spellEnd"/>
                </w:p>
              </w:tc>
            </w:tr>
            <w:tr w:rsidR="000A1435" w:rsidRPr="000A1435" w14:paraId="19332E55" w14:textId="77777777" w:rsidTr="009E5857">
              <w:tc>
                <w:tcPr>
                  <w:tcW w:w="458" w:type="dxa"/>
                  <w:hideMark/>
                </w:tcPr>
                <w:p w14:paraId="7A197FA8"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Реті</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бойынша</w:t>
                  </w:r>
                  <w:proofErr w:type="spellEnd"/>
                </w:p>
              </w:tc>
              <w:tc>
                <w:tcPr>
                  <w:tcW w:w="568" w:type="dxa"/>
                  <w:hideMark/>
                </w:tcPr>
                <w:p w14:paraId="3F43551B"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 xml:space="preserve">Смета </w:t>
                  </w:r>
                  <w:proofErr w:type="spellStart"/>
                  <w:r w:rsidRPr="000A1435">
                    <w:rPr>
                      <w:rFonts w:ascii="Times New Roman" w:eastAsia="Times New Roman" w:hAnsi="Times New Roman" w:cs="Times New Roman"/>
                      <w:color w:val="000000" w:themeColor="text1"/>
                      <w:sz w:val="28"/>
                      <w:szCs w:val="28"/>
                      <w:lang w:eastAsia="ru-RU"/>
                    </w:rPr>
                    <w:t>бойынша</w:t>
                  </w:r>
                  <w:proofErr w:type="spellEnd"/>
                  <w:r w:rsidRPr="000A1435">
                    <w:rPr>
                      <w:rFonts w:ascii="Times New Roman" w:eastAsia="Times New Roman" w:hAnsi="Times New Roman" w:cs="Times New Roman"/>
                      <w:color w:val="000000" w:themeColor="text1"/>
                      <w:sz w:val="28"/>
                      <w:szCs w:val="28"/>
                      <w:lang w:eastAsia="ru-RU"/>
                    </w:rPr>
                    <w:t xml:space="preserve"> позиция</w:t>
                  </w:r>
                </w:p>
              </w:tc>
              <w:tc>
                <w:tcPr>
                  <w:tcW w:w="567" w:type="dxa"/>
                  <w:vMerge/>
                  <w:hideMark/>
                </w:tcPr>
                <w:p w14:paraId="1524B711"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14" w:type="dxa"/>
                  <w:gridSpan w:val="2"/>
                  <w:vMerge/>
                  <w:hideMark/>
                </w:tcPr>
                <w:p w14:paraId="3C8FBAE0"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67" w:type="dxa"/>
                  <w:vMerge/>
                  <w:hideMark/>
                </w:tcPr>
                <w:p w14:paraId="710109F3"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93" w:type="dxa"/>
                  <w:hideMark/>
                </w:tcPr>
                <w:p w14:paraId="4FE7A2AB"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Саны</w:t>
                  </w:r>
                </w:p>
              </w:tc>
              <w:tc>
                <w:tcPr>
                  <w:tcW w:w="1010" w:type="dxa"/>
                  <w:hideMark/>
                </w:tcPr>
                <w:p w14:paraId="04584979"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Бірлік</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үшін</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бағасы</w:t>
                  </w:r>
                  <w:proofErr w:type="spellEnd"/>
                </w:p>
              </w:tc>
              <w:tc>
                <w:tcPr>
                  <w:tcW w:w="942" w:type="dxa"/>
                  <w:hideMark/>
                </w:tcPr>
                <w:p w14:paraId="4A076825"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Құны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теңге</w:t>
                  </w:r>
                  <w:proofErr w:type="spellEnd"/>
                </w:p>
              </w:tc>
            </w:tr>
            <w:tr w:rsidR="000A1435" w:rsidRPr="000A1435" w14:paraId="451B5F90" w14:textId="77777777" w:rsidTr="009E5857">
              <w:tc>
                <w:tcPr>
                  <w:tcW w:w="458" w:type="dxa"/>
                  <w:hideMark/>
                </w:tcPr>
                <w:p w14:paraId="5B853304"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1</w:t>
                  </w:r>
                </w:p>
              </w:tc>
              <w:tc>
                <w:tcPr>
                  <w:tcW w:w="568" w:type="dxa"/>
                  <w:hideMark/>
                </w:tcPr>
                <w:p w14:paraId="20030CE0"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2</w:t>
                  </w:r>
                </w:p>
              </w:tc>
              <w:tc>
                <w:tcPr>
                  <w:tcW w:w="567" w:type="dxa"/>
                  <w:hideMark/>
                </w:tcPr>
                <w:p w14:paraId="3011C0D9"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3</w:t>
                  </w:r>
                </w:p>
              </w:tc>
              <w:tc>
                <w:tcPr>
                  <w:tcW w:w="714" w:type="dxa"/>
                  <w:gridSpan w:val="2"/>
                  <w:hideMark/>
                </w:tcPr>
                <w:p w14:paraId="342005A5"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4</w:t>
                  </w:r>
                </w:p>
              </w:tc>
              <w:tc>
                <w:tcPr>
                  <w:tcW w:w="567" w:type="dxa"/>
                  <w:hideMark/>
                </w:tcPr>
                <w:p w14:paraId="4B85695A"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5</w:t>
                  </w:r>
                </w:p>
              </w:tc>
              <w:tc>
                <w:tcPr>
                  <w:tcW w:w="593" w:type="dxa"/>
                  <w:hideMark/>
                </w:tcPr>
                <w:p w14:paraId="58277670"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6</w:t>
                  </w:r>
                </w:p>
              </w:tc>
              <w:tc>
                <w:tcPr>
                  <w:tcW w:w="1010" w:type="dxa"/>
                  <w:hideMark/>
                </w:tcPr>
                <w:p w14:paraId="7CF7913B"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7</w:t>
                  </w:r>
                </w:p>
              </w:tc>
              <w:tc>
                <w:tcPr>
                  <w:tcW w:w="942" w:type="dxa"/>
                  <w:hideMark/>
                </w:tcPr>
                <w:p w14:paraId="408B8FE0"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8</w:t>
                  </w:r>
                </w:p>
              </w:tc>
            </w:tr>
            <w:tr w:rsidR="000A1435" w:rsidRPr="000A1435" w14:paraId="3749E3E7" w14:textId="77777777" w:rsidTr="009E5857">
              <w:tc>
                <w:tcPr>
                  <w:tcW w:w="458" w:type="dxa"/>
                  <w:hideMark/>
                </w:tcPr>
                <w:p w14:paraId="462DF353"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68" w:type="dxa"/>
                  <w:hideMark/>
                </w:tcPr>
                <w:p w14:paraId="6BDC9316"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67" w:type="dxa"/>
                  <w:hideMark/>
                </w:tcPr>
                <w:p w14:paraId="0803AE54"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714" w:type="dxa"/>
                  <w:gridSpan w:val="2"/>
                  <w:hideMark/>
                </w:tcPr>
                <w:p w14:paraId="10437F65"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67" w:type="dxa"/>
                  <w:hideMark/>
                </w:tcPr>
                <w:p w14:paraId="087B05FC"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593" w:type="dxa"/>
                  <w:hideMark/>
                </w:tcPr>
                <w:p w14:paraId="72A1422D"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1010" w:type="dxa"/>
                  <w:hideMark/>
                </w:tcPr>
                <w:p w14:paraId="2F74A9F1"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942" w:type="dxa"/>
                  <w:hideMark/>
                </w:tcPr>
                <w:p w14:paraId="29A8441D"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r>
            <w:tr w:rsidR="000A1435" w:rsidRPr="000A1435" w14:paraId="72061BF7" w14:textId="77777777" w:rsidTr="009E5857">
              <w:tc>
                <w:tcPr>
                  <w:tcW w:w="2874" w:type="dxa"/>
                  <w:gridSpan w:val="6"/>
                  <w:hideMark/>
                </w:tcPr>
                <w:p w14:paraId="28B8E6D1" w14:textId="77777777" w:rsidR="00385756" w:rsidRPr="000A1435" w:rsidRDefault="00385756" w:rsidP="00385756">
                  <w:pPr>
                    <w:spacing w:before="100" w:beforeAutospacing="1" w:after="100" w:afterAutospacing="1"/>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Жиыны</w:t>
                  </w:r>
                  <w:proofErr w:type="spellEnd"/>
                </w:p>
              </w:tc>
              <w:tc>
                <w:tcPr>
                  <w:tcW w:w="593" w:type="dxa"/>
                  <w:hideMark/>
                </w:tcPr>
                <w:p w14:paraId="587BA7DB"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1010" w:type="dxa"/>
                  <w:hideMark/>
                </w:tcPr>
                <w:p w14:paraId="1AE364C9"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c>
                <w:tcPr>
                  <w:tcW w:w="942" w:type="dxa"/>
                  <w:hideMark/>
                </w:tcPr>
                <w:p w14:paraId="209E3FE6" w14:textId="77777777" w:rsidR="00385756" w:rsidRPr="000A1435" w:rsidRDefault="00385756" w:rsidP="00385756">
                  <w:pPr>
                    <w:rPr>
                      <w:rFonts w:ascii="Times New Roman" w:eastAsia="Times New Roman" w:hAnsi="Times New Roman" w:cs="Times New Roman"/>
                      <w:color w:val="000000" w:themeColor="text1"/>
                      <w:sz w:val="28"/>
                      <w:szCs w:val="28"/>
                      <w:lang w:eastAsia="ru-RU"/>
                    </w:rPr>
                  </w:pPr>
                </w:p>
              </w:tc>
            </w:tr>
            <w:tr w:rsidR="000A1435" w:rsidRPr="000A1435" w14:paraId="6ECB2712" w14:textId="77777777" w:rsidTr="009E5857">
              <w:tc>
                <w:tcPr>
                  <w:tcW w:w="2160" w:type="dxa"/>
                  <w:gridSpan w:val="4"/>
                  <w:hideMark/>
                </w:tcPr>
                <w:p w14:paraId="6F6BC285"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t>Өткізді</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Мердігер</w:t>
                  </w:r>
                  <w:proofErr w:type="spellEnd"/>
                  <w:r w:rsidRPr="000A1435">
                    <w:rPr>
                      <w:rFonts w:ascii="Times New Roman" w:eastAsia="Times New Roman" w:hAnsi="Times New Roman" w:cs="Times New Roman"/>
                      <w:color w:val="000000" w:themeColor="text1"/>
                      <w:sz w:val="28"/>
                      <w:szCs w:val="28"/>
                      <w:lang w:eastAsia="ru-RU"/>
                    </w:rPr>
                    <w:t>)</w:t>
                  </w:r>
                </w:p>
                <w:p w14:paraId="141268D2" w14:textId="77777777" w:rsidR="00385756" w:rsidRPr="000A1435" w:rsidRDefault="00385756" w:rsidP="00385756">
                  <w:pPr>
                    <w:pBdr>
                      <w:top w:val="single" w:sz="12" w:space="1" w:color="auto"/>
                      <w:bottom w:val="single" w:sz="12" w:space="1" w:color="auto"/>
                    </w:pBd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w:t>
                  </w:r>
                  <w:proofErr w:type="spellStart"/>
                  <w:r w:rsidRPr="000A1435">
                    <w:rPr>
                      <w:rFonts w:ascii="Times New Roman" w:eastAsia="Times New Roman" w:hAnsi="Times New Roman" w:cs="Times New Roman"/>
                      <w:color w:val="000000" w:themeColor="text1"/>
                      <w:sz w:val="28"/>
                      <w:szCs w:val="28"/>
                      <w:lang w:eastAsia="ru-RU"/>
                    </w:rPr>
                    <w:t>ұйымның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атауы</w:t>
                  </w:r>
                  <w:proofErr w:type="spellEnd"/>
                  <w:r w:rsidRPr="000A1435">
                    <w:rPr>
                      <w:rFonts w:ascii="Times New Roman" w:eastAsia="Times New Roman" w:hAnsi="Times New Roman" w:cs="Times New Roman"/>
                      <w:color w:val="000000" w:themeColor="text1"/>
                      <w:sz w:val="28"/>
                      <w:szCs w:val="28"/>
                      <w:lang w:eastAsia="ru-RU"/>
                    </w:rPr>
                    <w:t>)</w:t>
                  </w:r>
                </w:p>
                <w:p w14:paraId="214C078C" w14:textId="2AAF60AF"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lastRenderedPageBreak/>
                    <w:t>М</w:t>
                  </w:r>
                  <w:r w:rsidRPr="000A1435">
                    <w:rPr>
                      <w:rFonts w:ascii="Times New Roman" w:eastAsia="Times New Roman" w:hAnsi="Times New Roman" w:cs="Times New Roman"/>
                      <w:color w:val="000000" w:themeColor="text1"/>
                      <w:sz w:val="28"/>
                      <w:szCs w:val="28"/>
                      <w:lang w:val="kk-KZ" w:eastAsia="ru-RU"/>
                    </w:rPr>
                    <w:t>өр орны</w:t>
                  </w:r>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лауазым</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қолы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қолды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таратып</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жазу</w:t>
                  </w:r>
                  <w:proofErr w:type="spellEnd"/>
                </w:p>
              </w:tc>
              <w:tc>
                <w:tcPr>
                  <w:tcW w:w="3259" w:type="dxa"/>
                  <w:gridSpan w:val="5"/>
                  <w:hideMark/>
                </w:tcPr>
                <w:p w14:paraId="7CCA55BB" w14:textId="77777777"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proofErr w:type="spellStart"/>
                  <w:r w:rsidRPr="000A1435">
                    <w:rPr>
                      <w:rFonts w:ascii="Times New Roman" w:eastAsia="Times New Roman" w:hAnsi="Times New Roman" w:cs="Times New Roman"/>
                      <w:color w:val="000000" w:themeColor="text1"/>
                      <w:sz w:val="28"/>
                      <w:szCs w:val="28"/>
                      <w:lang w:eastAsia="ru-RU"/>
                    </w:rPr>
                    <w:lastRenderedPageBreak/>
                    <w:t>Қабылдады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Тапсырыс</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беруші</w:t>
                  </w:r>
                  <w:proofErr w:type="spellEnd"/>
                  <w:r w:rsidRPr="000A1435">
                    <w:rPr>
                      <w:rFonts w:ascii="Times New Roman" w:eastAsia="Times New Roman" w:hAnsi="Times New Roman" w:cs="Times New Roman"/>
                      <w:color w:val="000000" w:themeColor="text1"/>
                      <w:sz w:val="28"/>
                      <w:szCs w:val="28"/>
                      <w:lang w:eastAsia="ru-RU"/>
                    </w:rPr>
                    <w:t>)</w:t>
                  </w:r>
                </w:p>
                <w:p w14:paraId="7947D8E5" w14:textId="77777777" w:rsidR="00385756" w:rsidRPr="000A1435" w:rsidRDefault="00385756" w:rsidP="00385756">
                  <w:pPr>
                    <w:pBdr>
                      <w:top w:val="single" w:sz="12" w:space="1" w:color="auto"/>
                      <w:bottom w:val="single" w:sz="12" w:space="1" w:color="auto"/>
                    </w:pBd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eastAsia="ru-RU"/>
                    </w:rPr>
                    <w:t>(</w:t>
                  </w:r>
                  <w:proofErr w:type="spellStart"/>
                  <w:r w:rsidRPr="000A1435">
                    <w:rPr>
                      <w:rFonts w:ascii="Times New Roman" w:eastAsia="Times New Roman" w:hAnsi="Times New Roman" w:cs="Times New Roman"/>
                      <w:color w:val="000000" w:themeColor="text1"/>
                      <w:sz w:val="28"/>
                      <w:szCs w:val="28"/>
                      <w:lang w:eastAsia="ru-RU"/>
                    </w:rPr>
                    <w:t>ұйымның</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атауы</w:t>
                  </w:r>
                  <w:proofErr w:type="spellEnd"/>
                  <w:r w:rsidRPr="000A1435">
                    <w:rPr>
                      <w:rFonts w:ascii="Times New Roman" w:eastAsia="Times New Roman" w:hAnsi="Times New Roman" w:cs="Times New Roman"/>
                      <w:color w:val="000000" w:themeColor="text1"/>
                      <w:sz w:val="28"/>
                      <w:szCs w:val="28"/>
                      <w:lang w:eastAsia="ru-RU"/>
                    </w:rPr>
                    <w:t>)</w:t>
                  </w:r>
                </w:p>
                <w:p w14:paraId="5458D408" w14:textId="5550528A" w:rsidR="00385756" w:rsidRPr="000A1435" w:rsidRDefault="00385756" w:rsidP="00385756">
                  <w:pPr>
                    <w:jc w:val="center"/>
                    <w:rPr>
                      <w:rFonts w:ascii="Times New Roman" w:eastAsia="Times New Roman" w:hAnsi="Times New Roman" w:cs="Times New Roman"/>
                      <w:color w:val="000000" w:themeColor="text1"/>
                      <w:sz w:val="28"/>
                      <w:szCs w:val="28"/>
                      <w:lang w:eastAsia="ru-RU"/>
                    </w:rPr>
                  </w:pPr>
                  <w:r w:rsidRPr="000A1435">
                    <w:rPr>
                      <w:rFonts w:ascii="Times New Roman" w:eastAsia="Times New Roman" w:hAnsi="Times New Roman" w:cs="Times New Roman"/>
                      <w:color w:val="000000" w:themeColor="text1"/>
                      <w:sz w:val="28"/>
                      <w:szCs w:val="28"/>
                      <w:lang w:val="kk-KZ" w:eastAsia="ru-RU"/>
                    </w:rPr>
                    <w:lastRenderedPageBreak/>
                    <w:t>Мөр орны</w:t>
                  </w:r>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лауазым</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қолы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қолды</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таратып</w:t>
                  </w:r>
                  <w:proofErr w:type="spellEnd"/>
                  <w:r w:rsidRPr="000A1435">
                    <w:rPr>
                      <w:rFonts w:ascii="Times New Roman" w:eastAsia="Times New Roman" w:hAnsi="Times New Roman" w:cs="Times New Roman"/>
                      <w:color w:val="000000" w:themeColor="text1"/>
                      <w:sz w:val="28"/>
                      <w:szCs w:val="28"/>
                      <w:lang w:eastAsia="ru-RU"/>
                    </w:rPr>
                    <w:t xml:space="preserve"> </w:t>
                  </w:r>
                  <w:proofErr w:type="spellStart"/>
                  <w:r w:rsidRPr="000A1435">
                    <w:rPr>
                      <w:rFonts w:ascii="Times New Roman" w:eastAsia="Times New Roman" w:hAnsi="Times New Roman" w:cs="Times New Roman"/>
                      <w:color w:val="000000" w:themeColor="text1"/>
                      <w:sz w:val="28"/>
                      <w:szCs w:val="28"/>
                      <w:lang w:eastAsia="ru-RU"/>
                    </w:rPr>
                    <w:t>жазу</w:t>
                  </w:r>
                  <w:proofErr w:type="spellEnd"/>
                  <w:r w:rsidRPr="000A1435">
                    <w:rPr>
                      <w:rFonts w:ascii="Times New Roman" w:eastAsia="Times New Roman" w:hAnsi="Times New Roman" w:cs="Times New Roman"/>
                      <w:color w:val="000000" w:themeColor="text1"/>
                      <w:sz w:val="28"/>
                      <w:szCs w:val="28"/>
                      <w:lang w:eastAsia="ru-RU"/>
                    </w:rPr>
                    <w:t>)</w:t>
                  </w:r>
                </w:p>
              </w:tc>
            </w:tr>
          </w:tbl>
          <w:p w14:paraId="02A6DA86" w14:textId="77777777" w:rsidR="00385756" w:rsidRPr="000A1435" w:rsidRDefault="00385756" w:rsidP="00385756">
            <w:pPr>
              <w:ind w:firstLine="463"/>
              <w:rPr>
                <w:rFonts w:ascii="Times New Roman" w:hAnsi="Times New Roman" w:cs="Times New Roman"/>
                <w:color w:val="000000" w:themeColor="text1"/>
                <w:sz w:val="28"/>
                <w:szCs w:val="28"/>
              </w:rPr>
            </w:pPr>
            <w:proofErr w:type="spellStart"/>
            <w:r w:rsidRPr="000A1435">
              <w:rPr>
                <w:rFonts w:ascii="Times New Roman" w:hAnsi="Times New Roman" w:cs="Times New Roman"/>
                <w:color w:val="000000" w:themeColor="text1"/>
                <w:sz w:val="28"/>
                <w:szCs w:val="28"/>
              </w:rPr>
              <w:lastRenderedPageBreak/>
              <w:t>Техникалық</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қадағалау</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сарапшысы</w:t>
            </w:r>
            <w:proofErr w:type="spellEnd"/>
            <w:r w:rsidRPr="000A1435">
              <w:rPr>
                <w:rFonts w:ascii="Times New Roman" w:hAnsi="Times New Roman" w:cs="Times New Roman"/>
                <w:color w:val="000000" w:themeColor="text1"/>
                <w:sz w:val="28"/>
                <w:szCs w:val="28"/>
              </w:rPr>
              <w:t xml:space="preserve"> (лары) __________________ __________</w:t>
            </w:r>
          </w:p>
          <w:p w14:paraId="5619F941" w14:textId="77777777" w:rsidR="00385756" w:rsidRPr="000A1435" w:rsidRDefault="00385756" w:rsidP="00385756">
            <w:pPr>
              <w:ind w:firstLine="463"/>
              <w:rPr>
                <w:rFonts w:ascii="Times New Roman" w:hAnsi="Times New Roman" w:cs="Times New Roman"/>
                <w:color w:val="000000" w:themeColor="text1"/>
                <w:sz w:val="28"/>
                <w:szCs w:val="28"/>
              </w:rPr>
            </w:pPr>
            <w:r w:rsidRPr="000A1435">
              <w:rPr>
                <w:rFonts w:ascii="Times New Roman" w:hAnsi="Times New Roman" w:cs="Times New Roman"/>
                <w:color w:val="000000" w:themeColor="text1"/>
                <w:sz w:val="28"/>
                <w:szCs w:val="28"/>
              </w:rPr>
              <w:t>(</w:t>
            </w:r>
            <w:proofErr w:type="spellStart"/>
            <w:r w:rsidRPr="000A1435">
              <w:rPr>
                <w:rFonts w:ascii="Times New Roman" w:hAnsi="Times New Roman" w:cs="Times New Roman"/>
                <w:color w:val="000000" w:themeColor="text1"/>
                <w:sz w:val="28"/>
                <w:szCs w:val="28"/>
              </w:rPr>
              <w:t>лауазымы</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тегі</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аты</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әкесінің</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аты</w:t>
            </w:r>
            <w:proofErr w:type="spellEnd"/>
            <w:r w:rsidRPr="000A1435">
              <w:rPr>
                <w:rFonts w:ascii="Times New Roman" w:hAnsi="Times New Roman" w:cs="Times New Roman"/>
                <w:color w:val="000000" w:themeColor="text1"/>
                <w:sz w:val="28"/>
                <w:szCs w:val="28"/>
              </w:rPr>
              <w:t>) (</w:t>
            </w:r>
            <w:proofErr w:type="spellStart"/>
            <w:r w:rsidRPr="000A1435">
              <w:rPr>
                <w:rFonts w:ascii="Times New Roman" w:hAnsi="Times New Roman" w:cs="Times New Roman"/>
                <w:color w:val="000000" w:themeColor="text1"/>
                <w:sz w:val="28"/>
                <w:szCs w:val="28"/>
              </w:rPr>
              <w:t>қолы</w:t>
            </w:r>
            <w:proofErr w:type="spellEnd"/>
            <w:r w:rsidRPr="000A1435">
              <w:rPr>
                <w:rFonts w:ascii="Times New Roman" w:hAnsi="Times New Roman" w:cs="Times New Roman"/>
                <w:color w:val="000000" w:themeColor="text1"/>
                <w:sz w:val="28"/>
                <w:szCs w:val="28"/>
              </w:rPr>
              <w:t>)</w:t>
            </w:r>
          </w:p>
          <w:p w14:paraId="3D7C23C2" w14:textId="77777777" w:rsidR="00385756" w:rsidRPr="000A1435" w:rsidRDefault="00385756" w:rsidP="00385756">
            <w:pPr>
              <w:ind w:firstLine="463"/>
              <w:jc w:val="both"/>
              <w:rPr>
                <w:rFonts w:ascii="Times New Roman" w:hAnsi="Times New Roman" w:cs="Times New Roman"/>
                <w:color w:val="000000" w:themeColor="text1"/>
                <w:sz w:val="28"/>
                <w:szCs w:val="28"/>
              </w:rPr>
            </w:pPr>
            <w:proofErr w:type="spellStart"/>
            <w:r w:rsidRPr="000A1435">
              <w:rPr>
                <w:rFonts w:ascii="Times New Roman" w:hAnsi="Times New Roman" w:cs="Times New Roman"/>
                <w:color w:val="000000" w:themeColor="text1"/>
                <w:sz w:val="28"/>
                <w:szCs w:val="28"/>
              </w:rPr>
              <w:t>Авторлық</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қадағалау</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сарапшысы</w:t>
            </w:r>
            <w:proofErr w:type="spellEnd"/>
            <w:r w:rsidRPr="000A1435">
              <w:rPr>
                <w:rFonts w:ascii="Times New Roman" w:hAnsi="Times New Roman" w:cs="Times New Roman"/>
                <w:color w:val="000000" w:themeColor="text1"/>
                <w:sz w:val="28"/>
                <w:szCs w:val="28"/>
              </w:rPr>
              <w:t xml:space="preserve"> (лары) ____________________ __________</w:t>
            </w:r>
          </w:p>
          <w:p w14:paraId="5E749E98" w14:textId="77777777" w:rsidR="00385756" w:rsidRPr="000A1435" w:rsidRDefault="00385756" w:rsidP="00385756">
            <w:pPr>
              <w:ind w:firstLine="463"/>
              <w:rPr>
                <w:rFonts w:ascii="Times New Roman" w:hAnsi="Times New Roman" w:cs="Times New Roman"/>
                <w:color w:val="000000" w:themeColor="text1"/>
                <w:sz w:val="28"/>
                <w:szCs w:val="28"/>
              </w:rPr>
            </w:pPr>
            <w:r w:rsidRPr="000A1435">
              <w:rPr>
                <w:rFonts w:ascii="Times New Roman" w:hAnsi="Times New Roman" w:cs="Times New Roman"/>
                <w:color w:val="000000" w:themeColor="text1"/>
                <w:sz w:val="28"/>
                <w:szCs w:val="28"/>
              </w:rPr>
              <w:t>(</w:t>
            </w:r>
            <w:proofErr w:type="spellStart"/>
            <w:r w:rsidRPr="000A1435">
              <w:rPr>
                <w:rFonts w:ascii="Times New Roman" w:hAnsi="Times New Roman" w:cs="Times New Roman"/>
                <w:color w:val="000000" w:themeColor="text1"/>
                <w:sz w:val="28"/>
                <w:szCs w:val="28"/>
              </w:rPr>
              <w:t>лауазымы</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тегі</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аты</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әкесінің</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аты</w:t>
            </w:r>
            <w:proofErr w:type="spellEnd"/>
            <w:r w:rsidRPr="000A1435">
              <w:rPr>
                <w:rFonts w:ascii="Times New Roman" w:hAnsi="Times New Roman" w:cs="Times New Roman"/>
                <w:color w:val="000000" w:themeColor="text1"/>
                <w:sz w:val="28"/>
                <w:szCs w:val="28"/>
              </w:rPr>
              <w:t>) (</w:t>
            </w:r>
            <w:proofErr w:type="spellStart"/>
            <w:r w:rsidRPr="000A1435">
              <w:rPr>
                <w:rFonts w:ascii="Times New Roman" w:hAnsi="Times New Roman" w:cs="Times New Roman"/>
                <w:color w:val="000000" w:themeColor="text1"/>
                <w:sz w:val="28"/>
                <w:szCs w:val="28"/>
              </w:rPr>
              <w:t>қолы</w:t>
            </w:r>
            <w:proofErr w:type="spellEnd"/>
            <w:r w:rsidRPr="000A1435">
              <w:rPr>
                <w:rFonts w:ascii="Times New Roman" w:hAnsi="Times New Roman" w:cs="Times New Roman"/>
                <w:color w:val="000000" w:themeColor="text1"/>
                <w:sz w:val="28"/>
                <w:szCs w:val="28"/>
              </w:rPr>
              <w:t>)</w:t>
            </w:r>
          </w:p>
          <w:p w14:paraId="3AF5143F" w14:textId="77777777" w:rsidR="00385756" w:rsidRPr="000A1435" w:rsidRDefault="00385756" w:rsidP="00385756">
            <w:pPr>
              <w:ind w:firstLine="463"/>
              <w:rPr>
                <w:rFonts w:ascii="Times New Roman" w:hAnsi="Times New Roman" w:cs="Times New Roman"/>
                <w:color w:val="000000" w:themeColor="text1"/>
                <w:sz w:val="28"/>
                <w:szCs w:val="28"/>
              </w:rPr>
            </w:pPr>
            <w:proofErr w:type="spellStart"/>
            <w:r w:rsidRPr="000A1435">
              <w:rPr>
                <w:rFonts w:ascii="Times New Roman" w:hAnsi="Times New Roman" w:cs="Times New Roman"/>
                <w:color w:val="000000" w:themeColor="text1"/>
                <w:sz w:val="28"/>
                <w:szCs w:val="28"/>
              </w:rPr>
              <w:t>Ескертпе</w:t>
            </w:r>
            <w:proofErr w:type="spellEnd"/>
            <w:r w:rsidRPr="000A1435">
              <w:rPr>
                <w:rFonts w:ascii="Times New Roman" w:hAnsi="Times New Roman" w:cs="Times New Roman"/>
                <w:color w:val="000000" w:themeColor="text1"/>
                <w:sz w:val="28"/>
                <w:szCs w:val="28"/>
              </w:rPr>
              <w:t>:</w:t>
            </w:r>
          </w:p>
          <w:p w14:paraId="6716855C" w14:textId="77777777" w:rsidR="00385756" w:rsidRPr="000A1435" w:rsidRDefault="00385756" w:rsidP="00385756">
            <w:pPr>
              <w:ind w:firstLine="463"/>
              <w:rPr>
                <w:rFonts w:ascii="Times New Roman" w:hAnsi="Times New Roman" w:cs="Times New Roman"/>
                <w:color w:val="000000" w:themeColor="text1"/>
                <w:sz w:val="28"/>
                <w:szCs w:val="28"/>
              </w:rPr>
            </w:pPr>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мемлекеттік</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сатып</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алу</w:t>
            </w:r>
            <w:proofErr w:type="spellEnd"/>
            <w:r w:rsidRPr="000A1435">
              <w:rPr>
                <w:rFonts w:ascii="Times New Roman" w:hAnsi="Times New Roman" w:cs="Times New Roman"/>
                <w:color w:val="000000" w:themeColor="text1"/>
                <w:sz w:val="28"/>
                <w:szCs w:val="28"/>
              </w:rPr>
              <w:t xml:space="preserve"> веб-порталы </w:t>
            </w:r>
            <w:proofErr w:type="spellStart"/>
            <w:r w:rsidRPr="000A1435">
              <w:rPr>
                <w:rFonts w:ascii="Times New Roman" w:hAnsi="Times New Roman" w:cs="Times New Roman"/>
                <w:color w:val="000000" w:themeColor="text1"/>
                <w:sz w:val="28"/>
                <w:szCs w:val="28"/>
              </w:rPr>
              <w:t>автоматты</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түрде</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толтырады</w:t>
            </w:r>
            <w:proofErr w:type="spellEnd"/>
            <w:r w:rsidRPr="000A1435">
              <w:rPr>
                <w:rFonts w:ascii="Times New Roman" w:hAnsi="Times New Roman" w:cs="Times New Roman"/>
                <w:color w:val="000000" w:themeColor="text1"/>
                <w:sz w:val="28"/>
                <w:szCs w:val="28"/>
              </w:rPr>
              <w:t>;</w:t>
            </w:r>
          </w:p>
          <w:p w14:paraId="6606F768" w14:textId="5CF37C49" w:rsidR="00385756" w:rsidRPr="000A1435" w:rsidRDefault="00385756" w:rsidP="00385756">
            <w:pPr>
              <w:ind w:firstLine="463"/>
              <w:rPr>
                <w:rFonts w:ascii="Times New Roman" w:hAnsi="Times New Roman" w:cs="Times New Roman"/>
                <w:color w:val="000000" w:themeColor="text1"/>
                <w:sz w:val="28"/>
                <w:szCs w:val="28"/>
              </w:rPr>
            </w:pPr>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өнім</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беруші</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толтырады</w:t>
            </w:r>
            <w:proofErr w:type="spellEnd"/>
            <w:r w:rsidRPr="000A1435">
              <w:rPr>
                <w:rFonts w:ascii="Times New Roman" w:hAnsi="Times New Roman" w:cs="Times New Roman"/>
                <w:color w:val="000000" w:themeColor="text1"/>
                <w:sz w:val="28"/>
                <w:szCs w:val="28"/>
                <w:lang w:val="kk-KZ"/>
              </w:rPr>
              <w:t xml:space="preserve"> </w:t>
            </w:r>
            <w:r w:rsidRPr="000A1435">
              <w:rPr>
                <w:rFonts w:ascii="Times New Roman" w:eastAsia="Times New Roman" w:hAnsi="Times New Roman" w:cs="Times New Roman"/>
                <w:b/>
                <w:bCs/>
                <w:color w:val="000000" w:themeColor="text1"/>
                <w:sz w:val="28"/>
                <w:szCs w:val="28"/>
                <w:lang w:val="kk-KZ" w:eastAsia="ru-RU"/>
              </w:rPr>
              <w:t>(Орындаушы)</w:t>
            </w:r>
            <w:r w:rsidRPr="000A1435">
              <w:rPr>
                <w:rFonts w:ascii="Times New Roman" w:hAnsi="Times New Roman" w:cs="Times New Roman"/>
                <w:color w:val="000000" w:themeColor="text1"/>
                <w:sz w:val="28"/>
                <w:szCs w:val="28"/>
              </w:rPr>
              <w:t>;</w:t>
            </w:r>
          </w:p>
          <w:p w14:paraId="344E3A95" w14:textId="77777777" w:rsidR="00385756" w:rsidRPr="000A1435" w:rsidRDefault="00385756" w:rsidP="00385756">
            <w:pPr>
              <w:ind w:firstLine="463"/>
              <w:rPr>
                <w:rFonts w:ascii="Times New Roman" w:hAnsi="Times New Roman" w:cs="Times New Roman"/>
                <w:color w:val="000000" w:themeColor="text1"/>
                <w:sz w:val="28"/>
                <w:szCs w:val="28"/>
              </w:rPr>
            </w:pPr>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тапсырыс</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беруші</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толтырады</w:t>
            </w:r>
            <w:proofErr w:type="spellEnd"/>
            <w:r w:rsidRPr="000A1435">
              <w:rPr>
                <w:rFonts w:ascii="Times New Roman" w:hAnsi="Times New Roman" w:cs="Times New Roman"/>
                <w:color w:val="000000" w:themeColor="text1"/>
                <w:sz w:val="28"/>
                <w:szCs w:val="28"/>
              </w:rPr>
              <w:t>;</w:t>
            </w:r>
          </w:p>
          <w:p w14:paraId="382A2BE3" w14:textId="3C64F9BE" w:rsidR="00385756" w:rsidRPr="000A1435" w:rsidRDefault="00385756" w:rsidP="00385756">
            <w:pPr>
              <w:ind w:firstLine="463"/>
              <w:jc w:val="both"/>
              <w:rPr>
                <w:rFonts w:ascii="Times New Roman" w:hAnsi="Times New Roman" w:cs="Times New Roman"/>
                <w:color w:val="000000" w:themeColor="text1"/>
                <w:sz w:val="28"/>
                <w:szCs w:val="28"/>
              </w:rPr>
            </w:pPr>
            <w:proofErr w:type="spellStart"/>
            <w:r w:rsidRPr="000A1435">
              <w:rPr>
                <w:rFonts w:ascii="Times New Roman" w:hAnsi="Times New Roman" w:cs="Times New Roman"/>
                <w:color w:val="000000" w:themeColor="text1"/>
                <w:sz w:val="28"/>
                <w:szCs w:val="28"/>
              </w:rPr>
              <w:t>Өнім</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беруші</w:t>
            </w:r>
            <w:proofErr w:type="spellEnd"/>
            <w:r w:rsidRPr="000A1435">
              <w:rPr>
                <w:rFonts w:ascii="Times New Roman" w:hAnsi="Times New Roman" w:cs="Times New Roman"/>
                <w:color w:val="000000" w:themeColor="text1"/>
                <w:sz w:val="28"/>
                <w:szCs w:val="28"/>
                <w:lang w:val="kk-KZ"/>
              </w:rPr>
              <w:t xml:space="preserve"> </w:t>
            </w:r>
            <w:r w:rsidRPr="000A1435">
              <w:rPr>
                <w:rFonts w:ascii="Times New Roman" w:eastAsia="Times New Roman" w:hAnsi="Times New Roman" w:cs="Times New Roman"/>
                <w:b/>
                <w:bCs/>
                <w:color w:val="000000" w:themeColor="text1"/>
                <w:sz w:val="28"/>
                <w:szCs w:val="28"/>
                <w:lang w:val="kk-KZ" w:eastAsia="ru-RU"/>
              </w:rPr>
              <w:t>(Орындаушы)</w:t>
            </w:r>
            <w:r w:rsidRPr="000A1435">
              <w:rPr>
                <w:rFonts w:ascii="Times New Roman" w:hAnsi="Times New Roman" w:cs="Times New Roman"/>
                <w:color w:val="000000" w:themeColor="text1"/>
                <w:sz w:val="28"/>
                <w:szCs w:val="28"/>
              </w:rPr>
              <w:t xml:space="preserve"> мен </w:t>
            </w:r>
            <w:proofErr w:type="spellStart"/>
            <w:r w:rsidRPr="000A1435">
              <w:rPr>
                <w:rFonts w:ascii="Times New Roman" w:hAnsi="Times New Roman" w:cs="Times New Roman"/>
                <w:color w:val="000000" w:themeColor="text1"/>
                <w:sz w:val="28"/>
                <w:szCs w:val="28"/>
              </w:rPr>
              <w:t>Тапсырыс</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беруші</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толтыратын</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банктік</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деректемелер</w:t>
            </w:r>
            <w:proofErr w:type="spellEnd"/>
            <w:r w:rsidRPr="000A1435">
              <w:rPr>
                <w:rFonts w:ascii="Times New Roman" w:hAnsi="Times New Roman" w:cs="Times New Roman"/>
                <w:color w:val="000000" w:themeColor="text1"/>
                <w:sz w:val="28"/>
                <w:szCs w:val="28"/>
              </w:rPr>
              <w:t xml:space="preserve"> (ЖСК/БСК/Банк) </w:t>
            </w:r>
            <w:proofErr w:type="spellStart"/>
            <w:r w:rsidRPr="000A1435">
              <w:rPr>
                <w:rFonts w:ascii="Times New Roman" w:hAnsi="Times New Roman" w:cs="Times New Roman"/>
                <w:color w:val="000000" w:themeColor="text1"/>
                <w:sz w:val="28"/>
                <w:szCs w:val="28"/>
              </w:rPr>
              <w:t>жасалған</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шарттың</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банктік</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деректемелеріне</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сәйкес</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келуі</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тиіс</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және</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шарт</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тараптарына</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ғана</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қолжетімді</w:t>
            </w:r>
            <w:proofErr w:type="spellEnd"/>
            <w:r w:rsidRPr="000A1435">
              <w:rPr>
                <w:rFonts w:ascii="Times New Roman" w:hAnsi="Times New Roman" w:cs="Times New Roman"/>
                <w:color w:val="000000" w:themeColor="text1"/>
                <w:sz w:val="28"/>
                <w:szCs w:val="28"/>
              </w:rPr>
              <w:t>.</w:t>
            </w:r>
          </w:p>
          <w:p w14:paraId="44E2816D" w14:textId="77777777" w:rsidR="00385756" w:rsidRPr="000A1435" w:rsidRDefault="00385756" w:rsidP="00385756">
            <w:pPr>
              <w:ind w:firstLine="463"/>
              <w:jc w:val="both"/>
              <w:rPr>
                <w:rFonts w:ascii="Times New Roman" w:hAnsi="Times New Roman" w:cs="Times New Roman"/>
                <w:color w:val="000000" w:themeColor="text1"/>
                <w:sz w:val="28"/>
                <w:szCs w:val="28"/>
              </w:rPr>
            </w:pPr>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Қазақстан</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Республикасының</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сәулет</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қала</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құрылысы</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және</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құрылыс</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қызметі</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туралы</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заңнамасына</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сәйкес</w:t>
            </w:r>
            <w:proofErr w:type="spellEnd"/>
            <w:r w:rsidRPr="000A1435">
              <w:rPr>
                <w:rFonts w:ascii="Times New Roman" w:hAnsi="Times New Roman" w:cs="Times New Roman"/>
                <w:color w:val="000000" w:themeColor="text1"/>
                <w:sz w:val="28"/>
                <w:szCs w:val="28"/>
              </w:rPr>
              <w:t xml:space="preserve"> веб-</w:t>
            </w:r>
            <w:proofErr w:type="spellStart"/>
            <w:r w:rsidRPr="000A1435">
              <w:rPr>
                <w:rFonts w:ascii="Times New Roman" w:hAnsi="Times New Roman" w:cs="Times New Roman"/>
                <w:color w:val="000000" w:themeColor="text1"/>
                <w:sz w:val="28"/>
                <w:szCs w:val="28"/>
              </w:rPr>
              <w:t>порталда</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ресімделетін</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құрылыс-монтаждау</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lastRenderedPageBreak/>
              <w:t>жұмыстарын</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қоспағанда</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орындалған</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жұмыстарды</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қабылдап</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алу</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үшін</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қолданылады</w:t>
            </w:r>
            <w:proofErr w:type="spellEnd"/>
            <w:r w:rsidRPr="000A1435">
              <w:rPr>
                <w:rFonts w:ascii="Times New Roman" w:hAnsi="Times New Roman" w:cs="Times New Roman"/>
                <w:color w:val="000000" w:themeColor="text1"/>
                <w:sz w:val="28"/>
                <w:szCs w:val="28"/>
              </w:rPr>
              <w:t>;</w:t>
            </w:r>
          </w:p>
          <w:p w14:paraId="408C03E5" w14:textId="77777777" w:rsidR="00385756" w:rsidRPr="000A1435" w:rsidRDefault="00385756" w:rsidP="00385756">
            <w:pPr>
              <w:ind w:firstLine="463"/>
              <w:rPr>
                <w:rFonts w:ascii="Times New Roman" w:hAnsi="Times New Roman" w:cs="Times New Roman"/>
                <w:color w:val="000000" w:themeColor="text1"/>
                <w:sz w:val="28"/>
                <w:szCs w:val="28"/>
              </w:rPr>
            </w:pPr>
            <w:proofErr w:type="spellStart"/>
            <w:r w:rsidRPr="000A1435">
              <w:rPr>
                <w:rFonts w:ascii="Times New Roman" w:hAnsi="Times New Roman" w:cs="Times New Roman"/>
                <w:color w:val="000000" w:themeColor="text1"/>
                <w:sz w:val="28"/>
                <w:szCs w:val="28"/>
              </w:rPr>
              <w:t>Аббревиатураларды</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таратып</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жазу</w:t>
            </w:r>
            <w:proofErr w:type="spellEnd"/>
            <w:r w:rsidRPr="000A1435">
              <w:rPr>
                <w:rFonts w:ascii="Times New Roman" w:hAnsi="Times New Roman" w:cs="Times New Roman"/>
                <w:color w:val="000000" w:themeColor="text1"/>
                <w:sz w:val="28"/>
                <w:szCs w:val="28"/>
              </w:rPr>
              <w:t>:</w:t>
            </w:r>
          </w:p>
          <w:p w14:paraId="567E451A" w14:textId="77777777" w:rsidR="00385756" w:rsidRPr="000A1435" w:rsidRDefault="00385756" w:rsidP="00385756">
            <w:pPr>
              <w:ind w:firstLine="463"/>
              <w:rPr>
                <w:rFonts w:ascii="Times New Roman" w:hAnsi="Times New Roman" w:cs="Times New Roman"/>
                <w:color w:val="000000" w:themeColor="text1"/>
                <w:sz w:val="28"/>
                <w:szCs w:val="28"/>
              </w:rPr>
            </w:pPr>
            <w:r w:rsidRPr="000A1435">
              <w:rPr>
                <w:rFonts w:ascii="Times New Roman" w:hAnsi="Times New Roman" w:cs="Times New Roman"/>
                <w:color w:val="000000" w:themeColor="text1"/>
                <w:sz w:val="28"/>
                <w:szCs w:val="28"/>
              </w:rPr>
              <w:t>БСН – бизнес-</w:t>
            </w:r>
            <w:proofErr w:type="spellStart"/>
            <w:r w:rsidRPr="000A1435">
              <w:rPr>
                <w:rFonts w:ascii="Times New Roman" w:hAnsi="Times New Roman" w:cs="Times New Roman"/>
                <w:color w:val="000000" w:themeColor="text1"/>
                <w:sz w:val="28"/>
                <w:szCs w:val="28"/>
              </w:rPr>
              <w:t>сәйкестендіру</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нөмірі</w:t>
            </w:r>
            <w:proofErr w:type="spellEnd"/>
            <w:r w:rsidRPr="000A1435">
              <w:rPr>
                <w:rFonts w:ascii="Times New Roman" w:hAnsi="Times New Roman" w:cs="Times New Roman"/>
                <w:color w:val="000000" w:themeColor="text1"/>
                <w:sz w:val="28"/>
                <w:szCs w:val="28"/>
              </w:rPr>
              <w:t>;</w:t>
            </w:r>
          </w:p>
          <w:p w14:paraId="452DD947" w14:textId="77777777" w:rsidR="00385756" w:rsidRPr="000A1435" w:rsidRDefault="00385756" w:rsidP="00385756">
            <w:pPr>
              <w:ind w:firstLine="463"/>
              <w:rPr>
                <w:rFonts w:ascii="Times New Roman" w:hAnsi="Times New Roman" w:cs="Times New Roman"/>
                <w:color w:val="000000" w:themeColor="text1"/>
                <w:sz w:val="28"/>
                <w:szCs w:val="28"/>
              </w:rPr>
            </w:pPr>
            <w:r w:rsidRPr="000A1435">
              <w:rPr>
                <w:rFonts w:ascii="Times New Roman" w:hAnsi="Times New Roman" w:cs="Times New Roman"/>
                <w:color w:val="000000" w:themeColor="text1"/>
                <w:sz w:val="28"/>
                <w:szCs w:val="28"/>
              </w:rPr>
              <w:t xml:space="preserve">БСК – </w:t>
            </w:r>
            <w:proofErr w:type="spellStart"/>
            <w:r w:rsidRPr="000A1435">
              <w:rPr>
                <w:rFonts w:ascii="Times New Roman" w:hAnsi="Times New Roman" w:cs="Times New Roman"/>
                <w:color w:val="000000" w:themeColor="text1"/>
                <w:sz w:val="28"/>
                <w:szCs w:val="28"/>
              </w:rPr>
              <w:t>банктік</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сәйкестендіру</w:t>
            </w:r>
            <w:proofErr w:type="spellEnd"/>
            <w:r w:rsidRPr="000A1435">
              <w:rPr>
                <w:rFonts w:ascii="Times New Roman" w:hAnsi="Times New Roman" w:cs="Times New Roman"/>
                <w:color w:val="000000" w:themeColor="text1"/>
                <w:sz w:val="28"/>
                <w:szCs w:val="28"/>
              </w:rPr>
              <w:t xml:space="preserve"> коды;</w:t>
            </w:r>
          </w:p>
          <w:p w14:paraId="0AF542AD" w14:textId="77777777" w:rsidR="00385756" w:rsidRPr="000A1435" w:rsidRDefault="00385756" w:rsidP="00385756">
            <w:pPr>
              <w:ind w:firstLine="463"/>
              <w:rPr>
                <w:rFonts w:ascii="Times New Roman" w:hAnsi="Times New Roman" w:cs="Times New Roman"/>
                <w:color w:val="000000" w:themeColor="text1"/>
                <w:sz w:val="28"/>
                <w:szCs w:val="28"/>
              </w:rPr>
            </w:pPr>
            <w:r w:rsidRPr="000A1435">
              <w:rPr>
                <w:rFonts w:ascii="Times New Roman" w:hAnsi="Times New Roman" w:cs="Times New Roman"/>
                <w:color w:val="000000" w:themeColor="text1"/>
                <w:sz w:val="28"/>
                <w:szCs w:val="28"/>
              </w:rPr>
              <w:t xml:space="preserve">ЖСК – </w:t>
            </w:r>
            <w:proofErr w:type="spellStart"/>
            <w:r w:rsidRPr="000A1435">
              <w:rPr>
                <w:rFonts w:ascii="Times New Roman" w:hAnsi="Times New Roman" w:cs="Times New Roman"/>
                <w:color w:val="000000" w:themeColor="text1"/>
                <w:sz w:val="28"/>
                <w:szCs w:val="28"/>
              </w:rPr>
              <w:t>жеке</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сәйкестендіру</w:t>
            </w:r>
            <w:proofErr w:type="spellEnd"/>
            <w:r w:rsidRPr="000A1435">
              <w:rPr>
                <w:rFonts w:ascii="Times New Roman" w:hAnsi="Times New Roman" w:cs="Times New Roman"/>
                <w:color w:val="000000" w:themeColor="text1"/>
                <w:sz w:val="28"/>
                <w:szCs w:val="28"/>
              </w:rPr>
              <w:t xml:space="preserve"> коды;</w:t>
            </w:r>
          </w:p>
          <w:p w14:paraId="7E0B9E11" w14:textId="77777777" w:rsidR="00385756" w:rsidRPr="000A1435" w:rsidRDefault="00385756" w:rsidP="00385756">
            <w:pPr>
              <w:ind w:firstLine="463"/>
              <w:rPr>
                <w:rFonts w:ascii="Times New Roman" w:hAnsi="Times New Roman" w:cs="Times New Roman"/>
                <w:color w:val="000000" w:themeColor="text1"/>
                <w:sz w:val="28"/>
                <w:szCs w:val="28"/>
              </w:rPr>
            </w:pPr>
            <w:r w:rsidRPr="000A1435">
              <w:rPr>
                <w:rFonts w:ascii="Times New Roman" w:hAnsi="Times New Roman" w:cs="Times New Roman"/>
                <w:color w:val="000000" w:themeColor="text1"/>
                <w:sz w:val="28"/>
                <w:szCs w:val="28"/>
              </w:rPr>
              <w:t xml:space="preserve">ЖСН – </w:t>
            </w:r>
            <w:proofErr w:type="spellStart"/>
            <w:r w:rsidRPr="000A1435">
              <w:rPr>
                <w:rFonts w:ascii="Times New Roman" w:hAnsi="Times New Roman" w:cs="Times New Roman"/>
                <w:color w:val="000000" w:themeColor="text1"/>
                <w:sz w:val="28"/>
                <w:szCs w:val="28"/>
              </w:rPr>
              <w:t>жеке</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сәйкестендіру</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нөмірі</w:t>
            </w:r>
            <w:proofErr w:type="spellEnd"/>
            <w:r w:rsidRPr="000A1435">
              <w:rPr>
                <w:rFonts w:ascii="Times New Roman" w:hAnsi="Times New Roman" w:cs="Times New Roman"/>
                <w:color w:val="000000" w:themeColor="text1"/>
                <w:sz w:val="28"/>
                <w:szCs w:val="28"/>
              </w:rPr>
              <w:t>;</w:t>
            </w:r>
          </w:p>
          <w:p w14:paraId="1EBBED5C" w14:textId="05772D3C" w:rsidR="00385756" w:rsidRPr="000A1435" w:rsidRDefault="00385756" w:rsidP="00385756">
            <w:pPr>
              <w:ind w:firstLine="463"/>
              <w:rPr>
                <w:rFonts w:ascii="Times New Roman" w:hAnsi="Times New Roman" w:cs="Times New Roman"/>
                <w:color w:val="000000" w:themeColor="text1"/>
                <w:sz w:val="28"/>
                <w:szCs w:val="28"/>
              </w:rPr>
            </w:pPr>
            <w:r w:rsidRPr="000A1435">
              <w:rPr>
                <w:rFonts w:ascii="Times New Roman" w:hAnsi="Times New Roman" w:cs="Times New Roman"/>
                <w:color w:val="000000" w:themeColor="text1"/>
                <w:sz w:val="28"/>
                <w:szCs w:val="28"/>
              </w:rPr>
              <w:t xml:space="preserve">ҚҚС – </w:t>
            </w:r>
            <w:proofErr w:type="spellStart"/>
            <w:r w:rsidRPr="000A1435">
              <w:rPr>
                <w:rFonts w:ascii="Times New Roman" w:hAnsi="Times New Roman" w:cs="Times New Roman"/>
                <w:color w:val="000000" w:themeColor="text1"/>
                <w:sz w:val="28"/>
                <w:szCs w:val="28"/>
              </w:rPr>
              <w:t>қосылған</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құн</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салығы</w:t>
            </w:r>
            <w:proofErr w:type="spellEnd"/>
            <w:r w:rsidRPr="000A1435">
              <w:rPr>
                <w:rFonts w:ascii="Times New Roman" w:hAnsi="Times New Roman" w:cs="Times New Roman"/>
                <w:color w:val="000000" w:themeColor="text1"/>
                <w:sz w:val="28"/>
                <w:szCs w:val="28"/>
              </w:rPr>
              <w:t>;</w:t>
            </w:r>
          </w:p>
          <w:p w14:paraId="480F1942" w14:textId="20614C16" w:rsidR="00385756" w:rsidRPr="000A1435" w:rsidRDefault="00385756" w:rsidP="00385756">
            <w:pPr>
              <w:ind w:firstLine="463"/>
              <w:rPr>
                <w:rFonts w:ascii="Times New Roman" w:hAnsi="Times New Roman" w:cs="Times New Roman"/>
                <w:b/>
                <w:bCs/>
                <w:color w:val="000000" w:themeColor="text1"/>
                <w:sz w:val="28"/>
                <w:szCs w:val="28"/>
                <w:lang w:val="kk-KZ"/>
              </w:rPr>
            </w:pPr>
            <w:r w:rsidRPr="000A1435">
              <w:rPr>
                <w:rFonts w:ascii="Times New Roman" w:hAnsi="Times New Roman" w:cs="Times New Roman"/>
                <w:b/>
                <w:bCs/>
                <w:color w:val="000000" w:themeColor="text1"/>
                <w:sz w:val="28"/>
                <w:szCs w:val="28"/>
                <w:lang w:val="kk-KZ"/>
              </w:rPr>
              <w:t>М.О. – мөр орны;</w:t>
            </w:r>
          </w:p>
          <w:p w14:paraId="249189C5" w14:textId="207487E8" w:rsidR="00385756" w:rsidRPr="000A1435" w:rsidRDefault="00385756" w:rsidP="00385756">
            <w:pPr>
              <w:ind w:firstLine="463"/>
              <w:jc w:val="both"/>
              <w:rPr>
                <w:rFonts w:ascii="Times New Roman" w:hAnsi="Times New Roman" w:cs="Times New Roman"/>
                <w:color w:val="000000" w:themeColor="text1"/>
                <w:sz w:val="28"/>
                <w:szCs w:val="28"/>
                <w:lang w:val="kk-KZ"/>
              </w:rPr>
            </w:pPr>
            <w:r w:rsidRPr="000A1435">
              <w:rPr>
                <w:rFonts w:ascii="Times New Roman" w:hAnsi="Times New Roman" w:cs="Times New Roman"/>
                <w:color w:val="000000" w:themeColor="text1"/>
                <w:sz w:val="28"/>
                <w:szCs w:val="28"/>
              </w:rPr>
              <w:t xml:space="preserve">Т.А.Ә. – </w:t>
            </w:r>
            <w:proofErr w:type="spellStart"/>
            <w:r w:rsidRPr="000A1435">
              <w:rPr>
                <w:rFonts w:ascii="Times New Roman" w:hAnsi="Times New Roman" w:cs="Times New Roman"/>
                <w:color w:val="000000" w:themeColor="text1"/>
                <w:sz w:val="28"/>
                <w:szCs w:val="28"/>
              </w:rPr>
              <w:t>тегі</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аты</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әкесінің</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color w:val="000000" w:themeColor="text1"/>
                <w:sz w:val="28"/>
                <w:szCs w:val="28"/>
              </w:rPr>
              <w:t>аты</w:t>
            </w:r>
            <w:proofErr w:type="spellEnd"/>
            <w:r w:rsidRPr="000A1435">
              <w:rPr>
                <w:rFonts w:ascii="Times New Roman" w:hAnsi="Times New Roman" w:cs="Times New Roman"/>
                <w:color w:val="000000" w:themeColor="text1"/>
                <w:sz w:val="28"/>
                <w:szCs w:val="28"/>
              </w:rPr>
              <w:t xml:space="preserve"> (</w:t>
            </w:r>
            <w:proofErr w:type="spellStart"/>
            <w:r w:rsidRPr="000A1435">
              <w:rPr>
                <w:rFonts w:ascii="Times New Roman" w:hAnsi="Times New Roman" w:cs="Times New Roman"/>
                <w:b/>
                <w:color w:val="000000" w:themeColor="text1"/>
                <w:sz w:val="28"/>
                <w:szCs w:val="28"/>
              </w:rPr>
              <w:t>егер</w:t>
            </w:r>
            <w:proofErr w:type="spellEnd"/>
            <w:r w:rsidRPr="000A1435">
              <w:rPr>
                <w:rFonts w:ascii="Times New Roman" w:hAnsi="Times New Roman" w:cs="Times New Roman"/>
                <w:b/>
                <w:color w:val="000000" w:themeColor="text1"/>
                <w:sz w:val="28"/>
                <w:szCs w:val="28"/>
              </w:rPr>
              <w:t xml:space="preserve"> </w:t>
            </w:r>
            <w:proofErr w:type="spellStart"/>
            <w:r w:rsidRPr="000A1435">
              <w:rPr>
                <w:rFonts w:ascii="Times New Roman" w:hAnsi="Times New Roman" w:cs="Times New Roman"/>
                <w:b/>
                <w:color w:val="000000" w:themeColor="text1"/>
                <w:sz w:val="28"/>
                <w:szCs w:val="28"/>
              </w:rPr>
              <w:t>ол</w:t>
            </w:r>
            <w:proofErr w:type="spellEnd"/>
            <w:r w:rsidRPr="000A1435">
              <w:rPr>
                <w:rFonts w:ascii="Times New Roman" w:hAnsi="Times New Roman" w:cs="Times New Roman"/>
                <w:b/>
                <w:color w:val="000000" w:themeColor="text1"/>
                <w:sz w:val="28"/>
                <w:szCs w:val="28"/>
              </w:rPr>
              <w:t xml:space="preserve"> </w:t>
            </w:r>
            <w:proofErr w:type="spellStart"/>
            <w:r w:rsidRPr="000A1435">
              <w:rPr>
                <w:rFonts w:ascii="Times New Roman" w:hAnsi="Times New Roman" w:cs="Times New Roman"/>
                <w:b/>
                <w:color w:val="000000" w:themeColor="text1"/>
                <w:sz w:val="28"/>
                <w:szCs w:val="28"/>
              </w:rPr>
              <w:t>жеке</w:t>
            </w:r>
            <w:proofErr w:type="spellEnd"/>
            <w:r w:rsidRPr="000A1435">
              <w:rPr>
                <w:rFonts w:ascii="Times New Roman" w:hAnsi="Times New Roman" w:cs="Times New Roman"/>
                <w:b/>
                <w:color w:val="000000" w:themeColor="text1"/>
                <w:sz w:val="28"/>
                <w:szCs w:val="28"/>
              </w:rPr>
              <w:t xml:space="preserve"> </w:t>
            </w:r>
            <w:proofErr w:type="spellStart"/>
            <w:r w:rsidRPr="000A1435">
              <w:rPr>
                <w:rFonts w:ascii="Times New Roman" w:hAnsi="Times New Roman" w:cs="Times New Roman"/>
                <w:b/>
                <w:color w:val="000000" w:themeColor="text1"/>
                <w:sz w:val="28"/>
                <w:szCs w:val="28"/>
              </w:rPr>
              <w:t>басты</w:t>
            </w:r>
            <w:proofErr w:type="spellEnd"/>
            <w:r w:rsidRPr="000A1435">
              <w:rPr>
                <w:rFonts w:ascii="Times New Roman" w:hAnsi="Times New Roman" w:cs="Times New Roman"/>
                <w:b/>
                <w:color w:val="000000" w:themeColor="text1"/>
                <w:sz w:val="28"/>
                <w:szCs w:val="28"/>
              </w:rPr>
              <w:t xml:space="preserve"> </w:t>
            </w:r>
            <w:proofErr w:type="spellStart"/>
            <w:r w:rsidRPr="000A1435">
              <w:rPr>
                <w:rFonts w:ascii="Times New Roman" w:hAnsi="Times New Roman" w:cs="Times New Roman"/>
                <w:b/>
                <w:color w:val="000000" w:themeColor="text1"/>
                <w:sz w:val="28"/>
                <w:szCs w:val="28"/>
              </w:rPr>
              <w:t>куәландыратын</w:t>
            </w:r>
            <w:proofErr w:type="spellEnd"/>
            <w:r w:rsidRPr="000A1435">
              <w:rPr>
                <w:rFonts w:ascii="Times New Roman" w:hAnsi="Times New Roman" w:cs="Times New Roman"/>
                <w:b/>
                <w:color w:val="000000" w:themeColor="text1"/>
                <w:sz w:val="28"/>
                <w:szCs w:val="28"/>
              </w:rPr>
              <w:t xml:space="preserve"> </w:t>
            </w:r>
            <w:proofErr w:type="spellStart"/>
            <w:r w:rsidRPr="000A1435">
              <w:rPr>
                <w:rFonts w:ascii="Times New Roman" w:hAnsi="Times New Roman" w:cs="Times New Roman"/>
                <w:b/>
                <w:color w:val="000000" w:themeColor="text1"/>
                <w:sz w:val="28"/>
                <w:szCs w:val="28"/>
              </w:rPr>
              <w:t>құжатта</w:t>
            </w:r>
            <w:proofErr w:type="spellEnd"/>
            <w:r w:rsidRPr="000A1435">
              <w:rPr>
                <w:rFonts w:ascii="Times New Roman" w:hAnsi="Times New Roman" w:cs="Times New Roman"/>
                <w:b/>
                <w:color w:val="000000" w:themeColor="text1"/>
                <w:sz w:val="28"/>
                <w:szCs w:val="28"/>
              </w:rPr>
              <w:t xml:space="preserve"> </w:t>
            </w:r>
            <w:proofErr w:type="spellStart"/>
            <w:r w:rsidRPr="000A1435">
              <w:rPr>
                <w:rFonts w:ascii="Times New Roman" w:hAnsi="Times New Roman" w:cs="Times New Roman"/>
                <w:b/>
                <w:color w:val="000000" w:themeColor="text1"/>
                <w:sz w:val="28"/>
                <w:szCs w:val="28"/>
              </w:rPr>
              <w:t>көрсетілсе</w:t>
            </w:r>
            <w:proofErr w:type="spellEnd"/>
            <w:r w:rsidRPr="000A1435">
              <w:rPr>
                <w:rFonts w:ascii="Times New Roman" w:hAnsi="Times New Roman" w:cs="Times New Roman"/>
                <w:color w:val="000000" w:themeColor="text1"/>
                <w:sz w:val="28"/>
                <w:szCs w:val="28"/>
              </w:rPr>
              <w:t>).</w:t>
            </w:r>
            <w:bookmarkEnd w:id="7"/>
          </w:p>
        </w:tc>
        <w:tc>
          <w:tcPr>
            <w:tcW w:w="2552" w:type="dxa"/>
            <w:shd w:val="clear" w:color="auto" w:fill="auto"/>
          </w:tcPr>
          <w:p w14:paraId="58F90A1E"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lastRenderedPageBreak/>
              <w:t>Редакциялық түзету.</w:t>
            </w:r>
          </w:p>
          <w:p w14:paraId="02924739"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 xml:space="preserve">Осы актінің мәтіні бойынша «Орындаушы» сөзі қолданылатындығына байланысты, </w:t>
            </w:r>
            <w:proofErr w:type="spellStart"/>
            <w:r w:rsidRPr="000A1435">
              <w:rPr>
                <w:rFonts w:ascii="Times New Roman" w:hAnsi="Times New Roman" w:cs="Times New Roman"/>
                <w:bCs/>
                <w:color w:val="000000" w:themeColor="text1"/>
                <w:sz w:val="28"/>
                <w:szCs w:val="28"/>
                <w:lang w:val="kk-KZ"/>
              </w:rPr>
              <w:t>ескерпеде</w:t>
            </w:r>
            <w:proofErr w:type="spellEnd"/>
            <w:r w:rsidRPr="000A1435">
              <w:rPr>
                <w:rFonts w:ascii="Times New Roman" w:hAnsi="Times New Roman" w:cs="Times New Roman"/>
                <w:bCs/>
                <w:color w:val="000000" w:themeColor="text1"/>
                <w:sz w:val="28"/>
                <w:szCs w:val="28"/>
                <w:lang w:val="kk-KZ"/>
              </w:rPr>
              <w:t xml:space="preserve"> көрсету керек.</w:t>
            </w:r>
          </w:p>
          <w:p w14:paraId="133059AD"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6032A44D"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5C39CE13"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0C93B4C5"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74085410"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25ECE67A"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58DB81FB"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1003496B"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2F75BECC"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5D9A1412"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7EB61554"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53271713"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11C73147"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7E980B04"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4FDBC4E0"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107ED6DA"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778BAB44"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720ECFC0"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18A82AA1"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4C6A62CD"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1A34A255"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06EDF659"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788297DA"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7488B83F"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7AD80F95"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5E9668C2"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1AD6669B"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45A4D62E"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6714BF9D"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1FE68F0E"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1B51B036"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1E9BE24D"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49861972"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4B37205E"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1446AF9F"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0E3731EC"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17AFF6FB"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7EE86883"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201917E4"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54D4FF15"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6CF41F81"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275AF430"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7F95763E"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4FCC3848"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p>
          <w:p w14:paraId="689807E8" w14:textId="77777777" w:rsidR="00385756" w:rsidRPr="000A1435" w:rsidRDefault="00385756" w:rsidP="00385756">
            <w:pPr>
              <w:ind w:firstLine="316"/>
              <w:jc w:val="both"/>
              <w:rPr>
                <w:rFonts w:ascii="Times New Roman" w:hAnsi="Times New Roman" w:cs="Times New Roman"/>
                <w:bCs/>
                <w:color w:val="000000" w:themeColor="text1"/>
                <w:sz w:val="28"/>
                <w:szCs w:val="28"/>
                <w:lang w:val="kk-KZ"/>
              </w:rPr>
            </w:pPr>
            <w:r w:rsidRPr="000A1435">
              <w:rPr>
                <w:rFonts w:ascii="Times New Roman" w:hAnsi="Times New Roman" w:cs="Times New Roman"/>
                <w:bCs/>
                <w:color w:val="000000" w:themeColor="text1"/>
                <w:sz w:val="28"/>
                <w:szCs w:val="28"/>
                <w:lang w:val="kk-KZ"/>
              </w:rPr>
              <w:t>Қазақстан Республикасының «Дербес деректер және оларды қорғау туралы» Заңның 8-бабының 4-тармағының 2)-тармақшасына сәйкес келтіру.</w:t>
            </w:r>
          </w:p>
          <w:p w14:paraId="7E5F2108" w14:textId="23E62954" w:rsidR="00385756" w:rsidRPr="000A1435" w:rsidRDefault="00385756" w:rsidP="00385756">
            <w:pPr>
              <w:ind w:firstLine="316"/>
              <w:jc w:val="both"/>
              <w:rPr>
                <w:rFonts w:ascii="Times New Roman" w:hAnsi="Times New Roman" w:cs="Times New Roman"/>
                <w:bCs/>
                <w:color w:val="000000" w:themeColor="text1"/>
                <w:sz w:val="28"/>
                <w:szCs w:val="28"/>
                <w:lang w:val="kk-KZ"/>
              </w:rPr>
            </w:pPr>
          </w:p>
        </w:tc>
      </w:tr>
    </w:tbl>
    <w:p w14:paraId="19C70C93" w14:textId="62BB8F1A" w:rsidR="00AF71BC" w:rsidRPr="000A1435" w:rsidRDefault="00AF71BC" w:rsidP="00782904">
      <w:pPr>
        <w:pStyle w:val="a4"/>
        <w:spacing w:before="0" w:beforeAutospacing="0" w:after="0" w:afterAutospacing="0"/>
        <w:jc w:val="both"/>
        <w:rPr>
          <w:color w:val="000000" w:themeColor="text1"/>
          <w:sz w:val="28"/>
          <w:szCs w:val="28"/>
          <w:lang w:val="kk-KZ"/>
        </w:rPr>
      </w:pPr>
    </w:p>
    <w:sectPr w:rsidR="00AF71BC" w:rsidRPr="000A1435" w:rsidSect="00C70A68">
      <w:headerReference w:type="default" r:id="rId12"/>
      <w:pgSz w:w="16838" w:h="11906" w:orient="landscape"/>
      <w:pgMar w:top="1418" w:right="851"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B5C34" w14:textId="77777777" w:rsidR="00820941" w:rsidRDefault="00820941" w:rsidP="00AE650A">
      <w:pPr>
        <w:spacing w:after="0" w:line="240" w:lineRule="auto"/>
      </w:pPr>
      <w:r>
        <w:separator/>
      </w:r>
    </w:p>
  </w:endnote>
  <w:endnote w:type="continuationSeparator" w:id="0">
    <w:p w14:paraId="70337E1B" w14:textId="77777777" w:rsidR="00820941" w:rsidRDefault="00820941" w:rsidP="00AE6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7F8EF" w14:textId="77777777" w:rsidR="00820941" w:rsidRDefault="00820941" w:rsidP="00AE650A">
      <w:pPr>
        <w:spacing w:after="0" w:line="240" w:lineRule="auto"/>
      </w:pPr>
      <w:r>
        <w:separator/>
      </w:r>
    </w:p>
  </w:footnote>
  <w:footnote w:type="continuationSeparator" w:id="0">
    <w:p w14:paraId="457DEEED" w14:textId="77777777" w:rsidR="00820941" w:rsidRDefault="00820941" w:rsidP="00AE65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9931698"/>
      <w:docPartObj>
        <w:docPartGallery w:val="Page Numbers (Top of Page)"/>
        <w:docPartUnique/>
      </w:docPartObj>
    </w:sdtPr>
    <w:sdtEndPr>
      <w:rPr>
        <w:rFonts w:ascii="Times New Roman" w:hAnsi="Times New Roman" w:cs="Times New Roman"/>
        <w:sz w:val="28"/>
        <w:szCs w:val="28"/>
      </w:rPr>
    </w:sdtEndPr>
    <w:sdtContent>
      <w:p w14:paraId="457EF495" w14:textId="7F284268" w:rsidR="00C65219" w:rsidRPr="00CA10B4" w:rsidRDefault="00C65219" w:rsidP="00F12757">
        <w:pPr>
          <w:pStyle w:val="af2"/>
          <w:jc w:val="center"/>
          <w:rPr>
            <w:rFonts w:ascii="Times New Roman" w:hAnsi="Times New Roman" w:cs="Times New Roman"/>
            <w:sz w:val="28"/>
            <w:szCs w:val="28"/>
          </w:rPr>
        </w:pPr>
        <w:r w:rsidRPr="00CA10B4">
          <w:rPr>
            <w:rFonts w:ascii="Times New Roman" w:hAnsi="Times New Roman" w:cs="Times New Roman"/>
            <w:sz w:val="28"/>
            <w:szCs w:val="28"/>
          </w:rPr>
          <w:fldChar w:fldCharType="begin"/>
        </w:r>
        <w:r w:rsidRPr="00CA10B4">
          <w:rPr>
            <w:rFonts w:ascii="Times New Roman" w:hAnsi="Times New Roman" w:cs="Times New Roman"/>
            <w:sz w:val="28"/>
            <w:szCs w:val="28"/>
          </w:rPr>
          <w:instrText>PAGE   \* MERGEFORMAT</w:instrText>
        </w:r>
        <w:r w:rsidRPr="00CA10B4">
          <w:rPr>
            <w:rFonts w:ascii="Times New Roman" w:hAnsi="Times New Roman" w:cs="Times New Roman"/>
            <w:sz w:val="28"/>
            <w:szCs w:val="28"/>
          </w:rPr>
          <w:fldChar w:fldCharType="separate"/>
        </w:r>
        <w:r w:rsidR="00A2061A">
          <w:rPr>
            <w:rFonts w:ascii="Times New Roman" w:hAnsi="Times New Roman" w:cs="Times New Roman"/>
            <w:noProof/>
            <w:sz w:val="28"/>
            <w:szCs w:val="28"/>
          </w:rPr>
          <w:t>49</w:t>
        </w:r>
        <w:r w:rsidRPr="00CA10B4">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947FC"/>
    <w:multiLevelType w:val="hybridMultilevel"/>
    <w:tmpl w:val="D9C870B4"/>
    <w:lvl w:ilvl="0" w:tplc="9F5C234E">
      <w:start w:val="1"/>
      <w:numFmt w:val="decimal"/>
      <w:lvlText w:val="%1)"/>
      <w:lvlJc w:val="left"/>
      <w:pPr>
        <w:ind w:left="823" w:hanging="360"/>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1" w15:restartNumberingAfterBreak="0">
    <w:nsid w:val="083E6709"/>
    <w:multiLevelType w:val="hybridMultilevel"/>
    <w:tmpl w:val="41A49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8D1035"/>
    <w:multiLevelType w:val="hybridMultilevel"/>
    <w:tmpl w:val="DC0A2462"/>
    <w:lvl w:ilvl="0" w:tplc="491C0A92">
      <w:start w:val="1"/>
      <w:numFmt w:val="decimal"/>
      <w:lvlText w:val="%1."/>
      <w:lvlJc w:val="left"/>
      <w:pPr>
        <w:ind w:left="1068" w:hanging="360"/>
      </w:pPr>
      <w:rPr>
        <w:rFonts w:hint="default"/>
      </w:rPr>
    </w:lvl>
    <w:lvl w:ilvl="1" w:tplc="DAB03B2A">
      <w:start w:val="1"/>
      <w:numFmt w:val="lowerLetter"/>
      <w:lvlText w:val="%2."/>
      <w:lvlJc w:val="left"/>
      <w:pPr>
        <w:ind w:left="1788" w:hanging="360"/>
      </w:pPr>
    </w:lvl>
    <w:lvl w:ilvl="2" w:tplc="31806B8E">
      <w:start w:val="1"/>
      <w:numFmt w:val="lowerRoman"/>
      <w:lvlText w:val="%3."/>
      <w:lvlJc w:val="right"/>
      <w:pPr>
        <w:ind w:left="2508" w:hanging="180"/>
      </w:pPr>
    </w:lvl>
    <w:lvl w:ilvl="3" w:tplc="A6580C1C">
      <w:start w:val="1"/>
      <w:numFmt w:val="decimal"/>
      <w:lvlText w:val="%4."/>
      <w:lvlJc w:val="left"/>
      <w:pPr>
        <w:ind w:left="3228" w:hanging="360"/>
      </w:pPr>
    </w:lvl>
    <w:lvl w:ilvl="4" w:tplc="F9DACC88">
      <w:start w:val="1"/>
      <w:numFmt w:val="lowerLetter"/>
      <w:lvlText w:val="%5."/>
      <w:lvlJc w:val="left"/>
      <w:pPr>
        <w:ind w:left="3948" w:hanging="360"/>
      </w:pPr>
    </w:lvl>
    <w:lvl w:ilvl="5" w:tplc="2C809E3E">
      <w:start w:val="1"/>
      <w:numFmt w:val="lowerRoman"/>
      <w:lvlText w:val="%6."/>
      <w:lvlJc w:val="right"/>
      <w:pPr>
        <w:ind w:left="4668" w:hanging="180"/>
      </w:pPr>
    </w:lvl>
    <w:lvl w:ilvl="6" w:tplc="1F24206A">
      <w:start w:val="1"/>
      <w:numFmt w:val="decimal"/>
      <w:lvlText w:val="%7."/>
      <w:lvlJc w:val="left"/>
      <w:pPr>
        <w:ind w:left="5388" w:hanging="360"/>
      </w:pPr>
    </w:lvl>
    <w:lvl w:ilvl="7" w:tplc="071285A2">
      <w:start w:val="1"/>
      <w:numFmt w:val="lowerLetter"/>
      <w:lvlText w:val="%8."/>
      <w:lvlJc w:val="left"/>
      <w:pPr>
        <w:ind w:left="6108" w:hanging="360"/>
      </w:pPr>
    </w:lvl>
    <w:lvl w:ilvl="8" w:tplc="F726305C">
      <w:start w:val="1"/>
      <w:numFmt w:val="lowerRoman"/>
      <w:lvlText w:val="%9."/>
      <w:lvlJc w:val="right"/>
      <w:pPr>
        <w:ind w:left="6828" w:hanging="180"/>
      </w:pPr>
    </w:lvl>
  </w:abstractNum>
  <w:abstractNum w:abstractNumId="3" w15:restartNumberingAfterBreak="0">
    <w:nsid w:val="0DAC32FC"/>
    <w:multiLevelType w:val="hybridMultilevel"/>
    <w:tmpl w:val="A360191C"/>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E5508D"/>
    <w:multiLevelType w:val="hybridMultilevel"/>
    <w:tmpl w:val="6B4A79FC"/>
    <w:lvl w:ilvl="0" w:tplc="2CAAE70C">
      <w:start w:val="1"/>
      <w:numFmt w:val="decimal"/>
      <w:suff w:val="space"/>
      <w:lvlText w:val="%1."/>
      <w:lvlJc w:val="left"/>
      <w:pPr>
        <w:ind w:left="345" w:hanging="360"/>
      </w:pPr>
      <w:rPr>
        <w:rFonts w:hint="default"/>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5" w15:restartNumberingAfterBreak="0">
    <w:nsid w:val="3AFF7F28"/>
    <w:multiLevelType w:val="hybridMultilevel"/>
    <w:tmpl w:val="278A3910"/>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6" w15:restartNumberingAfterBreak="0">
    <w:nsid w:val="53B8736F"/>
    <w:multiLevelType w:val="hybridMultilevel"/>
    <w:tmpl w:val="A7946540"/>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7" w15:restartNumberingAfterBreak="0">
    <w:nsid w:val="6A7B3B0B"/>
    <w:multiLevelType w:val="hybridMultilevel"/>
    <w:tmpl w:val="3C32D218"/>
    <w:lvl w:ilvl="0" w:tplc="58B8F898">
      <w:start w:val="1"/>
      <w:numFmt w:val="decimal"/>
      <w:lvlText w:val="%1."/>
      <w:lvlJc w:val="left"/>
      <w:pPr>
        <w:ind w:left="345" w:hanging="360"/>
      </w:pPr>
      <w:rPr>
        <w:b w:val="0"/>
        <w:sz w:val="28"/>
        <w:szCs w:val="28"/>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8" w15:restartNumberingAfterBreak="0">
    <w:nsid w:val="760D15C5"/>
    <w:multiLevelType w:val="hybridMultilevel"/>
    <w:tmpl w:val="148E0AA4"/>
    <w:lvl w:ilvl="0" w:tplc="B284E5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3"/>
  </w:num>
  <w:num w:numId="3">
    <w:abstractNumId w:val="7"/>
  </w:num>
  <w:num w:numId="4">
    <w:abstractNumId w:val="5"/>
  </w:num>
  <w:num w:numId="5">
    <w:abstractNumId w:val="1"/>
  </w:num>
  <w:num w:numId="6">
    <w:abstractNumId w:val="4"/>
  </w:num>
  <w:num w:numId="7">
    <w:abstractNumId w:val="2"/>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0FB"/>
    <w:rsid w:val="000000F8"/>
    <w:rsid w:val="0000182E"/>
    <w:rsid w:val="00001D7B"/>
    <w:rsid w:val="0000330E"/>
    <w:rsid w:val="0000340D"/>
    <w:rsid w:val="00003B7F"/>
    <w:rsid w:val="00003DAA"/>
    <w:rsid w:val="000043FF"/>
    <w:rsid w:val="0000472E"/>
    <w:rsid w:val="00004E7A"/>
    <w:rsid w:val="00005D12"/>
    <w:rsid w:val="0001091C"/>
    <w:rsid w:val="00011313"/>
    <w:rsid w:val="000113A6"/>
    <w:rsid w:val="000128C7"/>
    <w:rsid w:val="0001414A"/>
    <w:rsid w:val="000150E1"/>
    <w:rsid w:val="000154EF"/>
    <w:rsid w:val="00015622"/>
    <w:rsid w:val="000158E6"/>
    <w:rsid w:val="00015D4A"/>
    <w:rsid w:val="0002145F"/>
    <w:rsid w:val="0002259A"/>
    <w:rsid w:val="0002363A"/>
    <w:rsid w:val="00023A58"/>
    <w:rsid w:val="00024368"/>
    <w:rsid w:val="00024476"/>
    <w:rsid w:val="00024D06"/>
    <w:rsid w:val="00025180"/>
    <w:rsid w:val="000261B1"/>
    <w:rsid w:val="00026917"/>
    <w:rsid w:val="00026ACD"/>
    <w:rsid w:val="00027068"/>
    <w:rsid w:val="0003005E"/>
    <w:rsid w:val="0003361B"/>
    <w:rsid w:val="00033919"/>
    <w:rsid w:val="0003506D"/>
    <w:rsid w:val="000359FE"/>
    <w:rsid w:val="00036171"/>
    <w:rsid w:val="00036207"/>
    <w:rsid w:val="000364B6"/>
    <w:rsid w:val="00036E77"/>
    <w:rsid w:val="00036F65"/>
    <w:rsid w:val="00040A52"/>
    <w:rsid w:val="0004108A"/>
    <w:rsid w:val="00041666"/>
    <w:rsid w:val="00043464"/>
    <w:rsid w:val="00044F4C"/>
    <w:rsid w:val="00045155"/>
    <w:rsid w:val="000457D9"/>
    <w:rsid w:val="000458B7"/>
    <w:rsid w:val="00046621"/>
    <w:rsid w:val="00047931"/>
    <w:rsid w:val="0004795E"/>
    <w:rsid w:val="00051D43"/>
    <w:rsid w:val="000523A3"/>
    <w:rsid w:val="0005254C"/>
    <w:rsid w:val="000548D3"/>
    <w:rsid w:val="000548D5"/>
    <w:rsid w:val="00054FB3"/>
    <w:rsid w:val="00055091"/>
    <w:rsid w:val="00055215"/>
    <w:rsid w:val="000553EE"/>
    <w:rsid w:val="000560DB"/>
    <w:rsid w:val="00057767"/>
    <w:rsid w:val="00060456"/>
    <w:rsid w:val="00060D18"/>
    <w:rsid w:val="00060F7F"/>
    <w:rsid w:val="000616C4"/>
    <w:rsid w:val="00062019"/>
    <w:rsid w:val="000622A6"/>
    <w:rsid w:val="000639E2"/>
    <w:rsid w:val="00065860"/>
    <w:rsid w:val="0007062B"/>
    <w:rsid w:val="00071499"/>
    <w:rsid w:val="000722E0"/>
    <w:rsid w:val="00072DC1"/>
    <w:rsid w:val="00072FC8"/>
    <w:rsid w:val="00073A85"/>
    <w:rsid w:val="00074438"/>
    <w:rsid w:val="00075325"/>
    <w:rsid w:val="000756C4"/>
    <w:rsid w:val="00075E4A"/>
    <w:rsid w:val="000761CA"/>
    <w:rsid w:val="00082145"/>
    <w:rsid w:val="00082E3A"/>
    <w:rsid w:val="000830C5"/>
    <w:rsid w:val="0008525B"/>
    <w:rsid w:val="000857C3"/>
    <w:rsid w:val="0008644D"/>
    <w:rsid w:val="0008650D"/>
    <w:rsid w:val="000871F7"/>
    <w:rsid w:val="00087392"/>
    <w:rsid w:val="000873E7"/>
    <w:rsid w:val="0008768B"/>
    <w:rsid w:val="00087C75"/>
    <w:rsid w:val="000909D5"/>
    <w:rsid w:val="00090C51"/>
    <w:rsid w:val="000914C7"/>
    <w:rsid w:val="00093125"/>
    <w:rsid w:val="0009404F"/>
    <w:rsid w:val="0009410E"/>
    <w:rsid w:val="00094BF2"/>
    <w:rsid w:val="00095E8C"/>
    <w:rsid w:val="000963FE"/>
    <w:rsid w:val="0009649A"/>
    <w:rsid w:val="000970C0"/>
    <w:rsid w:val="0009714D"/>
    <w:rsid w:val="00097B1C"/>
    <w:rsid w:val="000A0B59"/>
    <w:rsid w:val="000A0C3C"/>
    <w:rsid w:val="000A1435"/>
    <w:rsid w:val="000A14B5"/>
    <w:rsid w:val="000A15A9"/>
    <w:rsid w:val="000A1835"/>
    <w:rsid w:val="000A1BA0"/>
    <w:rsid w:val="000A25DA"/>
    <w:rsid w:val="000A28DD"/>
    <w:rsid w:val="000A2B0F"/>
    <w:rsid w:val="000A2DB6"/>
    <w:rsid w:val="000A31F0"/>
    <w:rsid w:val="000A36CD"/>
    <w:rsid w:val="000A483A"/>
    <w:rsid w:val="000A60A3"/>
    <w:rsid w:val="000A62C6"/>
    <w:rsid w:val="000A6642"/>
    <w:rsid w:val="000A755E"/>
    <w:rsid w:val="000A7710"/>
    <w:rsid w:val="000B2C08"/>
    <w:rsid w:val="000B345B"/>
    <w:rsid w:val="000B5472"/>
    <w:rsid w:val="000B5A8C"/>
    <w:rsid w:val="000B63BD"/>
    <w:rsid w:val="000C0C4E"/>
    <w:rsid w:val="000C3DBC"/>
    <w:rsid w:val="000C4E99"/>
    <w:rsid w:val="000C5C63"/>
    <w:rsid w:val="000C665D"/>
    <w:rsid w:val="000C6D41"/>
    <w:rsid w:val="000C761B"/>
    <w:rsid w:val="000C76CA"/>
    <w:rsid w:val="000C785C"/>
    <w:rsid w:val="000D0890"/>
    <w:rsid w:val="000D17C6"/>
    <w:rsid w:val="000D2133"/>
    <w:rsid w:val="000D23DE"/>
    <w:rsid w:val="000D264D"/>
    <w:rsid w:val="000D26EF"/>
    <w:rsid w:val="000D327B"/>
    <w:rsid w:val="000D57EA"/>
    <w:rsid w:val="000D6CDD"/>
    <w:rsid w:val="000D6E71"/>
    <w:rsid w:val="000D71D5"/>
    <w:rsid w:val="000D77A3"/>
    <w:rsid w:val="000D7AE3"/>
    <w:rsid w:val="000D7DF0"/>
    <w:rsid w:val="000E1126"/>
    <w:rsid w:val="000E316B"/>
    <w:rsid w:val="000E35D7"/>
    <w:rsid w:val="000E3C53"/>
    <w:rsid w:val="000E3E2D"/>
    <w:rsid w:val="000E4C5E"/>
    <w:rsid w:val="000E73A2"/>
    <w:rsid w:val="000E7A2F"/>
    <w:rsid w:val="000E7CA2"/>
    <w:rsid w:val="000F002D"/>
    <w:rsid w:val="000F04AF"/>
    <w:rsid w:val="000F0669"/>
    <w:rsid w:val="000F13C6"/>
    <w:rsid w:val="000F17A3"/>
    <w:rsid w:val="000F21D9"/>
    <w:rsid w:val="000F2655"/>
    <w:rsid w:val="000F5960"/>
    <w:rsid w:val="000F630B"/>
    <w:rsid w:val="000F6BFC"/>
    <w:rsid w:val="000F6EA8"/>
    <w:rsid w:val="00100E65"/>
    <w:rsid w:val="0010281D"/>
    <w:rsid w:val="00102EFA"/>
    <w:rsid w:val="001033D6"/>
    <w:rsid w:val="00103A7E"/>
    <w:rsid w:val="00103B67"/>
    <w:rsid w:val="00104BCD"/>
    <w:rsid w:val="00105C13"/>
    <w:rsid w:val="00106B94"/>
    <w:rsid w:val="00106BD9"/>
    <w:rsid w:val="00107064"/>
    <w:rsid w:val="00111DA6"/>
    <w:rsid w:val="0011227E"/>
    <w:rsid w:val="00113530"/>
    <w:rsid w:val="00113D1E"/>
    <w:rsid w:val="001145B9"/>
    <w:rsid w:val="00114A6F"/>
    <w:rsid w:val="00114EE6"/>
    <w:rsid w:val="00114FA9"/>
    <w:rsid w:val="001151C7"/>
    <w:rsid w:val="00117053"/>
    <w:rsid w:val="001213B1"/>
    <w:rsid w:val="00121774"/>
    <w:rsid w:val="00121E5C"/>
    <w:rsid w:val="0012262A"/>
    <w:rsid w:val="00122D24"/>
    <w:rsid w:val="00123415"/>
    <w:rsid w:val="0012380C"/>
    <w:rsid w:val="001239BF"/>
    <w:rsid w:val="00124148"/>
    <w:rsid w:val="00124DCA"/>
    <w:rsid w:val="00125996"/>
    <w:rsid w:val="001309B0"/>
    <w:rsid w:val="001321AC"/>
    <w:rsid w:val="00132AD3"/>
    <w:rsid w:val="001334AA"/>
    <w:rsid w:val="001338FD"/>
    <w:rsid w:val="00134B50"/>
    <w:rsid w:val="0013540D"/>
    <w:rsid w:val="00135BA3"/>
    <w:rsid w:val="0013664F"/>
    <w:rsid w:val="00136E6D"/>
    <w:rsid w:val="001373FD"/>
    <w:rsid w:val="00137F06"/>
    <w:rsid w:val="001406E8"/>
    <w:rsid w:val="00141352"/>
    <w:rsid w:val="0014217B"/>
    <w:rsid w:val="001425C0"/>
    <w:rsid w:val="00142A58"/>
    <w:rsid w:val="001441AB"/>
    <w:rsid w:val="001447C5"/>
    <w:rsid w:val="00146EF0"/>
    <w:rsid w:val="00146FDD"/>
    <w:rsid w:val="00147DED"/>
    <w:rsid w:val="00150B70"/>
    <w:rsid w:val="0015108A"/>
    <w:rsid w:val="00152022"/>
    <w:rsid w:val="00153754"/>
    <w:rsid w:val="00154291"/>
    <w:rsid w:val="001543F8"/>
    <w:rsid w:val="00155C91"/>
    <w:rsid w:val="00156421"/>
    <w:rsid w:val="00156697"/>
    <w:rsid w:val="00157C46"/>
    <w:rsid w:val="00161A21"/>
    <w:rsid w:val="00161A9D"/>
    <w:rsid w:val="00162154"/>
    <w:rsid w:val="00162503"/>
    <w:rsid w:val="001628E6"/>
    <w:rsid w:val="00162961"/>
    <w:rsid w:val="001636E0"/>
    <w:rsid w:val="00163A4F"/>
    <w:rsid w:val="00165258"/>
    <w:rsid w:val="001657B7"/>
    <w:rsid w:val="00165F8E"/>
    <w:rsid w:val="00166099"/>
    <w:rsid w:val="00166E10"/>
    <w:rsid w:val="00166E5C"/>
    <w:rsid w:val="0017049C"/>
    <w:rsid w:val="001735C9"/>
    <w:rsid w:val="00173749"/>
    <w:rsid w:val="00174216"/>
    <w:rsid w:val="001748F3"/>
    <w:rsid w:val="00174C26"/>
    <w:rsid w:val="00174FE6"/>
    <w:rsid w:val="0017516D"/>
    <w:rsid w:val="001755F0"/>
    <w:rsid w:val="001760E9"/>
    <w:rsid w:val="00176610"/>
    <w:rsid w:val="00177E5B"/>
    <w:rsid w:val="00180529"/>
    <w:rsid w:val="00180873"/>
    <w:rsid w:val="00182603"/>
    <w:rsid w:val="00182BC1"/>
    <w:rsid w:val="00183019"/>
    <w:rsid w:val="00184638"/>
    <w:rsid w:val="001846CF"/>
    <w:rsid w:val="00186DD4"/>
    <w:rsid w:val="00186E1A"/>
    <w:rsid w:val="001877EB"/>
    <w:rsid w:val="00187A87"/>
    <w:rsid w:val="0019057F"/>
    <w:rsid w:val="001907BB"/>
    <w:rsid w:val="00190AAB"/>
    <w:rsid w:val="00191982"/>
    <w:rsid w:val="00191DE6"/>
    <w:rsid w:val="00191E12"/>
    <w:rsid w:val="00192EEA"/>
    <w:rsid w:val="00193E62"/>
    <w:rsid w:val="00193E9E"/>
    <w:rsid w:val="00195F04"/>
    <w:rsid w:val="0019694B"/>
    <w:rsid w:val="00196EC6"/>
    <w:rsid w:val="00197BFB"/>
    <w:rsid w:val="001A035B"/>
    <w:rsid w:val="001A4BA3"/>
    <w:rsid w:val="001A5A16"/>
    <w:rsid w:val="001A63BD"/>
    <w:rsid w:val="001A64A2"/>
    <w:rsid w:val="001A7374"/>
    <w:rsid w:val="001B0034"/>
    <w:rsid w:val="001B050F"/>
    <w:rsid w:val="001B4666"/>
    <w:rsid w:val="001B500A"/>
    <w:rsid w:val="001B6239"/>
    <w:rsid w:val="001B681E"/>
    <w:rsid w:val="001B75F2"/>
    <w:rsid w:val="001C07D7"/>
    <w:rsid w:val="001C1A36"/>
    <w:rsid w:val="001C1F6F"/>
    <w:rsid w:val="001C30C9"/>
    <w:rsid w:val="001C33DD"/>
    <w:rsid w:val="001C372B"/>
    <w:rsid w:val="001C39F8"/>
    <w:rsid w:val="001C3B11"/>
    <w:rsid w:val="001C3B44"/>
    <w:rsid w:val="001C51AD"/>
    <w:rsid w:val="001C65B5"/>
    <w:rsid w:val="001C6B92"/>
    <w:rsid w:val="001D0998"/>
    <w:rsid w:val="001D12CD"/>
    <w:rsid w:val="001D12DB"/>
    <w:rsid w:val="001D178D"/>
    <w:rsid w:val="001D2565"/>
    <w:rsid w:val="001D2A53"/>
    <w:rsid w:val="001D2CEA"/>
    <w:rsid w:val="001D3A26"/>
    <w:rsid w:val="001D3CE0"/>
    <w:rsid w:val="001D6135"/>
    <w:rsid w:val="001D6FB9"/>
    <w:rsid w:val="001E1363"/>
    <w:rsid w:val="001E14FF"/>
    <w:rsid w:val="001E300F"/>
    <w:rsid w:val="001E3C78"/>
    <w:rsid w:val="001E3E03"/>
    <w:rsid w:val="001E600B"/>
    <w:rsid w:val="001E6240"/>
    <w:rsid w:val="001E6B76"/>
    <w:rsid w:val="001E6BCA"/>
    <w:rsid w:val="001E708D"/>
    <w:rsid w:val="001E771E"/>
    <w:rsid w:val="001E7BD6"/>
    <w:rsid w:val="001F0413"/>
    <w:rsid w:val="001F06EC"/>
    <w:rsid w:val="001F26D5"/>
    <w:rsid w:val="001F3265"/>
    <w:rsid w:val="001F340B"/>
    <w:rsid w:val="001F3461"/>
    <w:rsid w:val="001F4F49"/>
    <w:rsid w:val="001F6792"/>
    <w:rsid w:val="001F6FFE"/>
    <w:rsid w:val="001F780C"/>
    <w:rsid w:val="001F7C31"/>
    <w:rsid w:val="002005A4"/>
    <w:rsid w:val="00200ECE"/>
    <w:rsid w:val="00201115"/>
    <w:rsid w:val="00203F29"/>
    <w:rsid w:val="00204127"/>
    <w:rsid w:val="002048BB"/>
    <w:rsid w:val="00205418"/>
    <w:rsid w:val="00206EA7"/>
    <w:rsid w:val="0020770B"/>
    <w:rsid w:val="00210C7B"/>
    <w:rsid w:val="00210D5F"/>
    <w:rsid w:val="00212B69"/>
    <w:rsid w:val="0021376F"/>
    <w:rsid w:val="00216CAE"/>
    <w:rsid w:val="002216C4"/>
    <w:rsid w:val="00222B0F"/>
    <w:rsid w:val="00223AE9"/>
    <w:rsid w:val="002241FF"/>
    <w:rsid w:val="002258AD"/>
    <w:rsid w:val="00227A5A"/>
    <w:rsid w:val="002306C1"/>
    <w:rsid w:val="00233580"/>
    <w:rsid w:val="00234594"/>
    <w:rsid w:val="002348FF"/>
    <w:rsid w:val="0023628F"/>
    <w:rsid w:val="00236371"/>
    <w:rsid w:val="002369CE"/>
    <w:rsid w:val="00236F52"/>
    <w:rsid w:val="002374DD"/>
    <w:rsid w:val="00237F0F"/>
    <w:rsid w:val="00237F2C"/>
    <w:rsid w:val="00240C97"/>
    <w:rsid w:val="00240D11"/>
    <w:rsid w:val="002413A6"/>
    <w:rsid w:val="00242695"/>
    <w:rsid w:val="0024351B"/>
    <w:rsid w:val="00243778"/>
    <w:rsid w:val="0024382C"/>
    <w:rsid w:val="00244BA5"/>
    <w:rsid w:val="00245EB7"/>
    <w:rsid w:val="00247489"/>
    <w:rsid w:val="00247C0A"/>
    <w:rsid w:val="00247D31"/>
    <w:rsid w:val="00250CBC"/>
    <w:rsid w:val="00251570"/>
    <w:rsid w:val="002516FE"/>
    <w:rsid w:val="00251C0A"/>
    <w:rsid w:val="00251FBC"/>
    <w:rsid w:val="00252B06"/>
    <w:rsid w:val="00253C79"/>
    <w:rsid w:val="00254C93"/>
    <w:rsid w:val="00255974"/>
    <w:rsid w:val="00255A4B"/>
    <w:rsid w:val="00255EBF"/>
    <w:rsid w:val="00256076"/>
    <w:rsid w:val="00256EC2"/>
    <w:rsid w:val="002575F6"/>
    <w:rsid w:val="00260659"/>
    <w:rsid w:val="002609C9"/>
    <w:rsid w:val="0026117A"/>
    <w:rsid w:val="00261F8A"/>
    <w:rsid w:val="002625FF"/>
    <w:rsid w:val="0026299A"/>
    <w:rsid w:val="0026494C"/>
    <w:rsid w:val="00264DCF"/>
    <w:rsid w:val="00265230"/>
    <w:rsid w:val="00265BFC"/>
    <w:rsid w:val="002666EE"/>
    <w:rsid w:val="00266C95"/>
    <w:rsid w:val="00266CDA"/>
    <w:rsid w:val="002728C3"/>
    <w:rsid w:val="0027331D"/>
    <w:rsid w:val="00273773"/>
    <w:rsid w:val="002739FC"/>
    <w:rsid w:val="00273FF1"/>
    <w:rsid w:val="0027446D"/>
    <w:rsid w:val="00274E5A"/>
    <w:rsid w:val="00274FA0"/>
    <w:rsid w:val="00275463"/>
    <w:rsid w:val="00276300"/>
    <w:rsid w:val="0027695A"/>
    <w:rsid w:val="00277C89"/>
    <w:rsid w:val="002800E6"/>
    <w:rsid w:val="002805DE"/>
    <w:rsid w:val="00280B22"/>
    <w:rsid w:val="00280CD9"/>
    <w:rsid w:val="00280D1A"/>
    <w:rsid w:val="00280F18"/>
    <w:rsid w:val="0028114B"/>
    <w:rsid w:val="00281634"/>
    <w:rsid w:val="0028241B"/>
    <w:rsid w:val="00282D48"/>
    <w:rsid w:val="0028352E"/>
    <w:rsid w:val="0028360F"/>
    <w:rsid w:val="00283A91"/>
    <w:rsid w:val="00284BC4"/>
    <w:rsid w:val="00284E77"/>
    <w:rsid w:val="00284E81"/>
    <w:rsid w:val="002861A8"/>
    <w:rsid w:val="0028787A"/>
    <w:rsid w:val="00287BDA"/>
    <w:rsid w:val="00290D28"/>
    <w:rsid w:val="00290FF5"/>
    <w:rsid w:val="0029260A"/>
    <w:rsid w:val="00293884"/>
    <w:rsid w:val="00293D81"/>
    <w:rsid w:val="0029517B"/>
    <w:rsid w:val="00297E5D"/>
    <w:rsid w:val="002A06DC"/>
    <w:rsid w:val="002A0D8A"/>
    <w:rsid w:val="002A1003"/>
    <w:rsid w:val="002A123F"/>
    <w:rsid w:val="002A17A9"/>
    <w:rsid w:val="002A1E21"/>
    <w:rsid w:val="002A1E54"/>
    <w:rsid w:val="002A2F17"/>
    <w:rsid w:val="002A4CDB"/>
    <w:rsid w:val="002A555D"/>
    <w:rsid w:val="002A6035"/>
    <w:rsid w:val="002A638B"/>
    <w:rsid w:val="002A63ED"/>
    <w:rsid w:val="002A7437"/>
    <w:rsid w:val="002B00F9"/>
    <w:rsid w:val="002B1482"/>
    <w:rsid w:val="002B1683"/>
    <w:rsid w:val="002B180F"/>
    <w:rsid w:val="002B1F25"/>
    <w:rsid w:val="002B2333"/>
    <w:rsid w:val="002B35CD"/>
    <w:rsid w:val="002B3FC9"/>
    <w:rsid w:val="002B40A7"/>
    <w:rsid w:val="002B562F"/>
    <w:rsid w:val="002B5F97"/>
    <w:rsid w:val="002B66FF"/>
    <w:rsid w:val="002B6B87"/>
    <w:rsid w:val="002B730C"/>
    <w:rsid w:val="002C0680"/>
    <w:rsid w:val="002C0DC5"/>
    <w:rsid w:val="002C108A"/>
    <w:rsid w:val="002C17A3"/>
    <w:rsid w:val="002C2482"/>
    <w:rsid w:val="002C32B5"/>
    <w:rsid w:val="002C3994"/>
    <w:rsid w:val="002C3D2A"/>
    <w:rsid w:val="002C42A7"/>
    <w:rsid w:val="002C4486"/>
    <w:rsid w:val="002C51A4"/>
    <w:rsid w:val="002C5839"/>
    <w:rsid w:val="002C59BF"/>
    <w:rsid w:val="002C59C7"/>
    <w:rsid w:val="002C709D"/>
    <w:rsid w:val="002C75C9"/>
    <w:rsid w:val="002C77AB"/>
    <w:rsid w:val="002D0F47"/>
    <w:rsid w:val="002D14FE"/>
    <w:rsid w:val="002D1E9A"/>
    <w:rsid w:val="002D3171"/>
    <w:rsid w:val="002D360A"/>
    <w:rsid w:val="002D3913"/>
    <w:rsid w:val="002E1620"/>
    <w:rsid w:val="002E25C8"/>
    <w:rsid w:val="002E3950"/>
    <w:rsid w:val="002E3BEB"/>
    <w:rsid w:val="002E416E"/>
    <w:rsid w:val="002E42A0"/>
    <w:rsid w:val="002E477A"/>
    <w:rsid w:val="002E629C"/>
    <w:rsid w:val="002F08EE"/>
    <w:rsid w:val="002F0DF2"/>
    <w:rsid w:val="002F1372"/>
    <w:rsid w:val="002F1510"/>
    <w:rsid w:val="002F1AFD"/>
    <w:rsid w:val="002F1E0F"/>
    <w:rsid w:val="002F24E1"/>
    <w:rsid w:val="002F255C"/>
    <w:rsid w:val="002F5F43"/>
    <w:rsid w:val="002F689C"/>
    <w:rsid w:val="002F6A7E"/>
    <w:rsid w:val="002F71CD"/>
    <w:rsid w:val="002F7886"/>
    <w:rsid w:val="003008D2"/>
    <w:rsid w:val="00301922"/>
    <w:rsid w:val="00305550"/>
    <w:rsid w:val="00305D52"/>
    <w:rsid w:val="00310FC1"/>
    <w:rsid w:val="003110DE"/>
    <w:rsid w:val="0031373E"/>
    <w:rsid w:val="003137E4"/>
    <w:rsid w:val="0031444E"/>
    <w:rsid w:val="00315769"/>
    <w:rsid w:val="0031578E"/>
    <w:rsid w:val="00315A7B"/>
    <w:rsid w:val="00315B2B"/>
    <w:rsid w:val="00315C6B"/>
    <w:rsid w:val="00315F33"/>
    <w:rsid w:val="0031623B"/>
    <w:rsid w:val="00317E11"/>
    <w:rsid w:val="00317FA4"/>
    <w:rsid w:val="00320AFF"/>
    <w:rsid w:val="00320C09"/>
    <w:rsid w:val="00320DE5"/>
    <w:rsid w:val="00322929"/>
    <w:rsid w:val="00322D49"/>
    <w:rsid w:val="00323591"/>
    <w:rsid w:val="00323FCF"/>
    <w:rsid w:val="0032653D"/>
    <w:rsid w:val="003272D6"/>
    <w:rsid w:val="00327388"/>
    <w:rsid w:val="003301BC"/>
    <w:rsid w:val="00330276"/>
    <w:rsid w:val="00330BFB"/>
    <w:rsid w:val="0033151A"/>
    <w:rsid w:val="00331653"/>
    <w:rsid w:val="003317D4"/>
    <w:rsid w:val="00332115"/>
    <w:rsid w:val="00332FB8"/>
    <w:rsid w:val="003347DE"/>
    <w:rsid w:val="003351F3"/>
    <w:rsid w:val="00335A4A"/>
    <w:rsid w:val="0033602C"/>
    <w:rsid w:val="00336461"/>
    <w:rsid w:val="00336485"/>
    <w:rsid w:val="00336B58"/>
    <w:rsid w:val="00336BD8"/>
    <w:rsid w:val="00337738"/>
    <w:rsid w:val="00337DB1"/>
    <w:rsid w:val="00337F2E"/>
    <w:rsid w:val="003418EB"/>
    <w:rsid w:val="00341D8F"/>
    <w:rsid w:val="00341F73"/>
    <w:rsid w:val="00342D07"/>
    <w:rsid w:val="00342E02"/>
    <w:rsid w:val="00343113"/>
    <w:rsid w:val="00345229"/>
    <w:rsid w:val="00346210"/>
    <w:rsid w:val="0034629C"/>
    <w:rsid w:val="00347300"/>
    <w:rsid w:val="00350181"/>
    <w:rsid w:val="00351C3A"/>
    <w:rsid w:val="00351D10"/>
    <w:rsid w:val="0035217A"/>
    <w:rsid w:val="003524DA"/>
    <w:rsid w:val="00355691"/>
    <w:rsid w:val="00356C86"/>
    <w:rsid w:val="00357356"/>
    <w:rsid w:val="003575DC"/>
    <w:rsid w:val="00360083"/>
    <w:rsid w:val="003601A4"/>
    <w:rsid w:val="0036083E"/>
    <w:rsid w:val="00360A63"/>
    <w:rsid w:val="00364D79"/>
    <w:rsid w:val="0036507A"/>
    <w:rsid w:val="003656FE"/>
    <w:rsid w:val="0036585F"/>
    <w:rsid w:val="00366616"/>
    <w:rsid w:val="00367331"/>
    <w:rsid w:val="00367393"/>
    <w:rsid w:val="00371B62"/>
    <w:rsid w:val="00371F10"/>
    <w:rsid w:val="00372500"/>
    <w:rsid w:val="00372828"/>
    <w:rsid w:val="003753D3"/>
    <w:rsid w:val="00376782"/>
    <w:rsid w:val="003777C4"/>
    <w:rsid w:val="00380428"/>
    <w:rsid w:val="00380C07"/>
    <w:rsid w:val="00380E84"/>
    <w:rsid w:val="003827CE"/>
    <w:rsid w:val="00383EF0"/>
    <w:rsid w:val="00384EF1"/>
    <w:rsid w:val="00385756"/>
    <w:rsid w:val="003864F1"/>
    <w:rsid w:val="003905F2"/>
    <w:rsid w:val="00390816"/>
    <w:rsid w:val="00390C2C"/>
    <w:rsid w:val="00390DD6"/>
    <w:rsid w:val="00390E2B"/>
    <w:rsid w:val="00391867"/>
    <w:rsid w:val="003930C1"/>
    <w:rsid w:val="00393247"/>
    <w:rsid w:val="00394D1B"/>
    <w:rsid w:val="00396C8D"/>
    <w:rsid w:val="00396E53"/>
    <w:rsid w:val="00397070"/>
    <w:rsid w:val="00397637"/>
    <w:rsid w:val="003A02B1"/>
    <w:rsid w:val="003A02E9"/>
    <w:rsid w:val="003A1A80"/>
    <w:rsid w:val="003A1D5F"/>
    <w:rsid w:val="003A3A10"/>
    <w:rsid w:val="003A3D31"/>
    <w:rsid w:val="003A4A58"/>
    <w:rsid w:val="003A4B17"/>
    <w:rsid w:val="003A571B"/>
    <w:rsid w:val="003A59F9"/>
    <w:rsid w:val="003A6E3E"/>
    <w:rsid w:val="003A7259"/>
    <w:rsid w:val="003A7807"/>
    <w:rsid w:val="003B0460"/>
    <w:rsid w:val="003B16E8"/>
    <w:rsid w:val="003B30C4"/>
    <w:rsid w:val="003B51DC"/>
    <w:rsid w:val="003B6195"/>
    <w:rsid w:val="003B6BD8"/>
    <w:rsid w:val="003C00A5"/>
    <w:rsid w:val="003C03ED"/>
    <w:rsid w:val="003C0826"/>
    <w:rsid w:val="003C1547"/>
    <w:rsid w:val="003C15D5"/>
    <w:rsid w:val="003C2202"/>
    <w:rsid w:val="003C335A"/>
    <w:rsid w:val="003C6782"/>
    <w:rsid w:val="003C6E44"/>
    <w:rsid w:val="003C76C8"/>
    <w:rsid w:val="003D1A54"/>
    <w:rsid w:val="003D2F20"/>
    <w:rsid w:val="003D354B"/>
    <w:rsid w:val="003D5650"/>
    <w:rsid w:val="003D7866"/>
    <w:rsid w:val="003E0192"/>
    <w:rsid w:val="003E0F9E"/>
    <w:rsid w:val="003E19EA"/>
    <w:rsid w:val="003E2F87"/>
    <w:rsid w:val="003E3724"/>
    <w:rsid w:val="003E4F29"/>
    <w:rsid w:val="003E5BBC"/>
    <w:rsid w:val="003E5CB4"/>
    <w:rsid w:val="003E62A9"/>
    <w:rsid w:val="003E6512"/>
    <w:rsid w:val="003E6CFB"/>
    <w:rsid w:val="003E7508"/>
    <w:rsid w:val="003F0EE5"/>
    <w:rsid w:val="003F1848"/>
    <w:rsid w:val="003F2188"/>
    <w:rsid w:val="003F2F3F"/>
    <w:rsid w:val="003F3F2B"/>
    <w:rsid w:val="003F43C6"/>
    <w:rsid w:val="003F48AA"/>
    <w:rsid w:val="003F4AE2"/>
    <w:rsid w:val="003F5455"/>
    <w:rsid w:val="003F658C"/>
    <w:rsid w:val="003F6EE2"/>
    <w:rsid w:val="003F6F9B"/>
    <w:rsid w:val="003F798E"/>
    <w:rsid w:val="00400C13"/>
    <w:rsid w:val="00402599"/>
    <w:rsid w:val="00403129"/>
    <w:rsid w:val="0040372C"/>
    <w:rsid w:val="004043BF"/>
    <w:rsid w:val="00404581"/>
    <w:rsid w:val="00404824"/>
    <w:rsid w:val="0040531C"/>
    <w:rsid w:val="004062A1"/>
    <w:rsid w:val="00406646"/>
    <w:rsid w:val="004071E7"/>
    <w:rsid w:val="0040743C"/>
    <w:rsid w:val="0040745D"/>
    <w:rsid w:val="004076F6"/>
    <w:rsid w:val="00410415"/>
    <w:rsid w:val="00410C5A"/>
    <w:rsid w:val="00411AE5"/>
    <w:rsid w:val="00411EEE"/>
    <w:rsid w:val="00412E29"/>
    <w:rsid w:val="00414378"/>
    <w:rsid w:val="00414415"/>
    <w:rsid w:val="004145A8"/>
    <w:rsid w:val="00414EEE"/>
    <w:rsid w:val="00415C9F"/>
    <w:rsid w:val="0041634A"/>
    <w:rsid w:val="004165D3"/>
    <w:rsid w:val="00416C2F"/>
    <w:rsid w:val="00416DC2"/>
    <w:rsid w:val="0041765E"/>
    <w:rsid w:val="004202EA"/>
    <w:rsid w:val="00421D1E"/>
    <w:rsid w:val="004224B7"/>
    <w:rsid w:val="0042275A"/>
    <w:rsid w:val="00422D31"/>
    <w:rsid w:val="004246CB"/>
    <w:rsid w:val="0042574A"/>
    <w:rsid w:val="00425C55"/>
    <w:rsid w:val="0042686D"/>
    <w:rsid w:val="0042784A"/>
    <w:rsid w:val="00432FF4"/>
    <w:rsid w:val="00433D3C"/>
    <w:rsid w:val="00435BD1"/>
    <w:rsid w:val="00435C2A"/>
    <w:rsid w:val="00437D1D"/>
    <w:rsid w:val="00441769"/>
    <w:rsid w:val="0044258D"/>
    <w:rsid w:val="00443150"/>
    <w:rsid w:val="004431EF"/>
    <w:rsid w:val="00443505"/>
    <w:rsid w:val="00444398"/>
    <w:rsid w:val="00444D09"/>
    <w:rsid w:val="00444E9F"/>
    <w:rsid w:val="00445ADB"/>
    <w:rsid w:val="00446162"/>
    <w:rsid w:val="00446BDF"/>
    <w:rsid w:val="004475A7"/>
    <w:rsid w:val="004522C1"/>
    <w:rsid w:val="004535E3"/>
    <w:rsid w:val="004542E9"/>
    <w:rsid w:val="00454585"/>
    <w:rsid w:val="00454708"/>
    <w:rsid w:val="00455742"/>
    <w:rsid w:val="004557C9"/>
    <w:rsid w:val="0045722C"/>
    <w:rsid w:val="00457921"/>
    <w:rsid w:val="00457D48"/>
    <w:rsid w:val="00460414"/>
    <w:rsid w:val="00460C54"/>
    <w:rsid w:val="00462071"/>
    <w:rsid w:val="004620E7"/>
    <w:rsid w:val="00463911"/>
    <w:rsid w:val="004643E1"/>
    <w:rsid w:val="00464739"/>
    <w:rsid w:val="00466DE1"/>
    <w:rsid w:val="0046780B"/>
    <w:rsid w:val="00467C6B"/>
    <w:rsid w:val="00467CE8"/>
    <w:rsid w:val="00467FC8"/>
    <w:rsid w:val="004713D5"/>
    <w:rsid w:val="00471900"/>
    <w:rsid w:val="004733B5"/>
    <w:rsid w:val="00473F9B"/>
    <w:rsid w:val="00474347"/>
    <w:rsid w:val="00474979"/>
    <w:rsid w:val="004752FC"/>
    <w:rsid w:val="00481383"/>
    <w:rsid w:val="00482572"/>
    <w:rsid w:val="004831AE"/>
    <w:rsid w:val="00484660"/>
    <w:rsid w:val="0048488F"/>
    <w:rsid w:val="00484AFA"/>
    <w:rsid w:val="0048630B"/>
    <w:rsid w:val="00486882"/>
    <w:rsid w:val="00486918"/>
    <w:rsid w:val="00486F8C"/>
    <w:rsid w:val="00487B7E"/>
    <w:rsid w:val="004907C7"/>
    <w:rsid w:val="004912E1"/>
    <w:rsid w:val="00491A5D"/>
    <w:rsid w:val="0049490A"/>
    <w:rsid w:val="00494ED4"/>
    <w:rsid w:val="00495ED4"/>
    <w:rsid w:val="004967FF"/>
    <w:rsid w:val="00496DDF"/>
    <w:rsid w:val="00496E95"/>
    <w:rsid w:val="004973E2"/>
    <w:rsid w:val="00497608"/>
    <w:rsid w:val="00497EA3"/>
    <w:rsid w:val="004A07E1"/>
    <w:rsid w:val="004A10ED"/>
    <w:rsid w:val="004A150C"/>
    <w:rsid w:val="004A2173"/>
    <w:rsid w:val="004A35B2"/>
    <w:rsid w:val="004A3879"/>
    <w:rsid w:val="004A3FD1"/>
    <w:rsid w:val="004A494D"/>
    <w:rsid w:val="004A4A90"/>
    <w:rsid w:val="004A6027"/>
    <w:rsid w:val="004A6554"/>
    <w:rsid w:val="004B0A67"/>
    <w:rsid w:val="004B28C6"/>
    <w:rsid w:val="004B28DF"/>
    <w:rsid w:val="004B2CF1"/>
    <w:rsid w:val="004B3060"/>
    <w:rsid w:val="004B39E0"/>
    <w:rsid w:val="004B4943"/>
    <w:rsid w:val="004B52D5"/>
    <w:rsid w:val="004B5B01"/>
    <w:rsid w:val="004B5E04"/>
    <w:rsid w:val="004B7536"/>
    <w:rsid w:val="004C18B1"/>
    <w:rsid w:val="004C258D"/>
    <w:rsid w:val="004C46DA"/>
    <w:rsid w:val="004C5315"/>
    <w:rsid w:val="004C5877"/>
    <w:rsid w:val="004C71A8"/>
    <w:rsid w:val="004C79B8"/>
    <w:rsid w:val="004D1026"/>
    <w:rsid w:val="004D10D3"/>
    <w:rsid w:val="004D13B6"/>
    <w:rsid w:val="004D1587"/>
    <w:rsid w:val="004D27F0"/>
    <w:rsid w:val="004D3156"/>
    <w:rsid w:val="004D3434"/>
    <w:rsid w:val="004D41F8"/>
    <w:rsid w:val="004D4263"/>
    <w:rsid w:val="004D6153"/>
    <w:rsid w:val="004D647E"/>
    <w:rsid w:val="004E1C4F"/>
    <w:rsid w:val="004E1D09"/>
    <w:rsid w:val="004E2E0E"/>
    <w:rsid w:val="004E38AF"/>
    <w:rsid w:val="004E449C"/>
    <w:rsid w:val="004E4993"/>
    <w:rsid w:val="004E49BC"/>
    <w:rsid w:val="004E622F"/>
    <w:rsid w:val="004E63AF"/>
    <w:rsid w:val="004E6A5E"/>
    <w:rsid w:val="004E774C"/>
    <w:rsid w:val="004E78AF"/>
    <w:rsid w:val="004F1CF0"/>
    <w:rsid w:val="004F41E9"/>
    <w:rsid w:val="004F7145"/>
    <w:rsid w:val="00500DB1"/>
    <w:rsid w:val="00501B3C"/>
    <w:rsid w:val="00503D64"/>
    <w:rsid w:val="00504762"/>
    <w:rsid w:val="00505A76"/>
    <w:rsid w:val="0050669A"/>
    <w:rsid w:val="0050670C"/>
    <w:rsid w:val="0050738A"/>
    <w:rsid w:val="00507C5B"/>
    <w:rsid w:val="005106C4"/>
    <w:rsid w:val="00510B26"/>
    <w:rsid w:val="0051113F"/>
    <w:rsid w:val="00511626"/>
    <w:rsid w:val="0051228C"/>
    <w:rsid w:val="00512412"/>
    <w:rsid w:val="005142CB"/>
    <w:rsid w:val="00515790"/>
    <w:rsid w:val="005158A1"/>
    <w:rsid w:val="00516BD9"/>
    <w:rsid w:val="005178B3"/>
    <w:rsid w:val="00520924"/>
    <w:rsid w:val="00520CEE"/>
    <w:rsid w:val="00523593"/>
    <w:rsid w:val="00524E38"/>
    <w:rsid w:val="005252CD"/>
    <w:rsid w:val="00525629"/>
    <w:rsid w:val="00525F45"/>
    <w:rsid w:val="00526660"/>
    <w:rsid w:val="00527344"/>
    <w:rsid w:val="00527717"/>
    <w:rsid w:val="00527D26"/>
    <w:rsid w:val="0053110C"/>
    <w:rsid w:val="005327BB"/>
    <w:rsid w:val="00532821"/>
    <w:rsid w:val="00534181"/>
    <w:rsid w:val="0053581B"/>
    <w:rsid w:val="005361B4"/>
    <w:rsid w:val="00537229"/>
    <w:rsid w:val="00537E73"/>
    <w:rsid w:val="0054037B"/>
    <w:rsid w:val="00541508"/>
    <w:rsid w:val="00541639"/>
    <w:rsid w:val="00541C17"/>
    <w:rsid w:val="00542C04"/>
    <w:rsid w:val="00542C11"/>
    <w:rsid w:val="00544ABC"/>
    <w:rsid w:val="0054508F"/>
    <w:rsid w:val="00545ECD"/>
    <w:rsid w:val="0055018E"/>
    <w:rsid w:val="005508D8"/>
    <w:rsid w:val="00550EF9"/>
    <w:rsid w:val="00551426"/>
    <w:rsid w:val="0055153E"/>
    <w:rsid w:val="0055268A"/>
    <w:rsid w:val="005540DF"/>
    <w:rsid w:val="005546DD"/>
    <w:rsid w:val="005548D9"/>
    <w:rsid w:val="00554A04"/>
    <w:rsid w:val="00554A74"/>
    <w:rsid w:val="00556179"/>
    <w:rsid w:val="00556881"/>
    <w:rsid w:val="0055695D"/>
    <w:rsid w:val="005602AA"/>
    <w:rsid w:val="005611DD"/>
    <w:rsid w:val="00562487"/>
    <w:rsid w:val="0056285C"/>
    <w:rsid w:val="00564547"/>
    <w:rsid w:val="00564D9D"/>
    <w:rsid w:val="00566F47"/>
    <w:rsid w:val="0056748D"/>
    <w:rsid w:val="00570492"/>
    <w:rsid w:val="00570C5E"/>
    <w:rsid w:val="00570FD0"/>
    <w:rsid w:val="005730F9"/>
    <w:rsid w:val="00573BE4"/>
    <w:rsid w:val="005751E8"/>
    <w:rsid w:val="00575618"/>
    <w:rsid w:val="005758C2"/>
    <w:rsid w:val="00576265"/>
    <w:rsid w:val="00576470"/>
    <w:rsid w:val="00576C10"/>
    <w:rsid w:val="0057757E"/>
    <w:rsid w:val="00577618"/>
    <w:rsid w:val="00580F9D"/>
    <w:rsid w:val="0058174F"/>
    <w:rsid w:val="005824E5"/>
    <w:rsid w:val="00584CA5"/>
    <w:rsid w:val="0058560C"/>
    <w:rsid w:val="00586720"/>
    <w:rsid w:val="00587C9B"/>
    <w:rsid w:val="00587FEC"/>
    <w:rsid w:val="005914F1"/>
    <w:rsid w:val="0059176D"/>
    <w:rsid w:val="00591785"/>
    <w:rsid w:val="00591952"/>
    <w:rsid w:val="005927FF"/>
    <w:rsid w:val="005936E7"/>
    <w:rsid w:val="00593CCA"/>
    <w:rsid w:val="00593DC1"/>
    <w:rsid w:val="005946AF"/>
    <w:rsid w:val="005947CB"/>
    <w:rsid w:val="00594BD2"/>
    <w:rsid w:val="00596D76"/>
    <w:rsid w:val="00596DFF"/>
    <w:rsid w:val="005A0353"/>
    <w:rsid w:val="005A0508"/>
    <w:rsid w:val="005A218A"/>
    <w:rsid w:val="005A2429"/>
    <w:rsid w:val="005A2522"/>
    <w:rsid w:val="005A2A0B"/>
    <w:rsid w:val="005A2F4C"/>
    <w:rsid w:val="005A3C04"/>
    <w:rsid w:val="005A44B4"/>
    <w:rsid w:val="005A4A4D"/>
    <w:rsid w:val="005A4C0F"/>
    <w:rsid w:val="005A639E"/>
    <w:rsid w:val="005A6ADF"/>
    <w:rsid w:val="005A72C0"/>
    <w:rsid w:val="005A736B"/>
    <w:rsid w:val="005A7988"/>
    <w:rsid w:val="005B0618"/>
    <w:rsid w:val="005B0D4E"/>
    <w:rsid w:val="005B1078"/>
    <w:rsid w:val="005B127F"/>
    <w:rsid w:val="005B3C7C"/>
    <w:rsid w:val="005B40ED"/>
    <w:rsid w:val="005C0ADE"/>
    <w:rsid w:val="005C27EA"/>
    <w:rsid w:val="005C2DDF"/>
    <w:rsid w:val="005C31D6"/>
    <w:rsid w:val="005C3366"/>
    <w:rsid w:val="005C3937"/>
    <w:rsid w:val="005C4474"/>
    <w:rsid w:val="005C4FE3"/>
    <w:rsid w:val="005C69F0"/>
    <w:rsid w:val="005C6EB8"/>
    <w:rsid w:val="005C778B"/>
    <w:rsid w:val="005C7D64"/>
    <w:rsid w:val="005C7F1B"/>
    <w:rsid w:val="005C7FFD"/>
    <w:rsid w:val="005D0BC2"/>
    <w:rsid w:val="005D2466"/>
    <w:rsid w:val="005D251E"/>
    <w:rsid w:val="005D3204"/>
    <w:rsid w:val="005D4387"/>
    <w:rsid w:val="005D48D7"/>
    <w:rsid w:val="005D4BDC"/>
    <w:rsid w:val="005D4D00"/>
    <w:rsid w:val="005D5809"/>
    <w:rsid w:val="005D59F7"/>
    <w:rsid w:val="005D5B45"/>
    <w:rsid w:val="005D5E92"/>
    <w:rsid w:val="005D7532"/>
    <w:rsid w:val="005E21A2"/>
    <w:rsid w:val="005E26AA"/>
    <w:rsid w:val="005E2935"/>
    <w:rsid w:val="005E2FBD"/>
    <w:rsid w:val="005E4681"/>
    <w:rsid w:val="005E5805"/>
    <w:rsid w:val="005E5847"/>
    <w:rsid w:val="005E645D"/>
    <w:rsid w:val="005E6651"/>
    <w:rsid w:val="005E7F2E"/>
    <w:rsid w:val="005F0F58"/>
    <w:rsid w:val="005F15BD"/>
    <w:rsid w:val="005F1869"/>
    <w:rsid w:val="005F3F39"/>
    <w:rsid w:val="005F3F8F"/>
    <w:rsid w:val="005F6353"/>
    <w:rsid w:val="006000CC"/>
    <w:rsid w:val="00600BA6"/>
    <w:rsid w:val="00601D72"/>
    <w:rsid w:val="006025F7"/>
    <w:rsid w:val="00603214"/>
    <w:rsid w:val="006056A7"/>
    <w:rsid w:val="00605B05"/>
    <w:rsid w:val="0060600D"/>
    <w:rsid w:val="006062CD"/>
    <w:rsid w:val="00606A96"/>
    <w:rsid w:val="00606EE6"/>
    <w:rsid w:val="00607579"/>
    <w:rsid w:val="00607DD5"/>
    <w:rsid w:val="00610C43"/>
    <w:rsid w:val="0061103D"/>
    <w:rsid w:val="00611149"/>
    <w:rsid w:val="00611553"/>
    <w:rsid w:val="00611971"/>
    <w:rsid w:val="00611C8F"/>
    <w:rsid w:val="006128F5"/>
    <w:rsid w:val="0061393E"/>
    <w:rsid w:val="006144F4"/>
    <w:rsid w:val="00614852"/>
    <w:rsid w:val="00615123"/>
    <w:rsid w:val="00615184"/>
    <w:rsid w:val="006162D6"/>
    <w:rsid w:val="0061635E"/>
    <w:rsid w:val="0061738F"/>
    <w:rsid w:val="00617DD3"/>
    <w:rsid w:val="00620820"/>
    <w:rsid w:val="00620F21"/>
    <w:rsid w:val="00621731"/>
    <w:rsid w:val="006229EA"/>
    <w:rsid w:val="00623179"/>
    <w:rsid w:val="006239E2"/>
    <w:rsid w:val="00623BDA"/>
    <w:rsid w:val="006250DF"/>
    <w:rsid w:val="0062681B"/>
    <w:rsid w:val="00630ACB"/>
    <w:rsid w:val="00633A01"/>
    <w:rsid w:val="00634080"/>
    <w:rsid w:val="006366D2"/>
    <w:rsid w:val="00636C71"/>
    <w:rsid w:val="00641AFB"/>
    <w:rsid w:val="00642931"/>
    <w:rsid w:val="0064304D"/>
    <w:rsid w:val="00643085"/>
    <w:rsid w:val="00643844"/>
    <w:rsid w:val="00643A38"/>
    <w:rsid w:val="00643A95"/>
    <w:rsid w:val="0064497E"/>
    <w:rsid w:val="00644E1E"/>
    <w:rsid w:val="0064583B"/>
    <w:rsid w:val="006459FE"/>
    <w:rsid w:val="006470FC"/>
    <w:rsid w:val="00647C7C"/>
    <w:rsid w:val="00647E39"/>
    <w:rsid w:val="006527A6"/>
    <w:rsid w:val="00652EB9"/>
    <w:rsid w:val="006540B0"/>
    <w:rsid w:val="0065507A"/>
    <w:rsid w:val="00657EF2"/>
    <w:rsid w:val="0066117C"/>
    <w:rsid w:val="00661931"/>
    <w:rsid w:val="00661A21"/>
    <w:rsid w:val="00661B46"/>
    <w:rsid w:val="006626AB"/>
    <w:rsid w:val="00662791"/>
    <w:rsid w:val="00662F4A"/>
    <w:rsid w:val="0066326D"/>
    <w:rsid w:val="00663580"/>
    <w:rsid w:val="006636D6"/>
    <w:rsid w:val="006657DD"/>
    <w:rsid w:val="0066615D"/>
    <w:rsid w:val="00666B2A"/>
    <w:rsid w:val="00666C43"/>
    <w:rsid w:val="00666F88"/>
    <w:rsid w:val="006678B4"/>
    <w:rsid w:val="006714F9"/>
    <w:rsid w:val="00671637"/>
    <w:rsid w:val="006729D8"/>
    <w:rsid w:val="00673860"/>
    <w:rsid w:val="00673AD4"/>
    <w:rsid w:val="00673C91"/>
    <w:rsid w:val="006749F6"/>
    <w:rsid w:val="00675234"/>
    <w:rsid w:val="0067575A"/>
    <w:rsid w:val="00675B17"/>
    <w:rsid w:val="00676E09"/>
    <w:rsid w:val="0067738A"/>
    <w:rsid w:val="006801CA"/>
    <w:rsid w:val="0068104F"/>
    <w:rsid w:val="0068132A"/>
    <w:rsid w:val="0068346E"/>
    <w:rsid w:val="00683B9A"/>
    <w:rsid w:val="0068521D"/>
    <w:rsid w:val="006852EB"/>
    <w:rsid w:val="0068542F"/>
    <w:rsid w:val="006876FD"/>
    <w:rsid w:val="00687838"/>
    <w:rsid w:val="00691273"/>
    <w:rsid w:val="00692895"/>
    <w:rsid w:val="00693D5F"/>
    <w:rsid w:val="0069454E"/>
    <w:rsid w:val="00694F93"/>
    <w:rsid w:val="006950A0"/>
    <w:rsid w:val="00695814"/>
    <w:rsid w:val="006958AA"/>
    <w:rsid w:val="006958B4"/>
    <w:rsid w:val="00695D29"/>
    <w:rsid w:val="00695FE3"/>
    <w:rsid w:val="00697B76"/>
    <w:rsid w:val="006A0534"/>
    <w:rsid w:val="006A0C3F"/>
    <w:rsid w:val="006A14F0"/>
    <w:rsid w:val="006A341A"/>
    <w:rsid w:val="006A3E88"/>
    <w:rsid w:val="006A5720"/>
    <w:rsid w:val="006A5D7A"/>
    <w:rsid w:val="006A6231"/>
    <w:rsid w:val="006A6B5F"/>
    <w:rsid w:val="006A6D80"/>
    <w:rsid w:val="006A70AA"/>
    <w:rsid w:val="006A7F4A"/>
    <w:rsid w:val="006B0292"/>
    <w:rsid w:val="006B0F2F"/>
    <w:rsid w:val="006B2981"/>
    <w:rsid w:val="006B2E3A"/>
    <w:rsid w:val="006B3723"/>
    <w:rsid w:val="006B4097"/>
    <w:rsid w:val="006B59D9"/>
    <w:rsid w:val="006B7A76"/>
    <w:rsid w:val="006C08B3"/>
    <w:rsid w:val="006C1C19"/>
    <w:rsid w:val="006C1E63"/>
    <w:rsid w:val="006C22F2"/>
    <w:rsid w:val="006C2414"/>
    <w:rsid w:val="006C2AEE"/>
    <w:rsid w:val="006C48F7"/>
    <w:rsid w:val="006C5070"/>
    <w:rsid w:val="006C559E"/>
    <w:rsid w:val="006C5E29"/>
    <w:rsid w:val="006C5F8A"/>
    <w:rsid w:val="006C6A93"/>
    <w:rsid w:val="006C75F2"/>
    <w:rsid w:val="006C7C8C"/>
    <w:rsid w:val="006D03F1"/>
    <w:rsid w:val="006D0843"/>
    <w:rsid w:val="006D0E53"/>
    <w:rsid w:val="006D1EBB"/>
    <w:rsid w:val="006D33C8"/>
    <w:rsid w:val="006D49D5"/>
    <w:rsid w:val="006D61BE"/>
    <w:rsid w:val="006D61F1"/>
    <w:rsid w:val="006D6820"/>
    <w:rsid w:val="006D7503"/>
    <w:rsid w:val="006E0AF0"/>
    <w:rsid w:val="006E12D3"/>
    <w:rsid w:val="006E2656"/>
    <w:rsid w:val="006E27F1"/>
    <w:rsid w:val="006E29DE"/>
    <w:rsid w:val="006E2BE7"/>
    <w:rsid w:val="006E3201"/>
    <w:rsid w:val="006E52C5"/>
    <w:rsid w:val="006E56E9"/>
    <w:rsid w:val="006E77FF"/>
    <w:rsid w:val="006E7BD5"/>
    <w:rsid w:val="006F102A"/>
    <w:rsid w:val="006F312A"/>
    <w:rsid w:val="006F331B"/>
    <w:rsid w:val="006F3A5E"/>
    <w:rsid w:val="006F592A"/>
    <w:rsid w:val="006F5E73"/>
    <w:rsid w:val="006F7609"/>
    <w:rsid w:val="006F7A19"/>
    <w:rsid w:val="006F7F7F"/>
    <w:rsid w:val="00700309"/>
    <w:rsid w:val="00700C18"/>
    <w:rsid w:val="00701695"/>
    <w:rsid w:val="00701955"/>
    <w:rsid w:val="00701BEF"/>
    <w:rsid w:val="007035F8"/>
    <w:rsid w:val="00703989"/>
    <w:rsid w:val="00703EC5"/>
    <w:rsid w:val="00704819"/>
    <w:rsid w:val="007067E5"/>
    <w:rsid w:val="00706AC6"/>
    <w:rsid w:val="00707BE3"/>
    <w:rsid w:val="00713563"/>
    <w:rsid w:val="00714252"/>
    <w:rsid w:val="00715885"/>
    <w:rsid w:val="00715E7A"/>
    <w:rsid w:val="0071654D"/>
    <w:rsid w:val="00716825"/>
    <w:rsid w:val="00716845"/>
    <w:rsid w:val="00716AC1"/>
    <w:rsid w:val="00716ED5"/>
    <w:rsid w:val="00717ED9"/>
    <w:rsid w:val="00717F37"/>
    <w:rsid w:val="0072040E"/>
    <w:rsid w:val="00720C84"/>
    <w:rsid w:val="007214B8"/>
    <w:rsid w:val="0072182E"/>
    <w:rsid w:val="00722116"/>
    <w:rsid w:val="00722189"/>
    <w:rsid w:val="00722E32"/>
    <w:rsid w:val="00722E71"/>
    <w:rsid w:val="007231E7"/>
    <w:rsid w:val="00724F83"/>
    <w:rsid w:val="007264B9"/>
    <w:rsid w:val="00726B65"/>
    <w:rsid w:val="00726C5C"/>
    <w:rsid w:val="00727868"/>
    <w:rsid w:val="00730B82"/>
    <w:rsid w:val="007313B6"/>
    <w:rsid w:val="00733057"/>
    <w:rsid w:val="00733A25"/>
    <w:rsid w:val="00734526"/>
    <w:rsid w:val="0073538B"/>
    <w:rsid w:val="007353F4"/>
    <w:rsid w:val="007365D9"/>
    <w:rsid w:val="00737839"/>
    <w:rsid w:val="00740800"/>
    <w:rsid w:val="00741947"/>
    <w:rsid w:val="00741B3F"/>
    <w:rsid w:val="00741B65"/>
    <w:rsid w:val="00742C54"/>
    <w:rsid w:val="0074315D"/>
    <w:rsid w:val="007445E2"/>
    <w:rsid w:val="00744A1C"/>
    <w:rsid w:val="00744D8B"/>
    <w:rsid w:val="007471D2"/>
    <w:rsid w:val="00747B9E"/>
    <w:rsid w:val="00747E51"/>
    <w:rsid w:val="00750847"/>
    <w:rsid w:val="0075237B"/>
    <w:rsid w:val="00753A31"/>
    <w:rsid w:val="00753E73"/>
    <w:rsid w:val="00753EB9"/>
    <w:rsid w:val="00754BAB"/>
    <w:rsid w:val="007553EC"/>
    <w:rsid w:val="00756358"/>
    <w:rsid w:val="00760F9A"/>
    <w:rsid w:val="0076110B"/>
    <w:rsid w:val="0076420B"/>
    <w:rsid w:val="0076430A"/>
    <w:rsid w:val="007646BD"/>
    <w:rsid w:val="007653FC"/>
    <w:rsid w:val="007664A5"/>
    <w:rsid w:val="007670E7"/>
    <w:rsid w:val="0077004E"/>
    <w:rsid w:val="007702BF"/>
    <w:rsid w:val="0077130F"/>
    <w:rsid w:val="0077171A"/>
    <w:rsid w:val="00772A53"/>
    <w:rsid w:val="00772CEB"/>
    <w:rsid w:val="007767A4"/>
    <w:rsid w:val="00776972"/>
    <w:rsid w:val="007773EC"/>
    <w:rsid w:val="00780A1F"/>
    <w:rsid w:val="007811A5"/>
    <w:rsid w:val="007823FC"/>
    <w:rsid w:val="00782904"/>
    <w:rsid w:val="00782D04"/>
    <w:rsid w:val="00782EA6"/>
    <w:rsid w:val="00783710"/>
    <w:rsid w:val="00783BC5"/>
    <w:rsid w:val="00785D2B"/>
    <w:rsid w:val="00786641"/>
    <w:rsid w:val="00786C9E"/>
    <w:rsid w:val="00790F74"/>
    <w:rsid w:val="00791150"/>
    <w:rsid w:val="007928B1"/>
    <w:rsid w:val="007931D3"/>
    <w:rsid w:val="00793FD1"/>
    <w:rsid w:val="007940F8"/>
    <w:rsid w:val="0079412F"/>
    <w:rsid w:val="00794B39"/>
    <w:rsid w:val="00795018"/>
    <w:rsid w:val="00795A5E"/>
    <w:rsid w:val="00795E2D"/>
    <w:rsid w:val="007962C0"/>
    <w:rsid w:val="007969E9"/>
    <w:rsid w:val="00796D35"/>
    <w:rsid w:val="00796F10"/>
    <w:rsid w:val="00797549"/>
    <w:rsid w:val="007A0706"/>
    <w:rsid w:val="007A14A2"/>
    <w:rsid w:val="007A25AE"/>
    <w:rsid w:val="007A27A3"/>
    <w:rsid w:val="007A3084"/>
    <w:rsid w:val="007A467C"/>
    <w:rsid w:val="007A5060"/>
    <w:rsid w:val="007A5AE1"/>
    <w:rsid w:val="007A5AF9"/>
    <w:rsid w:val="007A65F4"/>
    <w:rsid w:val="007A6B52"/>
    <w:rsid w:val="007A737C"/>
    <w:rsid w:val="007A78AA"/>
    <w:rsid w:val="007A7CF4"/>
    <w:rsid w:val="007B01EE"/>
    <w:rsid w:val="007B099D"/>
    <w:rsid w:val="007B253D"/>
    <w:rsid w:val="007B2859"/>
    <w:rsid w:val="007B34AF"/>
    <w:rsid w:val="007B34D1"/>
    <w:rsid w:val="007B357E"/>
    <w:rsid w:val="007B3E3D"/>
    <w:rsid w:val="007B42C7"/>
    <w:rsid w:val="007B4ACD"/>
    <w:rsid w:val="007B4C96"/>
    <w:rsid w:val="007B5554"/>
    <w:rsid w:val="007B5AFE"/>
    <w:rsid w:val="007B5CAF"/>
    <w:rsid w:val="007B6BD2"/>
    <w:rsid w:val="007B6F70"/>
    <w:rsid w:val="007B75B4"/>
    <w:rsid w:val="007B7661"/>
    <w:rsid w:val="007C0D08"/>
    <w:rsid w:val="007C36C0"/>
    <w:rsid w:val="007C3C7B"/>
    <w:rsid w:val="007C40FF"/>
    <w:rsid w:val="007C4BFC"/>
    <w:rsid w:val="007C68C7"/>
    <w:rsid w:val="007C6FD7"/>
    <w:rsid w:val="007C7AFD"/>
    <w:rsid w:val="007C7B11"/>
    <w:rsid w:val="007D586C"/>
    <w:rsid w:val="007D621C"/>
    <w:rsid w:val="007D6479"/>
    <w:rsid w:val="007D65E7"/>
    <w:rsid w:val="007D6A0B"/>
    <w:rsid w:val="007D7E2F"/>
    <w:rsid w:val="007E0215"/>
    <w:rsid w:val="007E1ACC"/>
    <w:rsid w:val="007E215B"/>
    <w:rsid w:val="007E3B82"/>
    <w:rsid w:val="007E45EA"/>
    <w:rsid w:val="007E6B11"/>
    <w:rsid w:val="007E6B44"/>
    <w:rsid w:val="007F0293"/>
    <w:rsid w:val="007F0EA2"/>
    <w:rsid w:val="007F164B"/>
    <w:rsid w:val="007F1A00"/>
    <w:rsid w:val="007F1BCE"/>
    <w:rsid w:val="007F2A0F"/>
    <w:rsid w:val="007F31AD"/>
    <w:rsid w:val="007F40B0"/>
    <w:rsid w:val="007F45C6"/>
    <w:rsid w:val="007F4BA5"/>
    <w:rsid w:val="007F53DF"/>
    <w:rsid w:val="007F58C6"/>
    <w:rsid w:val="007F6AFF"/>
    <w:rsid w:val="007F7678"/>
    <w:rsid w:val="008002F0"/>
    <w:rsid w:val="008027F5"/>
    <w:rsid w:val="00803300"/>
    <w:rsid w:val="00804BB6"/>
    <w:rsid w:val="0080505E"/>
    <w:rsid w:val="00805315"/>
    <w:rsid w:val="008058BE"/>
    <w:rsid w:val="00806C4A"/>
    <w:rsid w:val="008073F3"/>
    <w:rsid w:val="0081007C"/>
    <w:rsid w:val="00810240"/>
    <w:rsid w:val="008102D2"/>
    <w:rsid w:val="0081082A"/>
    <w:rsid w:val="00810CCE"/>
    <w:rsid w:val="00812E38"/>
    <w:rsid w:val="00813033"/>
    <w:rsid w:val="00813874"/>
    <w:rsid w:val="00815827"/>
    <w:rsid w:val="008207E1"/>
    <w:rsid w:val="00820941"/>
    <w:rsid w:val="00821450"/>
    <w:rsid w:val="00822287"/>
    <w:rsid w:val="00825E88"/>
    <w:rsid w:val="00827A2E"/>
    <w:rsid w:val="0083017D"/>
    <w:rsid w:val="00830DF1"/>
    <w:rsid w:val="008315B6"/>
    <w:rsid w:val="00834990"/>
    <w:rsid w:val="00835B4A"/>
    <w:rsid w:val="008360FB"/>
    <w:rsid w:val="008364C3"/>
    <w:rsid w:val="0083784F"/>
    <w:rsid w:val="008416BA"/>
    <w:rsid w:val="00842DE5"/>
    <w:rsid w:val="00842F7B"/>
    <w:rsid w:val="00845770"/>
    <w:rsid w:val="00846B04"/>
    <w:rsid w:val="00846D55"/>
    <w:rsid w:val="00846F09"/>
    <w:rsid w:val="00847362"/>
    <w:rsid w:val="008479B3"/>
    <w:rsid w:val="008505A2"/>
    <w:rsid w:val="00850856"/>
    <w:rsid w:val="0085118D"/>
    <w:rsid w:val="00851C3D"/>
    <w:rsid w:val="008526AE"/>
    <w:rsid w:val="008527FB"/>
    <w:rsid w:val="00853B41"/>
    <w:rsid w:val="00853C83"/>
    <w:rsid w:val="00853DD6"/>
    <w:rsid w:val="008559AD"/>
    <w:rsid w:val="00855B70"/>
    <w:rsid w:val="00855B93"/>
    <w:rsid w:val="0085632A"/>
    <w:rsid w:val="00856375"/>
    <w:rsid w:val="00857DFF"/>
    <w:rsid w:val="00861E50"/>
    <w:rsid w:val="00862B18"/>
    <w:rsid w:val="00864A74"/>
    <w:rsid w:val="00865B1F"/>
    <w:rsid w:val="00865B4A"/>
    <w:rsid w:val="008661DD"/>
    <w:rsid w:val="00866376"/>
    <w:rsid w:val="00870EDB"/>
    <w:rsid w:val="008719EF"/>
    <w:rsid w:val="00871E76"/>
    <w:rsid w:val="00871E98"/>
    <w:rsid w:val="00871FEC"/>
    <w:rsid w:val="008726DF"/>
    <w:rsid w:val="00872C8A"/>
    <w:rsid w:val="008734AD"/>
    <w:rsid w:val="008741A9"/>
    <w:rsid w:val="008749A1"/>
    <w:rsid w:val="00875129"/>
    <w:rsid w:val="008752C4"/>
    <w:rsid w:val="008758B7"/>
    <w:rsid w:val="00875AA9"/>
    <w:rsid w:val="00876083"/>
    <w:rsid w:val="00876585"/>
    <w:rsid w:val="00881D90"/>
    <w:rsid w:val="00882154"/>
    <w:rsid w:val="008822E4"/>
    <w:rsid w:val="008825A7"/>
    <w:rsid w:val="0088511F"/>
    <w:rsid w:val="0088555A"/>
    <w:rsid w:val="00885DED"/>
    <w:rsid w:val="0088746A"/>
    <w:rsid w:val="00887CB3"/>
    <w:rsid w:val="0089081E"/>
    <w:rsid w:val="00891602"/>
    <w:rsid w:val="00892002"/>
    <w:rsid w:val="00893FF3"/>
    <w:rsid w:val="00894B57"/>
    <w:rsid w:val="0089641A"/>
    <w:rsid w:val="008A137E"/>
    <w:rsid w:val="008A1773"/>
    <w:rsid w:val="008A257A"/>
    <w:rsid w:val="008A395D"/>
    <w:rsid w:val="008A3AAC"/>
    <w:rsid w:val="008A3FF8"/>
    <w:rsid w:val="008A40F5"/>
    <w:rsid w:val="008A43BC"/>
    <w:rsid w:val="008A447C"/>
    <w:rsid w:val="008A4775"/>
    <w:rsid w:val="008A4973"/>
    <w:rsid w:val="008A4BBE"/>
    <w:rsid w:val="008A4D00"/>
    <w:rsid w:val="008A4D2C"/>
    <w:rsid w:val="008A78D2"/>
    <w:rsid w:val="008A7A0B"/>
    <w:rsid w:val="008A7A96"/>
    <w:rsid w:val="008A7F75"/>
    <w:rsid w:val="008B028B"/>
    <w:rsid w:val="008B0DF2"/>
    <w:rsid w:val="008B176B"/>
    <w:rsid w:val="008B32F4"/>
    <w:rsid w:val="008B477D"/>
    <w:rsid w:val="008B4F56"/>
    <w:rsid w:val="008B5E21"/>
    <w:rsid w:val="008B711A"/>
    <w:rsid w:val="008B77DA"/>
    <w:rsid w:val="008B79CB"/>
    <w:rsid w:val="008C5B21"/>
    <w:rsid w:val="008C7A9C"/>
    <w:rsid w:val="008D02CC"/>
    <w:rsid w:val="008D0ACD"/>
    <w:rsid w:val="008D128C"/>
    <w:rsid w:val="008D1BBD"/>
    <w:rsid w:val="008D1F78"/>
    <w:rsid w:val="008D212B"/>
    <w:rsid w:val="008D2FC3"/>
    <w:rsid w:val="008D3566"/>
    <w:rsid w:val="008D4433"/>
    <w:rsid w:val="008D4F14"/>
    <w:rsid w:val="008D62EA"/>
    <w:rsid w:val="008D7088"/>
    <w:rsid w:val="008E1DF7"/>
    <w:rsid w:val="008E24A4"/>
    <w:rsid w:val="008E25EE"/>
    <w:rsid w:val="008E303E"/>
    <w:rsid w:val="008E39FD"/>
    <w:rsid w:val="008E3A9B"/>
    <w:rsid w:val="008E3DC6"/>
    <w:rsid w:val="008E4198"/>
    <w:rsid w:val="008E42BC"/>
    <w:rsid w:val="008E4B7F"/>
    <w:rsid w:val="008E4C83"/>
    <w:rsid w:val="008E5910"/>
    <w:rsid w:val="008E5E81"/>
    <w:rsid w:val="008E5FB5"/>
    <w:rsid w:val="008E68C5"/>
    <w:rsid w:val="008E6C43"/>
    <w:rsid w:val="008F143F"/>
    <w:rsid w:val="008F24B1"/>
    <w:rsid w:val="008F27EF"/>
    <w:rsid w:val="008F29BB"/>
    <w:rsid w:val="008F36AC"/>
    <w:rsid w:val="008F3B8B"/>
    <w:rsid w:val="008F3E68"/>
    <w:rsid w:val="008F4339"/>
    <w:rsid w:val="008F4A26"/>
    <w:rsid w:val="008F51D7"/>
    <w:rsid w:val="008F5898"/>
    <w:rsid w:val="008F6A8F"/>
    <w:rsid w:val="008F7489"/>
    <w:rsid w:val="008F7589"/>
    <w:rsid w:val="008F7C32"/>
    <w:rsid w:val="0090138D"/>
    <w:rsid w:val="009015B0"/>
    <w:rsid w:val="00901AAD"/>
    <w:rsid w:val="00901B6C"/>
    <w:rsid w:val="00901B89"/>
    <w:rsid w:val="0090478C"/>
    <w:rsid w:val="009048CA"/>
    <w:rsid w:val="00904F1D"/>
    <w:rsid w:val="0090601A"/>
    <w:rsid w:val="009062FF"/>
    <w:rsid w:val="009064DB"/>
    <w:rsid w:val="009072E5"/>
    <w:rsid w:val="0091127A"/>
    <w:rsid w:val="00911609"/>
    <w:rsid w:val="0091331F"/>
    <w:rsid w:val="0091352D"/>
    <w:rsid w:val="00913DF4"/>
    <w:rsid w:val="00914CF3"/>
    <w:rsid w:val="009153E6"/>
    <w:rsid w:val="00915C8E"/>
    <w:rsid w:val="009168ED"/>
    <w:rsid w:val="00917F2D"/>
    <w:rsid w:val="009202A6"/>
    <w:rsid w:val="00920E53"/>
    <w:rsid w:val="00922177"/>
    <w:rsid w:val="00923301"/>
    <w:rsid w:val="009238BB"/>
    <w:rsid w:val="00923992"/>
    <w:rsid w:val="00925259"/>
    <w:rsid w:val="00925B14"/>
    <w:rsid w:val="00926409"/>
    <w:rsid w:val="009269F2"/>
    <w:rsid w:val="009275AC"/>
    <w:rsid w:val="00931549"/>
    <w:rsid w:val="00931857"/>
    <w:rsid w:val="00932D64"/>
    <w:rsid w:val="00932E38"/>
    <w:rsid w:val="00933781"/>
    <w:rsid w:val="00934976"/>
    <w:rsid w:val="00934A57"/>
    <w:rsid w:val="00934FB0"/>
    <w:rsid w:val="0093625C"/>
    <w:rsid w:val="009369A8"/>
    <w:rsid w:val="00937A5E"/>
    <w:rsid w:val="00937B02"/>
    <w:rsid w:val="00940D9C"/>
    <w:rsid w:val="00940E93"/>
    <w:rsid w:val="00941053"/>
    <w:rsid w:val="00941424"/>
    <w:rsid w:val="00941A14"/>
    <w:rsid w:val="00942924"/>
    <w:rsid w:val="0094324A"/>
    <w:rsid w:val="009446A4"/>
    <w:rsid w:val="009446D9"/>
    <w:rsid w:val="009448A6"/>
    <w:rsid w:val="00944CCC"/>
    <w:rsid w:val="009452CF"/>
    <w:rsid w:val="00945654"/>
    <w:rsid w:val="009457E1"/>
    <w:rsid w:val="009465F9"/>
    <w:rsid w:val="0094686E"/>
    <w:rsid w:val="00947575"/>
    <w:rsid w:val="009511C9"/>
    <w:rsid w:val="00951B5D"/>
    <w:rsid w:val="00952674"/>
    <w:rsid w:val="0095277B"/>
    <w:rsid w:val="00953CFB"/>
    <w:rsid w:val="00955233"/>
    <w:rsid w:val="00955E23"/>
    <w:rsid w:val="00956195"/>
    <w:rsid w:val="00956872"/>
    <w:rsid w:val="009574A9"/>
    <w:rsid w:val="009619CA"/>
    <w:rsid w:val="00961FF6"/>
    <w:rsid w:val="00962031"/>
    <w:rsid w:val="009636B2"/>
    <w:rsid w:val="00964F4E"/>
    <w:rsid w:val="00964FB7"/>
    <w:rsid w:val="009655AB"/>
    <w:rsid w:val="0096572A"/>
    <w:rsid w:val="00966533"/>
    <w:rsid w:val="00966D65"/>
    <w:rsid w:val="00967119"/>
    <w:rsid w:val="0096756B"/>
    <w:rsid w:val="009676B8"/>
    <w:rsid w:val="00970886"/>
    <w:rsid w:val="00970C0F"/>
    <w:rsid w:val="0097160D"/>
    <w:rsid w:val="0097210F"/>
    <w:rsid w:val="00972856"/>
    <w:rsid w:val="0097368B"/>
    <w:rsid w:val="009752C4"/>
    <w:rsid w:val="00975450"/>
    <w:rsid w:val="00975C0B"/>
    <w:rsid w:val="00976E34"/>
    <w:rsid w:val="00977241"/>
    <w:rsid w:val="009809F6"/>
    <w:rsid w:val="00981639"/>
    <w:rsid w:val="009822D9"/>
    <w:rsid w:val="009859D6"/>
    <w:rsid w:val="00990C37"/>
    <w:rsid w:val="009913B9"/>
    <w:rsid w:val="009924C6"/>
    <w:rsid w:val="00992A1A"/>
    <w:rsid w:val="00993B65"/>
    <w:rsid w:val="00994E0D"/>
    <w:rsid w:val="00995765"/>
    <w:rsid w:val="00997066"/>
    <w:rsid w:val="00997566"/>
    <w:rsid w:val="009A012F"/>
    <w:rsid w:val="009A1770"/>
    <w:rsid w:val="009A2B54"/>
    <w:rsid w:val="009A3ADB"/>
    <w:rsid w:val="009A3DA7"/>
    <w:rsid w:val="009A4236"/>
    <w:rsid w:val="009A77E4"/>
    <w:rsid w:val="009B059F"/>
    <w:rsid w:val="009B0A0A"/>
    <w:rsid w:val="009B0FDC"/>
    <w:rsid w:val="009B3860"/>
    <w:rsid w:val="009B3ECF"/>
    <w:rsid w:val="009B4B14"/>
    <w:rsid w:val="009B5321"/>
    <w:rsid w:val="009B572E"/>
    <w:rsid w:val="009B5D7D"/>
    <w:rsid w:val="009B6B98"/>
    <w:rsid w:val="009B7CBC"/>
    <w:rsid w:val="009C11A2"/>
    <w:rsid w:val="009C17B8"/>
    <w:rsid w:val="009C2C94"/>
    <w:rsid w:val="009C3375"/>
    <w:rsid w:val="009C3488"/>
    <w:rsid w:val="009C4273"/>
    <w:rsid w:val="009C64D1"/>
    <w:rsid w:val="009C6B31"/>
    <w:rsid w:val="009D07B2"/>
    <w:rsid w:val="009D16BE"/>
    <w:rsid w:val="009D2824"/>
    <w:rsid w:val="009D35EF"/>
    <w:rsid w:val="009D38E5"/>
    <w:rsid w:val="009D3D28"/>
    <w:rsid w:val="009D42FE"/>
    <w:rsid w:val="009D48E0"/>
    <w:rsid w:val="009D4AEB"/>
    <w:rsid w:val="009D5D19"/>
    <w:rsid w:val="009E0B24"/>
    <w:rsid w:val="009E2487"/>
    <w:rsid w:val="009E334F"/>
    <w:rsid w:val="009E49C2"/>
    <w:rsid w:val="009E4DCE"/>
    <w:rsid w:val="009E5857"/>
    <w:rsid w:val="009E6069"/>
    <w:rsid w:val="009E6304"/>
    <w:rsid w:val="009F0041"/>
    <w:rsid w:val="009F2EAF"/>
    <w:rsid w:val="009F47CC"/>
    <w:rsid w:val="009F5B79"/>
    <w:rsid w:val="00A00AFB"/>
    <w:rsid w:val="00A01BEB"/>
    <w:rsid w:val="00A0244C"/>
    <w:rsid w:val="00A02AA4"/>
    <w:rsid w:val="00A02B37"/>
    <w:rsid w:val="00A036BE"/>
    <w:rsid w:val="00A0393E"/>
    <w:rsid w:val="00A044BC"/>
    <w:rsid w:val="00A05194"/>
    <w:rsid w:val="00A074FB"/>
    <w:rsid w:val="00A10A47"/>
    <w:rsid w:val="00A119DA"/>
    <w:rsid w:val="00A1324F"/>
    <w:rsid w:val="00A14F86"/>
    <w:rsid w:val="00A2061A"/>
    <w:rsid w:val="00A20975"/>
    <w:rsid w:val="00A20C37"/>
    <w:rsid w:val="00A215F8"/>
    <w:rsid w:val="00A21F16"/>
    <w:rsid w:val="00A2251D"/>
    <w:rsid w:val="00A226EE"/>
    <w:rsid w:val="00A238BD"/>
    <w:rsid w:val="00A2400A"/>
    <w:rsid w:val="00A252EC"/>
    <w:rsid w:val="00A25636"/>
    <w:rsid w:val="00A25A83"/>
    <w:rsid w:val="00A26005"/>
    <w:rsid w:val="00A26571"/>
    <w:rsid w:val="00A26B0B"/>
    <w:rsid w:val="00A26C05"/>
    <w:rsid w:val="00A27245"/>
    <w:rsid w:val="00A3040C"/>
    <w:rsid w:val="00A30DD0"/>
    <w:rsid w:val="00A31ED0"/>
    <w:rsid w:val="00A337F1"/>
    <w:rsid w:val="00A34B3C"/>
    <w:rsid w:val="00A34FAB"/>
    <w:rsid w:val="00A3575E"/>
    <w:rsid w:val="00A36EF3"/>
    <w:rsid w:val="00A41193"/>
    <w:rsid w:val="00A41394"/>
    <w:rsid w:val="00A416D1"/>
    <w:rsid w:val="00A44193"/>
    <w:rsid w:val="00A443AD"/>
    <w:rsid w:val="00A44A9D"/>
    <w:rsid w:val="00A453E2"/>
    <w:rsid w:val="00A459D1"/>
    <w:rsid w:val="00A45D18"/>
    <w:rsid w:val="00A47006"/>
    <w:rsid w:val="00A47487"/>
    <w:rsid w:val="00A50216"/>
    <w:rsid w:val="00A51046"/>
    <w:rsid w:val="00A51CEF"/>
    <w:rsid w:val="00A5353F"/>
    <w:rsid w:val="00A54899"/>
    <w:rsid w:val="00A5526B"/>
    <w:rsid w:val="00A553D8"/>
    <w:rsid w:val="00A5583D"/>
    <w:rsid w:val="00A5698D"/>
    <w:rsid w:val="00A56B9C"/>
    <w:rsid w:val="00A57594"/>
    <w:rsid w:val="00A57FF7"/>
    <w:rsid w:val="00A60B3C"/>
    <w:rsid w:val="00A62172"/>
    <w:rsid w:val="00A62431"/>
    <w:rsid w:val="00A62B20"/>
    <w:rsid w:val="00A62FDD"/>
    <w:rsid w:val="00A64918"/>
    <w:rsid w:val="00A64A6E"/>
    <w:rsid w:val="00A64C19"/>
    <w:rsid w:val="00A66421"/>
    <w:rsid w:val="00A67535"/>
    <w:rsid w:val="00A67D6B"/>
    <w:rsid w:val="00A67F41"/>
    <w:rsid w:val="00A7075B"/>
    <w:rsid w:val="00A714FE"/>
    <w:rsid w:val="00A72788"/>
    <w:rsid w:val="00A72EA5"/>
    <w:rsid w:val="00A74480"/>
    <w:rsid w:val="00A76545"/>
    <w:rsid w:val="00A76DAE"/>
    <w:rsid w:val="00A77053"/>
    <w:rsid w:val="00A77A0F"/>
    <w:rsid w:val="00A77A5B"/>
    <w:rsid w:val="00A807C9"/>
    <w:rsid w:val="00A811A2"/>
    <w:rsid w:val="00A811D1"/>
    <w:rsid w:val="00A81448"/>
    <w:rsid w:val="00A81B09"/>
    <w:rsid w:val="00A81E9C"/>
    <w:rsid w:val="00A83D5B"/>
    <w:rsid w:val="00A851D5"/>
    <w:rsid w:val="00A8579C"/>
    <w:rsid w:val="00A8622F"/>
    <w:rsid w:val="00A87193"/>
    <w:rsid w:val="00A91074"/>
    <w:rsid w:val="00A9124A"/>
    <w:rsid w:val="00A916C2"/>
    <w:rsid w:val="00A916D2"/>
    <w:rsid w:val="00A92138"/>
    <w:rsid w:val="00A922E0"/>
    <w:rsid w:val="00A93ED5"/>
    <w:rsid w:val="00A941B1"/>
    <w:rsid w:val="00A95509"/>
    <w:rsid w:val="00A96567"/>
    <w:rsid w:val="00A96B28"/>
    <w:rsid w:val="00A977EE"/>
    <w:rsid w:val="00AA049C"/>
    <w:rsid w:val="00AA1796"/>
    <w:rsid w:val="00AA2EF0"/>
    <w:rsid w:val="00AA3E06"/>
    <w:rsid w:val="00AA3E32"/>
    <w:rsid w:val="00AA622C"/>
    <w:rsid w:val="00AA713C"/>
    <w:rsid w:val="00AB0595"/>
    <w:rsid w:val="00AB2558"/>
    <w:rsid w:val="00AB35D8"/>
    <w:rsid w:val="00AB3B56"/>
    <w:rsid w:val="00AB3DD2"/>
    <w:rsid w:val="00AB424F"/>
    <w:rsid w:val="00AB49CA"/>
    <w:rsid w:val="00AB50C2"/>
    <w:rsid w:val="00AB552D"/>
    <w:rsid w:val="00AB555B"/>
    <w:rsid w:val="00AB583D"/>
    <w:rsid w:val="00AB5F9C"/>
    <w:rsid w:val="00AB626E"/>
    <w:rsid w:val="00AB69E1"/>
    <w:rsid w:val="00AB734C"/>
    <w:rsid w:val="00AB7526"/>
    <w:rsid w:val="00AC0460"/>
    <w:rsid w:val="00AC0A10"/>
    <w:rsid w:val="00AC11A5"/>
    <w:rsid w:val="00AC4203"/>
    <w:rsid w:val="00AC4B59"/>
    <w:rsid w:val="00AC58E9"/>
    <w:rsid w:val="00AC5CB4"/>
    <w:rsid w:val="00AC7971"/>
    <w:rsid w:val="00AD0BB8"/>
    <w:rsid w:val="00AD2613"/>
    <w:rsid w:val="00AD275A"/>
    <w:rsid w:val="00AD3FE1"/>
    <w:rsid w:val="00AD415F"/>
    <w:rsid w:val="00AD45C5"/>
    <w:rsid w:val="00AD4695"/>
    <w:rsid w:val="00AD47FF"/>
    <w:rsid w:val="00AD48E1"/>
    <w:rsid w:val="00AD5C7B"/>
    <w:rsid w:val="00AD644C"/>
    <w:rsid w:val="00AD6C87"/>
    <w:rsid w:val="00AE08D8"/>
    <w:rsid w:val="00AE0F85"/>
    <w:rsid w:val="00AE2536"/>
    <w:rsid w:val="00AE3BC6"/>
    <w:rsid w:val="00AE54AC"/>
    <w:rsid w:val="00AE5B2B"/>
    <w:rsid w:val="00AE650A"/>
    <w:rsid w:val="00AE737E"/>
    <w:rsid w:val="00AE7FE5"/>
    <w:rsid w:val="00AF292B"/>
    <w:rsid w:val="00AF36AD"/>
    <w:rsid w:val="00AF4793"/>
    <w:rsid w:val="00AF4E03"/>
    <w:rsid w:val="00AF4EA4"/>
    <w:rsid w:val="00AF53BB"/>
    <w:rsid w:val="00AF5B5C"/>
    <w:rsid w:val="00AF71BC"/>
    <w:rsid w:val="00AF7A10"/>
    <w:rsid w:val="00B00875"/>
    <w:rsid w:val="00B0155A"/>
    <w:rsid w:val="00B01B17"/>
    <w:rsid w:val="00B022FC"/>
    <w:rsid w:val="00B02760"/>
    <w:rsid w:val="00B042BD"/>
    <w:rsid w:val="00B042C2"/>
    <w:rsid w:val="00B04344"/>
    <w:rsid w:val="00B0446C"/>
    <w:rsid w:val="00B05069"/>
    <w:rsid w:val="00B05E9E"/>
    <w:rsid w:val="00B0765A"/>
    <w:rsid w:val="00B078DD"/>
    <w:rsid w:val="00B11749"/>
    <w:rsid w:val="00B136F6"/>
    <w:rsid w:val="00B13DA1"/>
    <w:rsid w:val="00B143EA"/>
    <w:rsid w:val="00B14CA9"/>
    <w:rsid w:val="00B14CBD"/>
    <w:rsid w:val="00B154AB"/>
    <w:rsid w:val="00B15B09"/>
    <w:rsid w:val="00B16829"/>
    <w:rsid w:val="00B17314"/>
    <w:rsid w:val="00B174EE"/>
    <w:rsid w:val="00B20215"/>
    <w:rsid w:val="00B210ED"/>
    <w:rsid w:val="00B211C8"/>
    <w:rsid w:val="00B216BC"/>
    <w:rsid w:val="00B25B88"/>
    <w:rsid w:val="00B26F91"/>
    <w:rsid w:val="00B303D9"/>
    <w:rsid w:val="00B315E8"/>
    <w:rsid w:val="00B316DC"/>
    <w:rsid w:val="00B318DF"/>
    <w:rsid w:val="00B32D61"/>
    <w:rsid w:val="00B351D4"/>
    <w:rsid w:val="00B3543F"/>
    <w:rsid w:val="00B371F2"/>
    <w:rsid w:val="00B407E1"/>
    <w:rsid w:val="00B4101F"/>
    <w:rsid w:val="00B41DB3"/>
    <w:rsid w:val="00B45D92"/>
    <w:rsid w:val="00B46C77"/>
    <w:rsid w:val="00B46E39"/>
    <w:rsid w:val="00B47A5B"/>
    <w:rsid w:val="00B5127B"/>
    <w:rsid w:val="00B516C0"/>
    <w:rsid w:val="00B53B21"/>
    <w:rsid w:val="00B53ED9"/>
    <w:rsid w:val="00B55793"/>
    <w:rsid w:val="00B5611D"/>
    <w:rsid w:val="00B61963"/>
    <w:rsid w:val="00B626C1"/>
    <w:rsid w:val="00B63ED5"/>
    <w:rsid w:val="00B647A0"/>
    <w:rsid w:val="00B65A72"/>
    <w:rsid w:val="00B66DA1"/>
    <w:rsid w:val="00B71E71"/>
    <w:rsid w:val="00B71EA3"/>
    <w:rsid w:val="00B731A9"/>
    <w:rsid w:val="00B73390"/>
    <w:rsid w:val="00B74E18"/>
    <w:rsid w:val="00B75C33"/>
    <w:rsid w:val="00B75DC8"/>
    <w:rsid w:val="00B76407"/>
    <w:rsid w:val="00B76840"/>
    <w:rsid w:val="00B77954"/>
    <w:rsid w:val="00B80152"/>
    <w:rsid w:val="00B80806"/>
    <w:rsid w:val="00B80C7C"/>
    <w:rsid w:val="00B81160"/>
    <w:rsid w:val="00B8180A"/>
    <w:rsid w:val="00B83915"/>
    <w:rsid w:val="00B84748"/>
    <w:rsid w:val="00B85558"/>
    <w:rsid w:val="00B85A9A"/>
    <w:rsid w:val="00B86A15"/>
    <w:rsid w:val="00B91157"/>
    <w:rsid w:val="00B91765"/>
    <w:rsid w:val="00B92870"/>
    <w:rsid w:val="00B93906"/>
    <w:rsid w:val="00B968BE"/>
    <w:rsid w:val="00B96BC0"/>
    <w:rsid w:val="00B96FF5"/>
    <w:rsid w:val="00B971B8"/>
    <w:rsid w:val="00B97B90"/>
    <w:rsid w:val="00B97F79"/>
    <w:rsid w:val="00BA127C"/>
    <w:rsid w:val="00BA18F8"/>
    <w:rsid w:val="00BA2301"/>
    <w:rsid w:val="00BA2969"/>
    <w:rsid w:val="00BA516B"/>
    <w:rsid w:val="00BA53F2"/>
    <w:rsid w:val="00BA55D5"/>
    <w:rsid w:val="00BA560C"/>
    <w:rsid w:val="00BA6634"/>
    <w:rsid w:val="00BA7637"/>
    <w:rsid w:val="00BA770D"/>
    <w:rsid w:val="00BA788B"/>
    <w:rsid w:val="00BA7DCB"/>
    <w:rsid w:val="00BB0989"/>
    <w:rsid w:val="00BB2B1E"/>
    <w:rsid w:val="00BB2CE0"/>
    <w:rsid w:val="00BB426E"/>
    <w:rsid w:val="00BB4A4E"/>
    <w:rsid w:val="00BB4EC1"/>
    <w:rsid w:val="00BB62AC"/>
    <w:rsid w:val="00BB72EA"/>
    <w:rsid w:val="00BB7C35"/>
    <w:rsid w:val="00BC0EA7"/>
    <w:rsid w:val="00BC123B"/>
    <w:rsid w:val="00BC21C6"/>
    <w:rsid w:val="00BC2C09"/>
    <w:rsid w:val="00BC2CA2"/>
    <w:rsid w:val="00BC2DD0"/>
    <w:rsid w:val="00BC35EA"/>
    <w:rsid w:val="00BC4DD3"/>
    <w:rsid w:val="00BC5FE2"/>
    <w:rsid w:val="00BC65F3"/>
    <w:rsid w:val="00BD28F1"/>
    <w:rsid w:val="00BD42AB"/>
    <w:rsid w:val="00BD5DB9"/>
    <w:rsid w:val="00BD5EDB"/>
    <w:rsid w:val="00BD66FD"/>
    <w:rsid w:val="00BD709E"/>
    <w:rsid w:val="00BE10E3"/>
    <w:rsid w:val="00BE1D00"/>
    <w:rsid w:val="00BE26A6"/>
    <w:rsid w:val="00BE27E2"/>
    <w:rsid w:val="00BE2DF6"/>
    <w:rsid w:val="00BE2E31"/>
    <w:rsid w:val="00BE3237"/>
    <w:rsid w:val="00BE34D3"/>
    <w:rsid w:val="00BE360C"/>
    <w:rsid w:val="00BE3A0B"/>
    <w:rsid w:val="00BE47EE"/>
    <w:rsid w:val="00BE5E47"/>
    <w:rsid w:val="00BE7645"/>
    <w:rsid w:val="00BF0F20"/>
    <w:rsid w:val="00BF155D"/>
    <w:rsid w:val="00BF1FA4"/>
    <w:rsid w:val="00BF22D2"/>
    <w:rsid w:val="00BF3BD1"/>
    <w:rsid w:val="00BF4138"/>
    <w:rsid w:val="00BF632B"/>
    <w:rsid w:val="00BF6342"/>
    <w:rsid w:val="00BF69A8"/>
    <w:rsid w:val="00BF6B95"/>
    <w:rsid w:val="00BF7A2D"/>
    <w:rsid w:val="00BF7DC5"/>
    <w:rsid w:val="00C01A62"/>
    <w:rsid w:val="00C032FF"/>
    <w:rsid w:val="00C0351B"/>
    <w:rsid w:val="00C046D9"/>
    <w:rsid w:val="00C05751"/>
    <w:rsid w:val="00C05CB0"/>
    <w:rsid w:val="00C06DCC"/>
    <w:rsid w:val="00C070F7"/>
    <w:rsid w:val="00C108A3"/>
    <w:rsid w:val="00C11570"/>
    <w:rsid w:val="00C11930"/>
    <w:rsid w:val="00C13568"/>
    <w:rsid w:val="00C1498F"/>
    <w:rsid w:val="00C153BB"/>
    <w:rsid w:val="00C155CB"/>
    <w:rsid w:val="00C17F62"/>
    <w:rsid w:val="00C20478"/>
    <w:rsid w:val="00C21B3C"/>
    <w:rsid w:val="00C2253C"/>
    <w:rsid w:val="00C2348C"/>
    <w:rsid w:val="00C23C2F"/>
    <w:rsid w:val="00C23DF8"/>
    <w:rsid w:val="00C23E67"/>
    <w:rsid w:val="00C23F01"/>
    <w:rsid w:val="00C24239"/>
    <w:rsid w:val="00C25B8D"/>
    <w:rsid w:val="00C27644"/>
    <w:rsid w:val="00C2769D"/>
    <w:rsid w:val="00C3091A"/>
    <w:rsid w:val="00C315C0"/>
    <w:rsid w:val="00C31EFB"/>
    <w:rsid w:val="00C3401B"/>
    <w:rsid w:val="00C34222"/>
    <w:rsid w:val="00C34985"/>
    <w:rsid w:val="00C35DBF"/>
    <w:rsid w:val="00C35F8A"/>
    <w:rsid w:val="00C36EDC"/>
    <w:rsid w:val="00C371F3"/>
    <w:rsid w:val="00C3721D"/>
    <w:rsid w:val="00C3764D"/>
    <w:rsid w:val="00C3783C"/>
    <w:rsid w:val="00C37D1A"/>
    <w:rsid w:val="00C413A3"/>
    <w:rsid w:val="00C41678"/>
    <w:rsid w:val="00C424EE"/>
    <w:rsid w:val="00C43AE7"/>
    <w:rsid w:val="00C43D4A"/>
    <w:rsid w:val="00C46ABD"/>
    <w:rsid w:val="00C50784"/>
    <w:rsid w:val="00C508B3"/>
    <w:rsid w:val="00C50A49"/>
    <w:rsid w:val="00C50F23"/>
    <w:rsid w:val="00C5153D"/>
    <w:rsid w:val="00C51DEF"/>
    <w:rsid w:val="00C5287E"/>
    <w:rsid w:val="00C52B53"/>
    <w:rsid w:val="00C545E5"/>
    <w:rsid w:val="00C547A3"/>
    <w:rsid w:val="00C54DB1"/>
    <w:rsid w:val="00C56378"/>
    <w:rsid w:val="00C56D0F"/>
    <w:rsid w:val="00C57489"/>
    <w:rsid w:val="00C649B8"/>
    <w:rsid w:val="00C64B3F"/>
    <w:rsid w:val="00C65219"/>
    <w:rsid w:val="00C65AF5"/>
    <w:rsid w:val="00C65BD2"/>
    <w:rsid w:val="00C66922"/>
    <w:rsid w:val="00C67318"/>
    <w:rsid w:val="00C70638"/>
    <w:rsid w:val="00C70A68"/>
    <w:rsid w:val="00C71D59"/>
    <w:rsid w:val="00C720EC"/>
    <w:rsid w:val="00C72266"/>
    <w:rsid w:val="00C738E4"/>
    <w:rsid w:val="00C7435B"/>
    <w:rsid w:val="00C744A5"/>
    <w:rsid w:val="00C754A9"/>
    <w:rsid w:val="00C75A0C"/>
    <w:rsid w:val="00C8010B"/>
    <w:rsid w:val="00C80336"/>
    <w:rsid w:val="00C80B0D"/>
    <w:rsid w:val="00C824D4"/>
    <w:rsid w:val="00C82714"/>
    <w:rsid w:val="00C9084C"/>
    <w:rsid w:val="00C90AF3"/>
    <w:rsid w:val="00C91FC9"/>
    <w:rsid w:val="00C92934"/>
    <w:rsid w:val="00C93E27"/>
    <w:rsid w:val="00C9467E"/>
    <w:rsid w:val="00C95213"/>
    <w:rsid w:val="00C95FFB"/>
    <w:rsid w:val="00C965CE"/>
    <w:rsid w:val="00C96C34"/>
    <w:rsid w:val="00C972C0"/>
    <w:rsid w:val="00C97661"/>
    <w:rsid w:val="00CA10B4"/>
    <w:rsid w:val="00CA1175"/>
    <w:rsid w:val="00CA206F"/>
    <w:rsid w:val="00CA2792"/>
    <w:rsid w:val="00CA653C"/>
    <w:rsid w:val="00CA684E"/>
    <w:rsid w:val="00CA7501"/>
    <w:rsid w:val="00CA7F38"/>
    <w:rsid w:val="00CB0E91"/>
    <w:rsid w:val="00CB2598"/>
    <w:rsid w:val="00CB3628"/>
    <w:rsid w:val="00CB364B"/>
    <w:rsid w:val="00CB4063"/>
    <w:rsid w:val="00CB4278"/>
    <w:rsid w:val="00CB48A9"/>
    <w:rsid w:val="00CB4F84"/>
    <w:rsid w:val="00CB566D"/>
    <w:rsid w:val="00CB7035"/>
    <w:rsid w:val="00CB748B"/>
    <w:rsid w:val="00CB788F"/>
    <w:rsid w:val="00CC144F"/>
    <w:rsid w:val="00CC1ADD"/>
    <w:rsid w:val="00CC2F7D"/>
    <w:rsid w:val="00CC374C"/>
    <w:rsid w:val="00CC5B2E"/>
    <w:rsid w:val="00CD1C11"/>
    <w:rsid w:val="00CD28FE"/>
    <w:rsid w:val="00CD2FE7"/>
    <w:rsid w:val="00CD328E"/>
    <w:rsid w:val="00CD416A"/>
    <w:rsid w:val="00CD5472"/>
    <w:rsid w:val="00CD581B"/>
    <w:rsid w:val="00CD71A3"/>
    <w:rsid w:val="00CD73EB"/>
    <w:rsid w:val="00CD764B"/>
    <w:rsid w:val="00CD7EBA"/>
    <w:rsid w:val="00CE13AB"/>
    <w:rsid w:val="00CE1979"/>
    <w:rsid w:val="00CE2414"/>
    <w:rsid w:val="00CE33C5"/>
    <w:rsid w:val="00CE3416"/>
    <w:rsid w:val="00CE34F9"/>
    <w:rsid w:val="00CE3532"/>
    <w:rsid w:val="00CE6B19"/>
    <w:rsid w:val="00CE76FC"/>
    <w:rsid w:val="00CE7CEC"/>
    <w:rsid w:val="00CF02B0"/>
    <w:rsid w:val="00CF0833"/>
    <w:rsid w:val="00CF11E6"/>
    <w:rsid w:val="00CF2FD0"/>
    <w:rsid w:val="00CF46C4"/>
    <w:rsid w:val="00CF4C7C"/>
    <w:rsid w:val="00CF5209"/>
    <w:rsid w:val="00CF6620"/>
    <w:rsid w:val="00CF7191"/>
    <w:rsid w:val="00CF71AA"/>
    <w:rsid w:val="00CF7870"/>
    <w:rsid w:val="00D00153"/>
    <w:rsid w:val="00D01B67"/>
    <w:rsid w:val="00D033D1"/>
    <w:rsid w:val="00D034C6"/>
    <w:rsid w:val="00D036D8"/>
    <w:rsid w:val="00D05312"/>
    <w:rsid w:val="00D05F6B"/>
    <w:rsid w:val="00D063E0"/>
    <w:rsid w:val="00D07927"/>
    <w:rsid w:val="00D10575"/>
    <w:rsid w:val="00D113E3"/>
    <w:rsid w:val="00D119A3"/>
    <w:rsid w:val="00D122ED"/>
    <w:rsid w:val="00D12AC8"/>
    <w:rsid w:val="00D12C1B"/>
    <w:rsid w:val="00D134CC"/>
    <w:rsid w:val="00D15F83"/>
    <w:rsid w:val="00D161F3"/>
    <w:rsid w:val="00D16C5E"/>
    <w:rsid w:val="00D2186D"/>
    <w:rsid w:val="00D2219A"/>
    <w:rsid w:val="00D236DC"/>
    <w:rsid w:val="00D23922"/>
    <w:rsid w:val="00D2398E"/>
    <w:rsid w:val="00D24581"/>
    <w:rsid w:val="00D245CC"/>
    <w:rsid w:val="00D257A3"/>
    <w:rsid w:val="00D26247"/>
    <w:rsid w:val="00D268F5"/>
    <w:rsid w:val="00D26993"/>
    <w:rsid w:val="00D26DC3"/>
    <w:rsid w:val="00D31C5B"/>
    <w:rsid w:val="00D320E6"/>
    <w:rsid w:val="00D3234D"/>
    <w:rsid w:val="00D32DD6"/>
    <w:rsid w:val="00D33553"/>
    <w:rsid w:val="00D33C05"/>
    <w:rsid w:val="00D33E34"/>
    <w:rsid w:val="00D34946"/>
    <w:rsid w:val="00D35E34"/>
    <w:rsid w:val="00D36599"/>
    <w:rsid w:val="00D36A46"/>
    <w:rsid w:val="00D40258"/>
    <w:rsid w:val="00D40BDC"/>
    <w:rsid w:val="00D414A5"/>
    <w:rsid w:val="00D42138"/>
    <w:rsid w:val="00D42148"/>
    <w:rsid w:val="00D44C58"/>
    <w:rsid w:val="00D45C86"/>
    <w:rsid w:val="00D45EEA"/>
    <w:rsid w:val="00D46E7F"/>
    <w:rsid w:val="00D47FBD"/>
    <w:rsid w:val="00D505E4"/>
    <w:rsid w:val="00D514AE"/>
    <w:rsid w:val="00D51E81"/>
    <w:rsid w:val="00D52899"/>
    <w:rsid w:val="00D52A14"/>
    <w:rsid w:val="00D52BAB"/>
    <w:rsid w:val="00D53032"/>
    <w:rsid w:val="00D533B4"/>
    <w:rsid w:val="00D54C5D"/>
    <w:rsid w:val="00D55FFF"/>
    <w:rsid w:val="00D5672D"/>
    <w:rsid w:val="00D62772"/>
    <w:rsid w:val="00D63B5F"/>
    <w:rsid w:val="00D64CF8"/>
    <w:rsid w:val="00D65B5C"/>
    <w:rsid w:val="00D661FD"/>
    <w:rsid w:val="00D66E01"/>
    <w:rsid w:val="00D67618"/>
    <w:rsid w:val="00D67D79"/>
    <w:rsid w:val="00D70B5B"/>
    <w:rsid w:val="00D715D0"/>
    <w:rsid w:val="00D72316"/>
    <w:rsid w:val="00D73166"/>
    <w:rsid w:val="00D74878"/>
    <w:rsid w:val="00D74DFE"/>
    <w:rsid w:val="00D755B8"/>
    <w:rsid w:val="00D767CB"/>
    <w:rsid w:val="00D769FB"/>
    <w:rsid w:val="00D80294"/>
    <w:rsid w:val="00D8034A"/>
    <w:rsid w:val="00D8088C"/>
    <w:rsid w:val="00D82000"/>
    <w:rsid w:val="00D8533C"/>
    <w:rsid w:val="00D85B11"/>
    <w:rsid w:val="00D85EF4"/>
    <w:rsid w:val="00D86330"/>
    <w:rsid w:val="00D90FF6"/>
    <w:rsid w:val="00D9184B"/>
    <w:rsid w:val="00D921C5"/>
    <w:rsid w:val="00D92584"/>
    <w:rsid w:val="00D92744"/>
    <w:rsid w:val="00D92DC7"/>
    <w:rsid w:val="00D93817"/>
    <w:rsid w:val="00D948C9"/>
    <w:rsid w:val="00D94D81"/>
    <w:rsid w:val="00D95234"/>
    <w:rsid w:val="00D96CD6"/>
    <w:rsid w:val="00D97393"/>
    <w:rsid w:val="00D97537"/>
    <w:rsid w:val="00DA0CF5"/>
    <w:rsid w:val="00DA11D3"/>
    <w:rsid w:val="00DA2662"/>
    <w:rsid w:val="00DA2FBE"/>
    <w:rsid w:val="00DA35EB"/>
    <w:rsid w:val="00DA3914"/>
    <w:rsid w:val="00DA41CF"/>
    <w:rsid w:val="00DA4C13"/>
    <w:rsid w:val="00DA6C3F"/>
    <w:rsid w:val="00DA77D7"/>
    <w:rsid w:val="00DA7CBD"/>
    <w:rsid w:val="00DA7F80"/>
    <w:rsid w:val="00DB1F30"/>
    <w:rsid w:val="00DB23A0"/>
    <w:rsid w:val="00DB281D"/>
    <w:rsid w:val="00DB2D40"/>
    <w:rsid w:val="00DB2E47"/>
    <w:rsid w:val="00DB3211"/>
    <w:rsid w:val="00DB35CF"/>
    <w:rsid w:val="00DB3614"/>
    <w:rsid w:val="00DB575C"/>
    <w:rsid w:val="00DB661B"/>
    <w:rsid w:val="00DB70AF"/>
    <w:rsid w:val="00DC219A"/>
    <w:rsid w:val="00DC2BA7"/>
    <w:rsid w:val="00DC403D"/>
    <w:rsid w:val="00DC410F"/>
    <w:rsid w:val="00DC4679"/>
    <w:rsid w:val="00DC4A42"/>
    <w:rsid w:val="00DC5A7B"/>
    <w:rsid w:val="00DC5C87"/>
    <w:rsid w:val="00DC6124"/>
    <w:rsid w:val="00DC648B"/>
    <w:rsid w:val="00DC7806"/>
    <w:rsid w:val="00DD14BD"/>
    <w:rsid w:val="00DD377E"/>
    <w:rsid w:val="00DD42AD"/>
    <w:rsid w:val="00DD5A19"/>
    <w:rsid w:val="00DD77AF"/>
    <w:rsid w:val="00DE065B"/>
    <w:rsid w:val="00DE1180"/>
    <w:rsid w:val="00DE13F8"/>
    <w:rsid w:val="00DE2227"/>
    <w:rsid w:val="00DE3A95"/>
    <w:rsid w:val="00DE3B5B"/>
    <w:rsid w:val="00DE4635"/>
    <w:rsid w:val="00DE483D"/>
    <w:rsid w:val="00DE4959"/>
    <w:rsid w:val="00DE6B95"/>
    <w:rsid w:val="00DE726B"/>
    <w:rsid w:val="00DE7643"/>
    <w:rsid w:val="00DE7C86"/>
    <w:rsid w:val="00DF0159"/>
    <w:rsid w:val="00DF01B9"/>
    <w:rsid w:val="00DF17CA"/>
    <w:rsid w:val="00DF2107"/>
    <w:rsid w:val="00DF2CBB"/>
    <w:rsid w:val="00DF349E"/>
    <w:rsid w:val="00DF411F"/>
    <w:rsid w:val="00DF4209"/>
    <w:rsid w:val="00DF453B"/>
    <w:rsid w:val="00DF461C"/>
    <w:rsid w:val="00DF498F"/>
    <w:rsid w:val="00DF4A89"/>
    <w:rsid w:val="00DF7334"/>
    <w:rsid w:val="00E01DE9"/>
    <w:rsid w:val="00E034C9"/>
    <w:rsid w:val="00E048FC"/>
    <w:rsid w:val="00E04BA3"/>
    <w:rsid w:val="00E04C04"/>
    <w:rsid w:val="00E0537A"/>
    <w:rsid w:val="00E05AA4"/>
    <w:rsid w:val="00E0737A"/>
    <w:rsid w:val="00E0787D"/>
    <w:rsid w:val="00E1044D"/>
    <w:rsid w:val="00E11094"/>
    <w:rsid w:val="00E13145"/>
    <w:rsid w:val="00E1373D"/>
    <w:rsid w:val="00E13AAA"/>
    <w:rsid w:val="00E1449D"/>
    <w:rsid w:val="00E148CB"/>
    <w:rsid w:val="00E148E9"/>
    <w:rsid w:val="00E15763"/>
    <w:rsid w:val="00E15AB1"/>
    <w:rsid w:val="00E16278"/>
    <w:rsid w:val="00E16674"/>
    <w:rsid w:val="00E16DAF"/>
    <w:rsid w:val="00E175F3"/>
    <w:rsid w:val="00E17894"/>
    <w:rsid w:val="00E2010B"/>
    <w:rsid w:val="00E2012D"/>
    <w:rsid w:val="00E202FD"/>
    <w:rsid w:val="00E2038D"/>
    <w:rsid w:val="00E210E5"/>
    <w:rsid w:val="00E21E68"/>
    <w:rsid w:val="00E2264A"/>
    <w:rsid w:val="00E23333"/>
    <w:rsid w:val="00E23C73"/>
    <w:rsid w:val="00E2566E"/>
    <w:rsid w:val="00E27126"/>
    <w:rsid w:val="00E27B0F"/>
    <w:rsid w:val="00E303A3"/>
    <w:rsid w:val="00E30721"/>
    <w:rsid w:val="00E30F09"/>
    <w:rsid w:val="00E3134B"/>
    <w:rsid w:val="00E3164C"/>
    <w:rsid w:val="00E32183"/>
    <w:rsid w:val="00E3280D"/>
    <w:rsid w:val="00E33CE0"/>
    <w:rsid w:val="00E346FC"/>
    <w:rsid w:val="00E3492E"/>
    <w:rsid w:val="00E358D8"/>
    <w:rsid w:val="00E360C5"/>
    <w:rsid w:val="00E3671F"/>
    <w:rsid w:val="00E37DA7"/>
    <w:rsid w:val="00E41B0B"/>
    <w:rsid w:val="00E44BB7"/>
    <w:rsid w:val="00E450A5"/>
    <w:rsid w:val="00E45E17"/>
    <w:rsid w:val="00E45FE2"/>
    <w:rsid w:val="00E467DA"/>
    <w:rsid w:val="00E5185D"/>
    <w:rsid w:val="00E534D1"/>
    <w:rsid w:val="00E53743"/>
    <w:rsid w:val="00E537A8"/>
    <w:rsid w:val="00E54043"/>
    <w:rsid w:val="00E541B8"/>
    <w:rsid w:val="00E5429B"/>
    <w:rsid w:val="00E55EEE"/>
    <w:rsid w:val="00E560A4"/>
    <w:rsid w:val="00E5794D"/>
    <w:rsid w:val="00E60669"/>
    <w:rsid w:val="00E62067"/>
    <w:rsid w:val="00E62108"/>
    <w:rsid w:val="00E62861"/>
    <w:rsid w:val="00E6469E"/>
    <w:rsid w:val="00E65CBC"/>
    <w:rsid w:val="00E65D5A"/>
    <w:rsid w:val="00E6744B"/>
    <w:rsid w:val="00E67861"/>
    <w:rsid w:val="00E6792F"/>
    <w:rsid w:val="00E67B12"/>
    <w:rsid w:val="00E67D37"/>
    <w:rsid w:val="00E67F26"/>
    <w:rsid w:val="00E703F7"/>
    <w:rsid w:val="00E706CA"/>
    <w:rsid w:val="00E71136"/>
    <w:rsid w:val="00E71361"/>
    <w:rsid w:val="00E71A15"/>
    <w:rsid w:val="00E73D69"/>
    <w:rsid w:val="00E83BB8"/>
    <w:rsid w:val="00E83F08"/>
    <w:rsid w:val="00E845C1"/>
    <w:rsid w:val="00E84741"/>
    <w:rsid w:val="00E8476F"/>
    <w:rsid w:val="00E85A17"/>
    <w:rsid w:val="00E868E5"/>
    <w:rsid w:val="00E86A19"/>
    <w:rsid w:val="00E9060B"/>
    <w:rsid w:val="00E908ED"/>
    <w:rsid w:val="00E91CEE"/>
    <w:rsid w:val="00E92B61"/>
    <w:rsid w:val="00E947C2"/>
    <w:rsid w:val="00E94EDB"/>
    <w:rsid w:val="00E951A6"/>
    <w:rsid w:val="00E952B5"/>
    <w:rsid w:val="00E95653"/>
    <w:rsid w:val="00E95668"/>
    <w:rsid w:val="00E96B37"/>
    <w:rsid w:val="00E96EB0"/>
    <w:rsid w:val="00E97B6D"/>
    <w:rsid w:val="00E97EBD"/>
    <w:rsid w:val="00EA016F"/>
    <w:rsid w:val="00EA0516"/>
    <w:rsid w:val="00EA11AD"/>
    <w:rsid w:val="00EA2628"/>
    <w:rsid w:val="00EA37E5"/>
    <w:rsid w:val="00EA440E"/>
    <w:rsid w:val="00EA4E82"/>
    <w:rsid w:val="00EA5649"/>
    <w:rsid w:val="00EA5FB1"/>
    <w:rsid w:val="00EA5FD0"/>
    <w:rsid w:val="00EA6573"/>
    <w:rsid w:val="00EA6ADF"/>
    <w:rsid w:val="00EA6B53"/>
    <w:rsid w:val="00EA7594"/>
    <w:rsid w:val="00EB06C8"/>
    <w:rsid w:val="00EB16CF"/>
    <w:rsid w:val="00EB1CCB"/>
    <w:rsid w:val="00EB2389"/>
    <w:rsid w:val="00EB2A2D"/>
    <w:rsid w:val="00EB414F"/>
    <w:rsid w:val="00EB4EED"/>
    <w:rsid w:val="00EB531C"/>
    <w:rsid w:val="00EB532B"/>
    <w:rsid w:val="00EB7620"/>
    <w:rsid w:val="00EC0279"/>
    <w:rsid w:val="00EC0AED"/>
    <w:rsid w:val="00EC3566"/>
    <w:rsid w:val="00EC41AD"/>
    <w:rsid w:val="00EC43A1"/>
    <w:rsid w:val="00EC4AC7"/>
    <w:rsid w:val="00EC4ED7"/>
    <w:rsid w:val="00EC5957"/>
    <w:rsid w:val="00EC5FB2"/>
    <w:rsid w:val="00EC6B77"/>
    <w:rsid w:val="00EC6BBB"/>
    <w:rsid w:val="00EC6DE3"/>
    <w:rsid w:val="00ED033C"/>
    <w:rsid w:val="00ED0E7A"/>
    <w:rsid w:val="00ED1331"/>
    <w:rsid w:val="00ED1A52"/>
    <w:rsid w:val="00ED3DE7"/>
    <w:rsid w:val="00ED41EF"/>
    <w:rsid w:val="00ED4989"/>
    <w:rsid w:val="00ED7565"/>
    <w:rsid w:val="00ED78DC"/>
    <w:rsid w:val="00EE013E"/>
    <w:rsid w:val="00EE0446"/>
    <w:rsid w:val="00EE10E6"/>
    <w:rsid w:val="00EE1DC8"/>
    <w:rsid w:val="00EE1E44"/>
    <w:rsid w:val="00EE2E57"/>
    <w:rsid w:val="00EE3D05"/>
    <w:rsid w:val="00EE4AFA"/>
    <w:rsid w:val="00EE4E7A"/>
    <w:rsid w:val="00EE75ED"/>
    <w:rsid w:val="00EE7A52"/>
    <w:rsid w:val="00EE7A59"/>
    <w:rsid w:val="00EF1BD5"/>
    <w:rsid w:val="00EF380E"/>
    <w:rsid w:val="00EF44E4"/>
    <w:rsid w:val="00EF4F91"/>
    <w:rsid w:val="00EF546A"/>
    <w:rsid w:val="00EF5D0A"/>
    <w:rsid w:val="00EF6785"/>
    <w:rsid w:val="00EF69C3"/>
    <w:rsid w:val="00EF6A65"/>
    <w:rsid w:val="00EF7269"/>
    <w:rsid w:val="00EF733F"/>
    <w:rsid w:val="00EF7931"/>
    <w:rsid w:val="00EF7FEC"/>
    <w:rsid w:val="00F005F3"/>
    <w:rsid w:val="00F0253E"/>
    <w:rsid w:val="00F02BA1"/>
    <w:rsid w:val="00F0444E"/>
    <w:rsid w:val="00F0493C"/>
    <w:rsid w:val="00F04A49"/>
    <w:rsid w:val="00F04D0C"/>
    <w:rsid w:val="00F06802"/>
    <w:rsid w:val="00F074AC"/>
    <w:rsid w:val="00F078EF"/>
    <w:rsid w:val="00F07AD2"/>
    <w:rsid w:val="00F10021"/>
    <w:rsid w:val="00F1111A"/>
    <w:rsid w:val="00F115EC"/>
    <w:rsid w:val="00F123CB"/>
    <w:rsid w:val="00F12757"/>
    <w:rsid w:val="00F128AC"/>
    <w:rsid w:val="00F137FE"/>
    <w:rsid w:val="00F13DCC"/>
    <w:rsid w:val="00F159ED"/>
    <w:rsid w:val="00F17756"/>
    <w:rsid w:val="00F17783"/>
    <w:rsid w:val="00F17906"/>
    <w:rsid w:val="00F20210"/>
    <w:rsid w:val="00F22131"/>
    <w:rsid w:val="00F224F9"/>
    <w:rsid w:val="00F23165"/>
    <w:rsid w:val="00F23852"/>
    <w:rsid w:val="00F243DF"/>
    <w:rsid w:val="00F25E76"/>
    <w:rsid w:val="00F3046F"/>
    <w:rsid w:val="00F31133"/>
    <w:rsid w:val="00F33B63"/>
    <w:rsid w:val="00F341C1"/>
    <w:rsid w:val="00F344D9"/>
    <w:rsid w:val="00F34EDC"/>
    <w:rsid w:val="00F353D7"/>
    <w:rsid w:val="00F354C8"/>
    <w:rsid w:val="00F36975"/>
    <w:rsid w:val="00F36A0B"/>
    <w:rsid w:val="00F37CBD"/>
    <w:rsid w:val="00F411FF"/>
    <w:rsid w:val="00F417B6"/>
    <w:rsid w:val="00F41B0E"/>
    <w:rsid w:val="00F41CD7"/>
    <w:rsid w:val="00F43EDA"/>
    <w:rsid w:val="00F443FE"/>
    <w:rsid w:val="00F44843"/>
    <w:rsid w:val="00F44E1A"/>
    <w:rsid w:val="00F4695E"/>
    <w:rsid w:val="00F47677"/>
    <w:rsid w:val="00F47A2D"/>
    <w:rsid w:val="00F51E4F"/>
    <w:rsid w:val="00F54232"/>
    <w:rsid w:val="00F544C0"/>
    <w:rsid w:val="00F549F6"/>
    <w:rsid w:val="00F55479"/>
    <w:rsid w:val="00F567BC"/>
    <w:rsid w:val="00F56813"/>
    <w:rsid w:val="00F56F0F"/>
    <w:rsid w:val="00F61D57"/>
    <w:rsid w:val="00F624D1"/>
    <w:rsid w:val="00F62B91"/>
    <w:rsid w:val="00F62EA1"/>
    <w:rsid w:val="00F63FB8"/>
    <w:rsid w:val="00F64996"/>
    <w:rsid w:val="00F67F3C"/>
    <w:rsid w:val="00F73003"/>
    <w:rsid w:val="00F73D42"/>
    <w:rsid w:val="00F75CCA"/>
    <w:rsid w:val="00F7697E"/>
    <w:rsid w:val="00F776F0"/>
    <w:rsid w:val="00F81BC4"/>
    <w:rsid w:val="00F81CD9"/>
    <w:rsid w:val="00F8249C"/>
    <w:rsid w:val="00F8259A"/>
    <w:rsid w:val="00F82D68"/>
    <w:rsid w:val="00F83BC5"/>
    <w:rsid w:val="00F870DF"/>
    <w:rsid w:val="00F9048C"/>
    <w:rsid w:val="00F91178"/>
    <w:rsid w:val="00F913C5"/>
    <w:rsid w:val="00F91F4F"/>
    <w:rsid w:val="00F9227B"/>
    <w:rsid w:val="00F9267D"/>
    <w:rsid w:val="00F9309B"/>
    <w:rsid w:val="00F93A17"/>
    <w:rsid w:val="00F94688"/>
    <w:rsid w:val="00F96A73"/>
    <w:rsid w:val="00F9702D"/>
    <w:rsid w:val="00F9718B"/>
    <w:rsid w:val="00F97699"/>
    <w:rsid w:val="00F9782B"/>
    <w:rsid w:val="00FA140D"/>
    <w:rsid w:val="00FA192C"/>
    <w:rsid w:val="00FA205F"/>
    <w:rsid w:val="00FA2658"/>
    <w:rsid w:val="00FA6736"/>
    <w:rsid w:val="00FA79C3"/>
    <w:rsid w:val="00FB0B56"/>
    <w:rsid w:val="00FB10DB"/>
    <w:rsid w:val="00FB1397"/>
    <w:rsid w:val="00FB166E"/>
    <w:rsid w:val="00FB18BE"/>
    <w:rsid w:val="00FB1BE0"/>
    <w:rsid w:val="00FB2150"/>
    <w:rsid w:val="00FB278A"/>
    <w:rsid w:val="00FB2A54"/>
    <w:rsid w:val="00FB2BBC"/>
    <w:rsid w:val="00FB3BFC"/>
    <w:rsid w:val="00FB48E1"/>
    <w:rsid w:val="00FB4FD3"/>
    <w:rsid w:val="00FB538C"/>
    <w:rsid w:val="00FB6A65"/>
    <w:rsid w:val="00FB7B0E"/>
    <w:rsid w:val="00FC02EC"/>
    <w:rsid w:val="00FC031B"/>
    <w:rsid w:val="00FC20C2"/>
    <w:rsid w:val="00FC24A9"/>
    <w:rsid w:val="00FC2AC7"/>
    <w:rsid w:val="00FC2CA9"/>
    <w:rsid w:val="00FC5CBE"/>
    <w:rsid w:val="00FC7930"/>
    <w:rsid w:val="00FD0CAF"/>
    <w:rsid w:val="00FD1565"/>
    <w:rsid w:val="00FD1929"/>
    <w:rsid w:val="00FD26E1"/>
    <w:rsid w:val="00FD2771"/>
    <w:rsid w:val="00FD2A57"/>
    <w:rsid w:val="00FD2AE7"/>
    <w:rsid w:val="00FD34B1"/>
    <w:rsid w:val="00FD3E09"/>
    <w:rsid w:val="00FD3E97"/>
    <w:rsid w:val="00FD45B2"/>
    <w:rsid w:val="00FD4D33"/>
    <w:rsid w:val="00FD60B3"/>
    <w:rsid w:val="00FD61BE"/>
    <w:rsid w:val="00FD6A2A"/>
    <w:rsid w:val="00FD6B88"/>
    <w:rsid w:val="00FD6F7B"/>
    <w:rsid w:val="00FD7A3D"/>
    <w:rsid w:val="00FE06BD"/>
    <w:rsid w:val="00FE081E"/>
    <w:rsid w:val="00FE1780"/>
    <w:rsid w:val="00FE2AD2"/>
    <w:rsid w:val="00FE2C8B"/>
    <w:rsid w:val="00FE2E1E"/>
    <w:rsid w:val="00FE3E3F"/>
    <w:rsid w:val="00FE3EF0"/>
    <w:rsid w:val="00FE41FE"/>
    <w:rsid w:val="00FE4D10"/>
    <w:rsid w:val="00FE4EE7"/>
    <w:rsid w:val="00FE53F6"/>
    <w:rsid w:val="00FE5DF2"/>
    <w:rsid w:val="00FE62C1"/>
    <w:rsid w:val="00FE6385"/>
    <w:rsid w:val="00FE66E5"/>
    <w:rsid w:val="00FE6756"/>
    <w:rsid w:val="00FF0097"/>
    <w:rsid w:val="00FF0254"/>
    <w:rsid w:val="00FF0632"/>
    <w:rsid w:val="00FF076C"/>
    <w:rsid w:val="00FF0F68"/>
    <w:rsid w:val="00FF2E1B"/>
    <w:rsid w:val="00FF33F5"/>
    <w:rsid w:val="00FF43F9"/>
    <w:rsid w:val="00FF4E3B"/>
    <w:rsid w:val="00FF5055"/>
    <w:rsid w:val="00FF7953"/>
    <w:rsid w:val="00FF7C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271678"/>
  <w15:docId w15:val="{3FE7E84D-F7B0-4FE8-87F3-4A224EBFC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28E6"/>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20924"/>
    <w:rPr>
      <w:rFonts w:ascii="Times New Roman" w:eastAsia="Times New Roman" w:hAnsi="Times New Roman" w:cs="Times New Roman"/>
      <w:b/>
      <w:bCs/>
      <w:sz w:val="27"/>
      <w:szCs w:val="27"/>
      <w:lang w:eastAsia="ru-RU"/>
    </w:rPr>
  </w:style>
  <w:style w:type="paragraph" w:styleId="a4">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Обычный (веб) Знак Знак1"/>
    <w:basedOn w:val="a"/>
    <w:link w:val="a5"/>
    <w:uiPriority w:val="99"/>
    <w:unhideWhenUsed/>
    <w:qFormat/>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20924"/>
    <w:rPr>
      <w:color w:val="0000FF"/>
      <w:u w:val="single"/>
    </w:rPr>
  </w:style>
  <w:style w:type="paragraph" w:styleId="a7">
    <w:name w:val="Balloon Text"/>
    <w:basedOn w:val="a"/>
    <w:link w:val="a8"/>
    <w:uiPriority w:val="99"/>
    <w:semiHidden/>
    <w:unhideWhenUsed/>
    <w:rsid w:val="005209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0924"/>
    <w:rPr>
      <w:rFonts w:ascii="Tahoma" w:hAnsi="Tahoma" w:cs="Tahoma"/>
      <w:sz w:val="16"/>
      <w:szCs w:val="16"/>
    </w:rPr>
  </w:style>
  <w:style w:type="character" w:styleId="a9">
    <w:name w:val="annotation reference"/>
    <w:basedOn w:val="a0"/>
    <w:uiPriority w:val="99"/>
    <w:semiHidden/>
    <w:unhideWhenUsed/>
    <w:rsid w:val="00F73D42"/>
    <w:rPr>
      <w:sz w:val="16"/>
      <w:szCs w:val="16"/>
    </w:rPr>
  </w:style>
  <w:style w:type="paragraph" w:styleId="aa">
    <w:name w:val="annotation text"/>
    <w:basedOn w:val="a"/>
    <w:link w:val="ab"/>
    <w:uiPriority w:val="99"/>
    <w:semiHidden/>
    <w:unhideWhenUsed/>
    <w:rsid w:val="00F73D42"/>
    <w:pPr>
      <w:spacing w:line="240" w:lineRule="auto"/>
    </w:pPr>
    <w:rPr>
      <w:sz w:val="20"/>
      <w:szCs w:val="20"/>
    </w:rPr>
  </w:style>
  <w:style w:type="character" w:customStyle="1" w:styleId="ab">
    <w:name w:val="Текст примечания Знак"/>
    <w:basedOn w:val="a0"/>
    <w:link w:val="aa"/>
    <w:uiPriority w:val="99"/>
    <w:semiHidden/>
    <w:rsid w:val="00F73D42"/>
    <w:rPr>
      <w:sz w:val="20"/>
      <w:szCs w:val="20"/>
    </w:rPr>
  </w:style>
  <w:style w:type="paragraph" w:styleId="ac">
    <w:name w:val="annotation subject"/>
    <w:basedOn w:val="aa"/>
    <w:next w:val="aa"/>
    <w:link w:val="ad"/>
    <w:uiPriority w:val="99"/>
    <w:semiHidden/>
    <w:unhideWhenUsed/>
    <w:rsid w:val="00F73D42"/>
    <w:rPr>
      <w:b/>
      <w:bCs/>
    </w:rPr>
  </w:style>
  <w:style w:type="character" w:customStyle="1" w:styleId="ad">
    <w:name w:val="Тема примечания Знак"/>
    <w:basedOn w:val="ab"/>
    <w:link w:val="ac"/>
    <w:uiPriority w:val="99"/>
    <w:semiHidden/>
    <w:rsid w:val="00F73D42"/>
    <w:rPr>
      <w:b/>
      <w:bCs/>
      <w:sz w:val="20"/>
      <w:szCs w:val="20"/>
    </w:rPr>
  </w:style>
  <w:style w:type="paragraph" w:styleId="ae">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f"/>
    <w:uiPriority w:val="1"/>
    <w:qFormat/>
    <w:rsid w:val="00ED033C"/>
    <w:pPr>
      <w:spacing w:after="0" w:line="240" w:lineRule="auto"/>
    </w:pPr>
    <w:rPr>
      <w:rFonts w:ascii="Calibri" w:eastAsia="Calibri" w:hAnsi="Calibri" w:cs="Times New Roman"/>
    </w:rPr>
  </w:style>
  <w:style w:type="paragraph" w:styleId="af0">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f1"/>
    <w:uiPriority w:val="99"/>
    <w:qFormat/>
    <w:rsid w:val="00205418"/>
    <w:pPr>
      <w:ind w:left="720"/>
      <w:contextualSpacing/>
    </w:pPr>
  </w:style>
  <w:style w:type="paragraph" w:styleId="af2">
    <w:name w:val="header"/>
    <w:basedOn w:val="a"/>
    <w:link w:val="af3"/>
    <w:uiPriority w:val="99"/>
    <w:unhideWhenUsed/>
    <w:rsid w:val="00AE650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E650A"/>
  </w:style>
  <w:style w:type="paragraph" w:styleId="af4">
    <w:name w:val="footer"/>
    <w:basedOn w:val="a"/>
    <w:link w:val="af5"/>
    <w:uiPriority w:val="99"/>
    <w:unhideWhenUsed/>
    <w:rsid w:val="00AE650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af1">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f0"/>
    <w:uiPriority w:val="34"/>
    <w:qFormat/>
    <w:locked/>
    <w:rsid w:val="00D715D0"/>
  </w:style>
  <w:style w:type="character" w:customStyle="1" w:styleId="af">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e"/>
    <w:uiPriority w:val="1"/>
    <w:locked/>
    <w:rsid w:val="00BB72EA"/>
    <w:rPr>
      <w:rFonts w:ascii="Calibri" w:eastAsia="Calibri" w:hAnsi="Calibri" w:cs="Times New Roman"/>
    </w:rPr>
  </w:style>
  <w:style w:type="character" w:customStyle="1" w:styleId="a5">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4"/>
    <w:uiPriority w:val="99"/>
    <w:locked/>
    <w:rsid w:val="00380428"/>
    <w:rPr>
      <w:rFonts w:ascii="Times New Roman" w:eastAsia="Times New Roman" w:hAnsi="Times New Roman" w:cs="Times New Roman"/>
      <w:sz w:val="24"/>
      <w:szCs w:val="24"/>
      <w:lang w:eastAsia="ru-RU"/>
    </w:rPr>
  </w:style>
  <w:style w:type="character" w:customStyle="1" w:styleId="s0">
    <w:name w:val="s0"/>
    <w:rsid w:val="0031576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11">
    <w:name w:val="Неразрешенное упоминание1"/>
    <w:basedOn w:val="a0"/>
    <w:uiPriority w:val="99"/>
    <w:semiHidden/>
    <w:unhideWhenUsed/>
    <w:rsid w:val="00B731A9"/>
    <w:rPr>
      <w:color w:val="605E5C"/>
      <w:shd w:val="clear" w:color="auto" w:fill="E1DFDD"/>
    </w:rPr>
  </w:style>
  <w:style w:type="character" w:customStyle="1" w:styleId="2">
    <w:name w:val="Неразрешенное упоминание2"/>
    <w:basedOn w:val="a0"/>
    <w:uiPriority w:val="99"/>
    <w:semiHidden/>
    <w:unhideWhenUsed/>
    <w:rsid w:val="005F0F58"/>
    <w:rPr>
      <w:color w:val="605E5C"/>
      <w:shd w:val="clear" w:color="auto" w:fill="E1DFDD"/>
    </w:rPr>
  </w:style>
  <w:style w:type="paragraph" w:customStyle="1" w:styleId="leading-8">
    <w:name w:val="leading-8"/>
    <w:basedOn w:val="a"/>
    <w:rsid w:val="008F43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c">
    <w:name w:val="pc"/>
    <w:basedOn w:val="a"/>
    <w:rsid w:val="007D6A0B"/>
    <w:pPr>
      <w:spacing w:after="0" w:line="240" w:lineRule="auto"/>
      <w:jc w:val="center"/>
    </w:pPr>
    <w:rPr>
      <w:rFonts w:ascii="Times New Roman" w:eastAsia="Times New Roman" w:hAnsi="Times New Roman" w:cs="Times New Roman"/>
      <w:color w:val="000000"/>
      <w:sz w:val="24"/>
      <w:szCs w:val="24"/>
      <w:lang w:eastAsia="ru-RU"/>
    </w:rPr>
  </w:style>
  <w:style w:type="paragraph" w:customStyle="1" w:styleId="p">
    <w:name w:val="p"/>
    <w:basedOn w:val="a"/>
    <w:rsid w:val="007D6A0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table" w:styleId="af6">
    <w:name w:val="Grid Table Light"/>
    <w:basedOn w:val="a1"/>
    <w:uiPriority w:val="40"/>
    <w:rsid w:val="00BB42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31">
    <w:name w:val="Неразрешенное упоминание3"/>
    <w:basedOn w:val="a0"/>
    <w:uiPriority w:val="99"/>
    <w:semiHidden/>
    <w:unhideWhenUsed/>
    <w:rsid w:val="00466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7418">
      <w:bodyDiv w:val="1"/>
      <w:marLeft w:val="0"/>
      <w:marRight w:val="0"/>
      <w:marTop w:val="0"/>
      <w:marBottom w:val="0"/>
      <w:divBdr>
        <w:top w:val="none" w:sz="0" w:space="0" w:color="auto"/>
        <w:left w:val="none" w:sz="0" w:space="0" w:color="auto"/>
        <w:bottom w:val="none" w:sz="0" w:space="0" w:color="auto"/>
        <w:right w:val="none" w:sz="0" w:space="0" w:color="auto"/>
      </w:divBdr>
    </w:div>
    <w:div w:id="51780487">
      <w:bodyDiv w:val="1"/>
      <w:marLeft w:val="0"/>
      <w:marRight w:val="0"/>
      <w:marTop w:val="0"/>
      <w:marBottom w:val="0"/>
      <w:divBdr>
        <w:top w:val="none" w:sz="0" w:space="0" w:color="auto"/>
        <w:left w:val="none" w:sz="0" w:space="0" w:color="auto"/>
        <w:bottom w:val="none" w:sz="0" w:space="0" w:color="auto"/>
        <w:right w:val="none" w:sz="0" w:space="0" w:color="auto"/>
      </w:divBdr>
    </w:div>
    <w:div w:id="62261025">
      <w:bodyDiv w:val="1"/>
      <w:marLeft w:val="0"/>
      <w:marRight w:val="0"/>
      <w:marTop w:val="0"/>
      <w:marBottom w:val="0"/>
      <w:divBdr>
        <w:top w:val="none" w:sz="0" w:space="0" w:color="auto"/>
        <w:left w:val="none" w:sz="0" w:space="0" w:color="auto"/>
        <w:bottom w:val="none" w:sz="0" w:space="0" w:color="auto"/>
        <w:right w:val="none" w:sz="0" w:space="0" w:color="auto"/>
      </w:divBdr>
    </w:div>
    <w:div w:id="64109628">
      <w:bodyDiv w:val="1"/>
      <w:marLeft w:val="0"/>
      <w:marRight w:val="0"/>
      <w:marTop w:val="0"/>
      <w:marBottom w:val="0"/>
      <w:divBdr>
        <w:top w:val="none" w:sz="0" w:space="0" w:color="auto"/>
        <w:left w:val="none" w:sz="0" w:space="0" w:color="auto"/>
        <w:bottom w:val="none" w:sz="0" w:space="0" w:color="auto"/>
        <w:right w:val="none" w:sz="0" w:space="0" w:color="auto"/>
      </w:divBdr>
    </w:div>
    <w:div w:id="65541194">
      <w:bodyDiv w:val="1"/>
      <w:marLeft w:val="0"/>
      <w:marRight w:val="0"/>
      <w:marTop w:val="0"/>
      <w:marBottom w:val="0"/>
      <w:divBdr>
        <w:top w:val="none" w:sz="0" w:space="0" w:color="auto"/>
        <w:left w:val="none" w:sz="0" w:space="0" w:color="auto"/>
        <w:bottom w:val="none" w:sz="0" w:space="0" w:color="auto"/>
        <w:right w:val="none" w:sz="0" w:space="0" w:color="auto"/>
      </w:divBdr>
    </w:div>
    <w:div w:id="66147767">
      <w:bodyDiv w:val="1"/>
      <w:marLeft w:val="0"/>
      <w:marRight w:val="0"/>
      <w:marTop w:val="0"/>
      <w:marBottom w:val="0"/>
      <w:divBdr>
        <w:top w:val="none" w:sz="0" w:space="0" w:color="auto"/>
        <w:left w:val="none" w:sz="0" w:space="0" w:color="auto"/>
        <w:bottom w:val="none" w:sz="0" w:space="0" w:color="auto"/>
        <w:right w:val="none" w:sz="0" w:space="0" w:color="auto"/>
      </w:divBdr>
    </w:div>
    <w:div w:id="79911598">
      <w:bodyDiv w:val="1"/>
      <w:marLeft w:val="0"/>
      <w:marRight w:val="0"/>
      <w:marTop w:val="0"/>
      <w:marBottom w:val="0"/>
      <w:divBdr>
        <w:top w:val="none" w:sz="0" w:space="0" w:color="auto"/>
        <w:left w:val="none" w:sz="0" w:space="0" w:color="auto"/>
        <w:bottom w:val="none" w:sz="0" w:space="0" w:color="auto"/>
        <w:right w:val="none" w:sz="0" w:space="0" w:color="auto"/>
      </w:divBdr>
    </w:div>
    <w:div w:id="87316420">
      <w:bodyDiv w:val="1"/>
      <w:marLeft w:val="0"/>
      <w:marRight w:val="0"/>
      <w:marTop w:val="0"/>
      <w:marBottom w:val="0"/>
      <w:divBdr>
        <w:top w:val="none" w:sz="0" w:space="0" w:color="auto"/>
        <w:left w:val="none" w:sz="0" w:space="0" w:color="auto"/>
        <w:bottom w:val="none" w:sz="0" w:space="0" w:color="auto"/>
        <w:right w:val="none" w:sz="0" w:space="0" w:color="auto"/>
      </w:divBdr>
    </w:div>
    <w:div w:id="113865931">
      <w:bodyDiv w:val="1"/>
      <w:marLeft w:val="0"/>
      <w:marRight w:val="0"/>
      <w:marTop w:val="0"/>
      <w:marBottom w:val="0"/>
      <w:divBdr>
        <w:top w:val="none" w:sz="0" w:space="0" w:color="auto"/>
        <w:left w:val="none" w:sz="0" w:space="0" w:color="auto"/>
        <w:bottom w:val="none" w:sz="0" w:space="0" w:color="auto"/>
        <w:right w:val="none" w:sz="0" w:space="0" w:color="auto"/>
      </w:divBdr>
    </w:div>
    <w:div w:id="127943183">
      <w:bodyDiv w:val="1"/>
      <w:marLeft w:val="0"/>
      <w:marRight w:val="0"/>
      <w:marTop w:val="0"/>
      <w:marBottom w:val="0"/>
      <w:divBdr>
        <w:top w:val="none" w:sz="0" w:space="0" w:color="auto"/>
        <w:left w:val="none" w:sz="0" w:space="0" w:color="auto"/>
        <w:bottom w:val="none" w:sz="0" w:space="0" w:color="auto"/>
        <w:right w:val="none" w:sz="0" w:space="0" w:color="auto"/>
      </w:divBdr>
    </w:div>
    <w:div w:id="150870489">
      <w:bodyDiv w:val="1"/>
      <w:marLeft w:val="0"/>
      <w:marRight w:val="0"/>
      <w:marTop w:val="0"/>
      <w:marBottom w:val="0"/>
      <w:divBdr>
        <w:top w:val="none" w:sz="0" w:space="0" w:color="auto"/>
        <w:left w:val="none" w:sz="0" w:space="0" w:color="auto"/>
        <w:bottom w:val="none" w:sz="0" w:space="0" w:color="auto"/>
        <w:right w:val="none" w:sz="0" w:space="0" w:color="auto"/>
      </w:divBdr>
    </w:div>
    <w:div w:id="161162303">
      <w:bodyDiv w:val="1"/>
      <w:marLeft w:val="0"/>
      <w:marRight w:val="0"/>
      <w:marTop w:val="0"/>
      <w:marBottom w:val="0"/>
      <w:divBdr>
        <w:top w:val="none" w:sz="0" w:space="0" w:color="auto"/>
        <w:left w:val="none" w:sz="0" w:space="0" w:color="auto"/>
        <w:bottom w:val="none" w:sz="0" w:space="0" w:color="auto"/>
        <w:right w:val="none" w:sz="0" w:space="0" w:color="auto"/>
      </w:divBdr>
    </w:div>
    <w:div w:id="165174065">
      <w:bodyDiv w:val="1"/>
      <w:marLeft w:val="0"/>
      <w:marRight w:val="0"/>
      <w:marTop w:val="0"/>
      <w:marBottom w:val="0"/>
      <w:divBdr>
        <w:top w:val="none" w:sz="0" w:space="0" w:color="auto"/>
        <w:left w:val="none" w:sz="0" w:space="0" w:color="auto"/>
        <w:bottom w:val="none" w:sz="0" w:space="0" w:color="auto"/>
        <w:right w:val="none" w:sz="0" w:space="0" w:color="auto"/>
      </w:divBdr>
    </w:div>
    <w:div w:id="184172293">
      <w:bodyDiv w:val="1"/>
      <w:marLeft w:val="0"/>
      <w:marRight w:val="0"/>
      <w:marTop w:val="0"/>
      <w:marBottom w:val="0"/>
      <w:divBdr>
        <w:top w:val="none" w:sz="0" w:space="0" w:color="auto"/>
        <w:left w:val="none" w:sz="0" w:space="0" w:color="auto"/>
        <w:bottom w:val="none" w:sz="0" w:space="0" w:color="auto"/>
        <w:right w:val="none" w:sz="0" w:space="0" w:color="auto"/>
      </w:divBdr>
    </w:div>
    <w:div w:id="198199808">
      <w:bodyDiv w:val="1"/>
      <w:marLeft w:val="0"/>
      <w:marRight w:val="0"/>
      <w:marTop w:val="0"/>
      <w:marBottom w:val="0"/>
      <w:divBdr>
        <w:top w:val="none" w:sz="0" w:space="0" w:color="auto"/>
        <w:left w:val="none" w:sz="0" w:space="0" w:color="auto"/>
        <w:bottom w:val="none" w:sz="0" w:space="0" w:color="auto"/>
        <w:right w:val="none" w:sz="0" w:space="0" w:color="auto"/>
      </w:divBdr>
    </w:div>
    <w:div w:id="198393756">
      <w:bodyDiv w:val="1"/>
      <w:marLeft w:val="0"/>
      <w:marRight w:val="0"/>
      <w:marTop w:val="0"/>
      <w:marBottom w:val="0"/>
      <w:divBdr>
        <w:top w:val="none" w:sz="0" w:space="0" w:color="auto"/>
        <w:left w:val="none" w:sz="0" w:space="0" w:color="auto"/>
        <w:bottom w:val="none" w:sz="0" w:space="0" w:color="auto"/>
        <w:right w:val="none" w:sz="0" w:space="0" w:color="auto"/>
      </w:divBdr>
    </w:div>
    <w:div w:id="208344405">
      <w:bodyDiv w:val="1"/>
      <w:marLeft w:val="0"/>
      <w:marRight w:val="0"/>
      <w:marTop w:val="0"/>
      <w:marBottom w:val="0"/>
      <w:divBdr>
        <w:top w:val="none" w:sz="0" w:space="0" w:color="auto"/>
        <w:left w:val="none" w:sz="0" w:space="0" w:color="auto"/>
        <w:bottom w:val="none" w:sz="0" w:space="0" w:color="auto"/>
        <w:right w:val="none" w:sz="0" w:space="0" w:color="auto"/>
      </w:divBdr>
    </w:div>
    <w:div w:id="227813804">
      <w:bodyDiv w:val="1"/>
      <w:marLeft w:val="0"/>
      <w:marRight w:val="0"/>
      <w:marTop w:val="0"/>
      <w:marBottom w:val="0"/>
      <w:divBdr>
        <w:top w:val="none" w:sz="0" w:space="0" w:color="auto"/>
        <w:left w:val="none" w:sz="0" w:space="0" w:color="auto"/>
        <w:bottom w:val="none" w:sz="0" w:space="0" w:color="auto"/>
        <w:right w:val="none" w:sz="0" w:space="0" w:color="auto"/>
      </w:divBdr>
    </w:div>
    <w:div w:id="229459683">
      <w:bodyDiv w:val="1"/>
      <w:marLeft w:val="0"/>
      <w:marRight w:val="0"/>
      <w:marTop w:val="0"/>
      <w:marBottom w:val="0"/>
      <w:divBdr>
        <w:top w:val="none" w:sz="0" w:space="0" w:color="auto"/>
        <w:left w:val="none" w:sz="0" w:space="0" w:color="auto"/>
        <w:bottom w:val="none" w:sz="0" w:space="0" w:color="auto"/>
        <w:right w:val="none" w:sz="0" w:space="0" w:color="auto"/>
      </w:divBdr>
    </w:div>
    <w:div w:id="237596662">
      <w:bodyDiv w:val="1"/>
      <w:marLeft w:val="0"/>
      <w:marRight w:val="0"/>
      <w:marTop w:val="0"/>
      <w:marBottom w:val="0"/>
      <w:divBdr>
        <w:top w:val="none" w:sz="0" w:space="0" w:color="auto"/>
        <w:left w:val="none" w:sz="0" w:space="0" w:color="auto"/>
        <w:bottom w:val="none" w:sz="0" w:space="0" w:color="auto"/>
        <w:right w:val="none" w:sz="0" w:space="0" w:color="auto"/>
      </w:divBdr>
    </w:div>
    <w:div w:id="242495887">
      <w:bodyDiv w:val="1"/>
      <w:marLeft w:val="0"/>
      <w:marRight w:val="0"/>
      <w:marTop w:val="0"/>
      <w:marBottom w:val="0"/>
      <w:divBdr>
        <w:top w:val="none" w:sz="0" w:space="0" w:color="auto"/>
        <w:left w:val="none" w:sz="0" w:space="0" w:color="auto"/>
        <w:bottom w:val="none" w:sz="0" w:space="0" w:color="auto"/>
        <w:right w:val="none" w:sz="0" w:space="0" w:color="auto"/>
      </w:divBdr>
    </w:div>
    <w:div w:id="243414552">
      <w:bodyDiv w:val="1"/>
      <w:marLeft w:val="0"/>
      <w:marRight w:val="0"/>
      <w:marTop w:val="0"/>
      <w:marBottom w:val="0"/>
      <w:divBdr>
        <w:top w:val="none" w:sz="0" w:space="0" w:color="auto"/>
        <w:left w:val="none" w:sz="0" w:space="0" w:color="auto"/>
        <w:bottom w:val="none" w:sz="0" w:space="0" w:color="auto"/>
        <w:right w:val="none" w:sz="0" w:space="0" w:color="auto"/>
      </w:divBdr>
    </w:div>
    <w:div w:id="273482347">
      <w:bodyDiv w:val="1"/>
      <w:marLeft w:val="0"/>
      <w:marRight w:val="0"/>
      <w:marTop w:val="0"/>
      <w:marBottom w:val="0"/>
      <w:divBdr>
        <w:top w:val="none" w:sz="0" w:space="0" w:color="auto"/>
        <w:left w:val="none" w:sz="0" w:space="0" w:color="auto"/>
        <w:bottom w:val="none" w:sz="0" w:space="0" w:color="auto"/>
        <w:right w:val="none" w:sz="0" w:space="0" w:color="auto"/>
      </w:divBdr>
    </w:div>
    <w:div w:id="279262673">
      <w:bodyDiv w:val="1"/>
      <w:marLeft w:val="0"/>
      <w:marRight w:val="0"/>
      <w:marTop w:val="0"/>
      <w:marBottom w:val="0"/>
      <w:divBdr>
        <w:top w:val="none" w:sz="0" w:space="0" w:color="auto"/>
        <w:left w:val="none" w:sz="0" w:space="0" w:color="auto"/>
        <w:bottom w:val="none" w:sz="0" w:space="0" w:color="auto"/>
        <w:right w:val="none" w:sz="0" w:space="0" w:color="auto"/>
      </w:divBdr>
    </w:div>
    <w:div w:id="288321163">
      <w:bodyDiv w:val="1"/>
      <w:marLeft w:val="0"/>
      <w:marRight w:val="0"/>
      <w:marTop w:val="0"/>
      <w:marBottom w:val="0"/>
      <w:divBdr>
        <w:top w:val="none" w:sz="0" w:space="0" w:color="auto"/>
        <w:left w:val="none" w:sz="0" w:space="0" w:color="auto"/>
        <w:bottom w:val="none" w:sz="0" w:space="0" w:color="auto"/>
        <w:right w:val="none" w:sz="0" w:space="0" w:color="auto"/>
      </w:divBdr>
    </w:div>
    <w:div w:id="291252068">
      <w:bodyDiv w:val="1"/>
      <w:marLeft w:val="0"/>
      <w:marRight w:val="0"/>
      <w:marTop w:val="0"/>
      <w:marBottom w:val="0"/>
      <w:divBdr>
        <w:top w:val="none" w:sz="0" w:space="0" w:color="auto"/>
        <w:left w:val="none" w:sz="0" w:space="0" w:color="auto"/>
        <w:bottom w:val="none" w:sz="0" w:space="0" w:color="auto"/>
        <w:right w:val="none" w:sz="0" w:space="0" w:color="auto"/>
      </w:divBdr>
    </w:div>
    <w:div w:id="322663696">
      <w:bodyDiv w:val="1"/>
      <w:marLeft w:val="0"/>
      <w:marRight w:val="0"/>
      <w:marTop w:val="0"/>
      <w:marBottom w:val="0"/>
      <w:divBdr>
        <w:top w:val="none" w:sz="0" w:space="0" w:color="auto"/>
        <w:left w:val="none" w:sz="0" w:space="0" w:color="auto"/>
        <w:bottom w:val="none" w:sz="0" w:space="0" w:color="auto"/>
        <w:right w:val="none" w:sz="0" w:space="0" w:color="auto"/>
      </w:divBdr>
    </w:div>
    <w:div w:id="326175493">
      <w:bodyDiv w:val="1"/>
      <w:marLeft w:val="0"/>
      <w:marRight w:val="0"/>
      <w:marTop w:val="0"/>
      <w:marBottom w:val="0"/>
      <w:divBdr>
        <w:top w:val="none" w:sz="0" w:space="0" w:color="auto"/>
        <w:left w:val="none" w:sz="0" w:space="0" w:color="auto"/>
        <w:bottom w:val="none" w:sz="0" w:space="0" w:color="auto"/>
        <w:right w:val="none" w:sz="0" w:space="0" w:color="auto"/>
      </w:divBdr>
    </w:div>
    <w:div w:id="363289805">
      <w:bodyDiv w:val="1"/>
      <w:marLeft w:val="0"/>
      <w:marRight w:val="0"/>
      <w:marTop w:val="0"/>
      <w:marBottom w:val="0"/>
      <w:divBdr>
        <w:top w:val="none" w:sz="0" w:space="0" w:color="auto"/>
        <w:left w:val="none" w:sz="0" w:space="0" w:color="auto"/>
        <w:bottom w:val="none" w:sz="0" w:space="0" w:color="auto"/>
        <w:right w:val="none" w:sz="0" w:space="0" w:color="auto"/>
      </w:divBdr>
    </w:div>
    <w:div w:id="375588472">
      <w:bodyDiv w:val="1"/>
      <w:marLeft w:val="0"/>
      <w:marRight w:val="0"/>
      <w:marTop w:val="0"/>
      <w:marBottom w:val="0"/>
      <w:divBdr>
        <w:top w:val="none" w:sz="0" w:space="0" w:color="auto"/>
        <w:left w:val="none" w:sz="0" w:space="0" w:color="auto"/>
        <w:bottom w:val="none" w:sz="0" w:space="0" w:color="auto"/>
        <w:right w:val="none" w:sz="0" w:space="0" w:color="auto"/>
      </w:divBdr>
    </w:div>
    <w:div w:id="395125255">
      <w:bodyDiv w:val="1"/>
      <w:marLeft w:val="0"/>
      <w:marRight w:val="0"/>
      <w:marTop w:val="0"/>
      <w:marBottom w:val="0"/>
      <w:divBdr>
        <w:top w:val="none" w:sz="0" w:space="0" w:color="auto"/>
        <w:left w:val="none" w:sz="0" w:space="0" w:color="auto"/>
        <w:bottom w:val="none" w:sz="0" w:space="0" w:color="auto"/>
        <w:right w:val="none" w:sz="0" w:space="0" w:color="auto"/>
      </w:divBdr>
    </w:div>
    <w:div w:id="402489221">
      <w:bodyDiv w:val="1"/>
      <w:marLeft w:val="0"/>
      <w:marRight w:val="0"/>
      <w:marTop w:val="0"/>
      <w:marBottom w:val="0"/>
      <w:divBdr>
        <w:top w:val="none" w:sz="0" w:space="0" w:color="auto"/>
        <w:left w:val="none" w:sz="0" w:space="0" w:color="auto"/>
        <w:bottom w:val="none" w:sz="0" w:space="0" w:color="auto"/>
        <w:right w:val="none" w:sz="0" w:space="0" w:color="auto"/>
      </w:divBdr>
    </w:div>
    <w:div w:id="405106793">
      <w:bodyDiv w:val="1"/>
      <w:marLeft w:val="0"/>
      <w:marRight w:val="0"/>
      <w:marTop w:val="0"/>
      <w:marBottom w:val="0"/>
      <w:divBdr>
        <w:top w:val="none" w:sz="0" w:space="0" w:color="auto"/>
        <w:left w:val="none" w:sz="0" w:space="0" w:color="auto"/>
        <w:bottom w:val="none" w:sz="0" w:space="0" w:color="auto"/>
        <w:right w:val="none" w:sz="0" w:space="0" w:color="auto"/>
      </w:divBdr>
    </w:div>
    <w:div w:id="411392530">
      <w:bodyDiv w:val="1"/>
      <w:marLeft w:val="0"/>
      <w:marRight w:val="0"/>
      <w:marTop w:val="0"/>
      <w:marBottom w:val="0"/>
      <w:divBdr>
        <w:top w:val="none" w:sz="0" w:space="0" w:color="auto"/>
        <w:left w:val="none" w:sz="0" w:space="0" w:color="auto"/>
        <w:bottom w:val="none" w:sz="0" w:space="0" w:color="auto"/>
        <w:right w:val="none" w:sz="0" w:space="0" w:color="auto"/>
      </w:divBdr>
    </w:div>
    <w:div w:id="418985073">
      <w:bodyDiv w:val="1"/>
      <w:marLeft w:val="0"/>
      <w:marRight w:val="0"/>
      <w:marTop w:val="0"/>
      <w:marBottom w:val="0"/>
      <w:divBdr>
        <w:top w:val="none" w:sz="0" w:space="0" w:color="auto"/>
        <w:left w:val="none" w:sz="0" w:space="0" w:color="auto"/>
        <w:bottom w:val="none" w:sz="0" w:space="0" w:color="auto"/>
        <w:right w:val="none" w:sz="0" w:space="0" w:color="auto"/>
      </w:divBdr>
    </w:div>
    <w:div w:id="447234955">
      <w:bodyDiv w:val="1"/>
      <w:marLeft w:val="0"/>
      <w:marRight w:val="0"/>
      <w:marTop w:val="0"/>
      <w:marBottom w:val="0"/>
      <w:divBdr>
        <w:top w:val="none" w:sz="0" w:space="0" w:color="auto"/>
        <w:left w:val="none" w:sz="0" w:space="0" w:color="auto"/>
        <w:bottom w:val="none" w:sz="0" w:space="0" w:color="auto"/>
        <w:right w:val="none" w:sz="0" w:space="0" w:color="auto"/>
      </w:divBdr>
    </w:div>
    <w:div w:id="490878123">
      <w:bodyDiv w:val="1"/>
      <w:marLeft w:val="0"/>
      <w:marRight w:val="0"/>
      <w:marTop w:val="0"/>
      <w:marBottom w:val="0"/>
      <w:divBdr>
        <w:top w:val="none" w:sz="0" w:space="0" w:color="auto"/>
        <w:left w:val="none" w:sz="0" w:space="0" w:color="auto"/>
        <w:bottom w:val="none" w:sz="0" w:space="0" w:color="auto"/>
        <w:right w:val="none" w:sz="0" w:space="0" w:color="auto"/>
      </w:divBdr>
    </w:div>
    <w:div w:id="548347122">
      <w:bodyDiv w:val="1"/>
      <w:marLeft w:val="0"/>
      <w:marRight w:val="0"/>
      <w:marTop w:val="0"/>
      <w:marBottom w:val="0"/>
      <w:divBdr>
        <w:top w:val="none" w:sz="0" w:space="0" w:color="auto"/>
        <w:left w:val="none" w:sz="0" w:space="0" w:color="auto"/>
        <w:bottom w:val="none" w:sz="0" w:space="0" w:color="auto"/>
        <w:right w:val="none" w:sz="0" w:space="0" w:color="auto"/>
      </w:divBdr>
    </w:div>
    <w:div w:id="569317400">
      <w:bodyDiv w:val="1"/>
      <w:marLeft w:val="0"/>
      <w:marRight w:val="0"/>
      <w:marTop w:val="0"/>
      <w:marBottom w:val="0"/>
      <w:divBdr>
        <w:top w:val="none" w:sz="0" w:space="0" w:color="auto"/>
        <w:left w:val="none" w:sz="0" w:space="0" w:color="auto"/>
        <w:bottom w:val="none" w:sz="0" w:space="0" w:color="auto"/>
        <w:right w:val="none" w:sz="0" w:space="0" w:color="auto"/>
      </w:divBdr>
    </w:div>
    <w:div w:id="598761028">
      <w:bodyDiv w:val="1"/>
      <w:marLeft w:val="0"/>
      <w:marRight w:val="0"/>
      <w:marTop w:val="0"/>
      <w:marBottom w:val="0"/>
      <w:divBdr>
        <w:top w:val="none" w:sz="0" w:space="0" w:color="auto"/>
        <w:left w:val="none" w:sz="0" w:space="0" w:color="auto"/>
        <w:bottom w:val="none" w:sz="0" w:space="0" w:color="auto"/>
        <w:right w:val="none" w:sz="0" w:space="0" w:color="auto"/>
      </w:divBdr>
    </w:div>
    <w:div w:id="601451112">
      <w:bodyDiv w:val="1"/>
      <w:marLeft w:val="0"/>
      <w:marRight w:val="0"/>
      <w:marTop w:val="0"/>
      <w:marBottom w:val="0"/>
      <w:divBdr>
        <w:top w:val="none" w:sz="0" w:space="0" w:color="auto"/>
        <w:left w:val="none" w:sz="0" w:space="0" w:color="auto"/>
        <w:bottom w:val="none" w:sz="0" w:space="0" w:color="auto"/>
        <w:right w:val="none" w:sz="0" w:space="0" w:color="auto"/>
      </w:divBdr>
    </w:div>
    <w:div w:id="609894953">
      <w:bodyDiv w:val="1"/>
      <w:marLeft w:val="0"/>
      <w:marRight w:val="0"/>
      <w:marTop w:val="0"/>
      <w:marBottom w:val="0"/>
      <w:divBdr>
        <w:top w:val="none" w:sz="0" w:space="0" w:color="auto"/>
        <w:left w:val="none" w:sz="0" w:space="0" w:color="auto"/>
        <w:bottom w:val="none" w:sz="0" w:space="0" w:color="auto"/>
        <w:right w:val="none" w:sz="0" w:space="0" w:color="auto"/>
      </w:divBdr>
    </w:div>
    <w:div w:id="612521776">
      <w:bodyDiv w:val="1"/>
      <w:marLeft w:val="0"/>
      <w:marRight w:val="0"/>
      <w:marTop w:val="0"/>
      <w:marBottom w:val="0"/>
      <w:divBdr>
        <w:top w:val="none" w:sz="0" w:space="0" w:color="auto"/>
        <w:left w:val="none" w:sz="0" w:space="0" w:color="auto"/>
        <w:bottom w:val="none" w:sz="0" w:space="0" w:color="auto"/>
        <w:right w:val="none" w:sz="0" w:space="0" w:color="auto"/>
      </w:divBdr>
    </w:div>
    <w:div w:id="661466576">
      <w:bodyDiv w:val="1"/>
      <w:marLeft w:val="0"/>
      <w:marRight w:val="0"/>
      <w:marTop w:val="0"/>
      <w:marBottom w:val="0"/>
      <w:divBdr>
        <w:top w:val="none" w:sz="0" w:space="0" w:color="auto"/>
        <w:left w:val="none" w:sz="0" w:space="0" w:color="auto"/>
        <w:bottom w:val="none" w:sz="0" w:space="0" w:color="auto"/>
        <w:right w:val="none" w:sz="0" w:space="0" w:color="auto"/>
      </w:divBdr>
    </w:div>
    <w:div w:id="697320323">
      <w:bodyDiv w:val="1"/>
      <w:marLeft w:val="0"/>
      <w:marRight w:val="0"/>
      <w:marTop w:val="0"/>
      <w:marBottom w:val="0"/>
      <w:divBdr>
        <w:top w:val="none" w:sz="0" w:space="0" w:color="auto"/>
        <w:left w:val="none" w:sz="0" w:space="0" w:color="auto"/>
        <w:bottom w:val="none" w:sz="0" w:space="0" w:color="auto"/>
        <w:right w:val="none" w:sz="0" w:space="0" w:color="auto"/>
      </w:divBdr>
    </w:div>
    <w:div w:id="708605094">
      <w:bodyDiv w:val="1"/>
      <w:marLeft w:val="0"/>
      <w:marRight w:val="0"/>
      <w:marTop w:val="0"/>
      <w:marBottom w:val="0"/>
      <w:divBdr>
        <w:top w:val="none" w:sz="0" w:space="0" w:color="auto"/>
        <w:left w:val="none" w:sz="0" w:space="0" w:color="auto"/>
        <w:bottom w:val="none" w:sz="0" w:space="0" w:color="auto"/>
        <w:right w:val="none" w:sz="0" w:space="0" w:color="auto"/>
      </w:divBdr>
    </w:div>
    <w:div w:id="708804324">
      <w:bodyDiv w:val="1"/>
      <w:marLeft w:val="0"/>
      <w:marRight w:val="0"/>
      <w:marTop w:val="0"/>
      <w:marBottom w:val="0"/>
      <w:divBdr>
        <w:top w:val="none" w:sz="0" w:space="0" w:color="auto"/>
        <w:left w:val="none" w:sz="0" w:space="0" w:color="auto"/>
        <w:bottom w:val="none" w:sz="0" w:space="0" w:color="auto"/>
        <w:right w:val="none" w:sz="0" w:space="0" w:color="auto"/>
      </w:divBdr>
    </w:div>
    <w:div w:id="723456325">
      <w:bodyDiv w:val="1"/>
      <w:marLeft w:val="0"/>
      <w:marRight w:val="0"/>
      <w:marTop w:val="0"/>
      <w:marBottom w:val="0"/>
      <w:divBdr>
        <w:top w:val="none" w:sz="0" w:space="0" w:color="auto"/>
        <w:left w:val="none" w:sz="0" w:space="0" w:color="auto"/>
        <w:bottom w:val="none" w:sz="0" w:space="0" w:color="auto"/>
        <w:right w:val="none" w:sz="0" w:space="0" w:color="auto"/>
      </w:divBdr>
    </w:div>
    <w:div w:id="753862765">
      <w:bodyDiv w:val="1"/>
      <w:marLeft w:val="0"/>
      <w:marRight w:val="0"/>
      <w:marTop w:val="0"/>
      <w:marBottom w:val="0"/>
      <w:divBdr>
        <w:top w:val="none" w:sz="0" w:space="0" w:color="auto"/>
        <w:left w:val="none" w:sz="0" w:space="0" w:color="auto"/>
        <w:bottom w:val="none" w:sz="0" w:space="0" w:color="auto"/>
        <w:right w:val="none" w:sz="0" w:space="0" w:color="auto"/>
      </w:divBdr>
    </w:div>
    <w:div w:id="758671046">
      <w:bodyDiv w:val="1"/>
      <w:marLeft w:val="0"/>
      <w:marRight w:val="0"/>
      <w:marTop w:val="0"/>
      <w:marBottom w:val="0"/>
      <w:divBdr>
        <w:top w:val="none" w:sz="0" w:space="0" w:color="auto"/>
        <w:left w:val="none" w:sz="0" w:space="0" w:color="auto"/>
        <w:bottom w:val="none" w:sz="0" w:space="0" w:color="auto"/>
        <w:right w:val="none" w:sz="0" w:space="0" w:color="auto"/>
      </w:divBdr>
    </w:div>
    <w:div w:id="763454872">
      <w:bodyDiv w:val="1"/>
      <w:marLeft w:val="0"/>
      <w:marRight w:val="0"/>
      <w:marTop w:val="0"/>
      <w:marBottom w:val="0"/>
      <w:divBdr>
        <w:top w:val="none" w:sz="0" w:space="0" w:color="auto"/>
        <w:left w:val="none" w:sz="0" w:space="0" w:color="auto"/>
        <w:bottom w:val="none" w:sz="0" w:space="0" w:color="auto"/>
        <w:right w:val="none" w:sz="0" w:space="0" w:color="auto"/>
      </w:divBdr>
    </w:div>
    <w:div w:id="771163688">
      <w:bodyDiv w:val="1"/>
      <w:marLeft w:val="0"/>
      <w:marRight w:val="0"/>
      <w:marTop w:val="0"/>
      <w:marBottom w:val="0"/>
      <w:divBdr>
        <w:top w:val="none" w:sz="0" w:space="0" w:color="auto"/>
        <w:left w:val="none" w:sz="0" w:space="0" w:color="auto"/>
        <w:bottom w:val="none" w:sz="0" w:space="0" w:color="auto"/>
        <w:right w:val="none" w:sz="0" w:space="0" w:color="auto"/>
      </w:divBdr>
    </w:div>
    <w:div w:id="823395349">
      <w:bodyDiv w:val="1"/>
      <w:marLeft w:val="0"/>
      <w:marRight w:val="0"/>
      <w:marTop w:val="0"/>
      <w:marBottom w:val="0"/>
      <w:divBdr>
        <w:top w:val="none" w:sz="0" w:space="0" w:color="auto"/>
        <w:left w:val="none" w:sz="0" w:space="0" w:color="auto"/>
        <w:bottom w:val="none" w:sz="0" w:space="0" w:color="auto"/>
        <w:right w:val="none" w:sz="0" w:space="0" w:color="auto"/>
      </w:divBdr>
    </w:div>
    <w:div w:id="830876462">
      <w:bodyDiv w:val="1"/>
      <w:marLeft w:val="0"/>
      <w:marRight w:val="0"/>
      <w:marTop w:val="0"/>
      <w:marBottom w:val="0"/>
      <w:divBdr>
        <w:top w:val="none" w:sz="0" w:space="0" w:color="auto"/>
        <w:left w:val="none" w:sz="0" w:space="0" w:color="auto"/>
        <w:bottom w:val="none" w:sz="0" w:space="0" w:color="auto"/>
        <w:right w:val="none" w:sz="0" w:space="0" w:color="auto"/>
      </w:divBdr>
    </w:div>
    <w:div w:id="836460374">
      <w:bodyDiv w:val="1"/>
      <w:marLeft w:val="0"/>
      <w:marRight w:val="0"/>
      <w:marTop w:val="0"/>
      <w:marBottom w:val="0"/>
      <w:divBdr>
        <w:top w:val="none" w:sz="0" w:space="0" w:color="auto"/>
        <w:left w:val="none" w:sz="0" w:space="0" w:color="auto"/>
        <w:bottom w:val="none" w:sz="0" w:space="0" w:color="auto"/>
        <w:right w:val="none" w:sz="0" w:space="0" w:color="auto"/>
      </w:divBdr>
    </w:div>
    <w:div w:id="841899794">
      <w:bodyDiv w:val="1"/>
      <w:marLeft w:val="0"/>
      <w:marRight w:val="0"/>
      <w:marTop w:val="0"/>
      <w:marBottom w:val="0"/>
      <w:divBdr>
        <w:top w:val="none" w:sz="0" w:space="0" w:color="auto"/>
        <w:left w:val="none" w:sz="0" w:space="0" w:color="auto"/>
        <w:bottom w:val="none" w:sz="0" w:space="0" w:color="auto"/>
        <w:right w:val="none" w:sz="0" w:space="0" w:color="auto"/>
      </w:divBdr>
    </w:div>
    <w:div w:id="853491668">
      <w:bodyDiv w:val="1"/>
      <w:marLeft w:val="0"/>
      <w:marRight w:val="0"/>
      <w:marTop w:val="0"/>
      <w:marBottom w:val="0"/>
      <w:divBdr>
        <w:top w:val="none" w:sz="0" w:space="0" w:color="auto"/>
        <w:left w:val="none" w:sz="0" w:space="0" w:color="auto"/>
        <w:bottom w:val="none" w:sz="0" w:space="0" w:color="auto"/>
        <w:right w:val="none" w:sz="0" w:space="0" w:color="auto"/>
      </w:divBdr>
    </w:div>
    <w:div w:id="862330468">
      <w:bodyDiv w:val="1"/>
      <w:marLeft w:val="0"/>
      <w:marRight w:val="0"/>
      <w:marTop w:val="0"/>
      <w:marBottom w:val="0"/>
      <w:divBdr>
        <w:top w:val="none" w:sz="0" w:space="0" w:color="auto"/>
        <w:left w:val="none" w:sz="0" w:space="0" w:color="auto"/>
        <w:bottom w:val="none" w:sz="0" w:space="0" w:color="auto"/>
        <w:right w:val="none" w:sz="0" w:space="0" w:color="auto"/>
      </w:divBdr>
    </w:div>
    <w:div w:id="870530043">
      <w:bodyDiv w:val="1"/>
      <w:marLeft w:val="0"/>
      <w:marRight w:val="0"/>
      <w:marTop w:val="0"/>
      <w:marBottom w:val="0"/>
      <w:divBdr>
        <w:top w:val="none" w:sz="0" w:space="0" w:color="auto"/>
        <w:left w:val="none" w:sz="0" w:space="0" w:color="auto"/>
        <w:bottom w:val="none" w:sz="0" w:space="0" w:color="auto"/>
        <w:right w:val="none" w:sz="0" w:space="0" w:color="auto"/>
      </w:divBdr>
    </w:div>
    <w:div w:id="876234296">
      <w:bodyDiv w:val="1"/>
      <w:marLeft w:val="0"/>
      <w:marRight w:val="0"/>
      <w:marTop w:val="0"/>
      <w:marBottom w:val="0"/>
      <w:divBdr>
        <w:top w:val="none" w:sz="0" w:space="0" w:color="auto"/>
        <w:left w:val="none" w:sz="0" w:space="0" w:color="auto"/>
        <w:bottom w:val="none" w:sz="0" w:space="0" w:color="auto"/>
        <w:right w:val="none" w:sz="0" w:space="0" w:color="auto"/>
      </w:divBdr>
    </w:div>
    <w:div w:id="886917140">
      <w:bodyDiv w:val="1"/>
      <w:marLeft w:val="0"/>
      <w:marRight w:val="0"/>
      <w:marTop w:val="0"/>
      <w:marBottom w:val="0"/>
      <w:divBdr>
        <w:top w:val="none" w:sz="0" w:space="0" w:color="auto"/>
        <w:left w:val="none" w:sz="0" w:space="0" w:color="auto"/>
        <w:bottom w:val="none" w:sz="0" w:space="0" w:color="auto"/>
        <w:right w:val="none" w:sz="0" w:space="0" w:color="auto"/>
      </w:divBdr>
    </w:div>
    <w:div w:id="914584766">
      <w:bodyDiv w:val="1"/>
      <w:marLeft w:val="0"/>
      <w:marRight w:val="0"/>
      <w:marTop w:val="0"/>
      <w:marBottom w:val="0"/>
      <w:divBdr>
        <w:top w:val="none" w:sz="0" w:space="0" w:color="auto"/>
        <w:left w:val="none" w:sz="0" w:space="0" w:color="auto"/>
        <w:bottom w:val="none" w:sz="0" w:space="0" w:color="auto"/>
        <w:right w:val="none" w:sz="0" w:space="0" w:color="auto"/>
      </w:divBdr>
    </w:div>
    <w:div w:id="944583450">
      <w:bodyDiv w:val="1"/>
      <w:marLeft w:val="0"/>
      <w:marRight w:val="0"/>
      <w:marTop w:val="0"/>
      <w:marBottom w:val="0"/>
      <w:divBdr>
        <w:top w:val="none" w:sz="0" w:space="0" w:color="auto"/>
        <w:left w:val="none" w:sz="0" w:space="0" w:color="auto"/>
        <w:bottom w:val="none" w:sz="0" w:space="0" w:color="auto"/>
        <w:right w:val="none" w:sz="0" w:space="0" w:color="auto"/>
      </w:divBdr>
    </w:div>
    <w:div w:id="948972627">
      <w:bodyDiv w:val="1"/>
      <w:marLeft w:val="0"/>
      <w:marRight w:val="0"/>
      <w:marTop w:val="0"/>
      <w:marBottom w:val="0"/>
      <w:divBdr>
        <w:top w:val="none" w:sz="0" w:space="0" w:color="auto"/>
        <w:left w:val="none" w:sz="0" w:space="0" w:color="auto"/>
        <w:bottom w:val="none" w:sz="0" w:space="0" w:color="auto"/>
        <w:right w:val="none" w:sz="0" w:space="0" w:color="auto"/>
      </w:divBdr>
    </w:div>
    <w:div w:id="969750600">
      <w:bodyDiv w:val="1"/>
      <w:marLeft w:val="0"/>
      <w:marRight w:val="0"/>
      <w:marTop w:val="0"/>
      <w:marBottom w:val="0"/>
      <w:divBdr>
        <w:top w:val="none" w:sz="0" w:space="0" w:color="auto"/>
        <w:left w:val="none" w:sz="0" w:space="0" w:color="auto"/>
        <w:bottom w:val="none" w:sz="0" w:space="0" w:color="auto"/>
        <w:right w:val="none" w:sz="0" w:space="0" w:color="auto"/>
      </w:divBdr>
    </w:div>
    <w:div w:id="990983081">
      <w:bodyDiv w:val="1"/>
      <w:marLeft w:val="0"/>
      <w:marRight w:val="0"/>
      <w:marTop w:val="0"/>
      <w:marBottom w:val="0"/>
      <w:divBdr>
        <w:top w:val="none" w:sz="0" w:space="0" w:color="auto"/>
        <w:left w:val="none" w:sz="0" w:space="0" w:color="auto"/>
        <w:bottom w:val="none" w:sz="0" w:space="0" w:color="auto"/>
        <w:right w:val="none" w:sz="0" w:space="0" w:color="auto"/>
      </w:divBdr>
      <w:divsChild>
        <w:div w:id="339548039">
          <w:marLeft w:val="0"/>
          <w:marRight w:val="0"/>
          <w:marTop w:val="0"/>
          <w:marBottom w:val="0"/>
          <w:divBdr>
            <w:top w:val="none" w:sz="0" w:space="0" w:color="auto"/>
            <w:left w:val="none" w:sz="0" w:space="0" w:color="auto"/>
            <w:bottom w:val="none" w:sz="0" w:space="0" w:color="auto"/>
            <w:right w:val="none" w:sz="0" w:space="0" w:color="auto"/>
          </w:divBdr>
        </w:div>
        <w:div w:id="398984244">
          <w:marLeft w:val="0"/>
          <w:marRight w:val="0"/>
          <w:marTop w:val="0"/>
          <w:marBottom w:val="0"/>
          <w:divBdr>
            <w:top w:val="none" w:sz="0" w:space="0" w:color="auto"/>
            <w:left w:val="none" w:sz="0" w:space="0" w:color="auto"/>
            <w:bottom w:val="none" w:sz="0" w:space="0" w:color="auto"/>
            <w:right w:val="none" w:sz="0" w:space="0" w:color="auto"/>
          </w:divBdr>
        </w:div>
        <w:div w:id="487404309">
          <w:marLeft w:val="0"/>
          <w:marRight w:val="0"/>
          <w:marTop w:val="0"/>
          <w:marBottom w:val="0"/>
          <w:divBdr>
            <w:top w:val="none" w:sz="0" w:space="0" w:color="auto"/>
            <w:left w:val="none" w:sz="0" w:space="0" w:color="auto"/>
            <w:bottom w:val="none" w:sz="0" w:space="0" w:color="auto"/>
            <w:right w:val="none" w:sz="0" w:space="0" w:color="auto"/>
          </w:divBdr>
        </w:div>
        <w:div w:id="1051997305">
          <w:marLeft w:val="0"/>
          <w:marRight w:val="0"/>
          <w:marTop w:val="0"/>
          <w:marBottom w:val="0"/>
          <w:divBdr>
            <w:top w:val="none" w:sz="0" w:space="0" w:color="auto"/>
            <w:left w:val="none" w:sz="0" w:space="0" w:color="auto"/>
            <w:bottom w:val="none" w:sz="0" w:space="0" w:color="auto"/>
            <w:right w:val="none" w:sz="0" w:space="0" w:color="auto"/>
          </w:divBdr>
        </w:div>
        <w:div w:id="1163395802">
          <w:marLeft w:val="0"/>
          <w:marRight w:val="0"/>
          <w:marTop w:val="0"/>
          <w:marBottom w:val="0"/>
          <w:divBdr>
            <w:top w:val="none" w:sz="0" w:space="0" w:color="auto"/>
            <w:left w:val="none" w:sz="0" w:space="0" w:color="auto"/>
            <w:bottom w:val="none" w:sz="0" w:space="0" w:color="auto"/>
            <w:right w:val="none" w:sz="0" w:space="0" w:color="auto"/>
          </w:divBdr>
        </w:div>
        <w:div w:id="2015836799">
          <w:marLeft w:val="0"/>
          <w:marRight w:val="0"/>
          <w:marTop w:val="0"/>
          <w:marBottom w:val="0"/>
          <w:divBdr>
            <w:top w:val="none" w:sz="0" w:space="0" w:color="auto"/>
            <w:left w:val="none" w:sz="0" w:space="0" w:color="auto"/>
            <w:bottom w:val="none" w:sz="0" w:space="0" w:color="auto"/>
            <w:right w:val="none" w:sz="0" w:space="0" w:color="auto"/>
          </w:divBdr>
        </w:div>
      </w:divsChild>
    </w:div>
    <w:div w:id="1030496401">
      <w:bodyDiv w:val="1"/>
      <w:marLeft w:val="0"/>
      <w:marRight w:val="0"/>
      <w:marTop w:val="0"/>
      <w:marBottom w:val="0"/>
      <w:divBdr>
        <w:top w:val="none" w:sz="0" w:space="0" w:color="auto"/>
        <w:left w:val="none" w:sz="0" w:space="0" w:color="auto"/>
        <w:bottom w:val="none" w:sz="0" w:space="0" w:color="auto"/>
        <w:right w:val="none" w:sz="0" w:space="0" w:color="auto"/>
      </w:divBdr>
    </w:div>
    <w:div w:id="1088961413">
      <w:bodyDiv w:val="1"/>
      <w:marLeft w:val="0"/>
      <w:marRight w:val="0"/>
      <w:marTop w:val="0"/>
      <w:marBottom w:val="0"/>
      <w:divBdr>
        <w:top w:val="none" w:sz="0" w:space="0" w:color="auto"/>
        <w:left w:val="none" w:sz="0" w:space="0" w:color="auto"/>
        <w:bottom w:val="none" w:sz="0" w:space="0" w:color="auto"/>
        <w:right w:val="none" w:sz="0" w:space="0" w:color="auto"/>
      </w:divBdr>
    </w:div>
    <w:div w:id="1118722787">
      <w:bodyDiv w:val="1"/>
      <w:marLeft w:val="0"/>
      <w:marRight w:val="0"/>
      <w:marTop w:val="0"/>
      <w:marBottom w:val="0"/>
      <w:divBdr>
        <w:top w:val="none" w:sz="0" w:space="0" w:color="auto"/>
        <w:left w:val="none" w:sz="0" w:space="0" w:color="auto"/>
        <w:bottom w:val="none" w:sz="0" w:space="0" w:color="auto"/>
        <w:right w:val="none" w:sz="0" w:space="0" w:color="auto"/>
      </w:divBdr>
    </w:div>
    <w:div w:id="1120151677">
      <w:bodyDiv w:val="1"/>
      <w:marLeft w:val="0"/>
      <w:marRight w:val="0"/>
      <w:marTop w:val="0"/>
      <w:marBottom w:val="0"/>
      <w:divBdr>
        <w:top w:val="none" w:sz="0" w:space="0" w:color="auto"/>
        <w:left w:val="none" w:sz="0" w:space="0" w:color="auto"/>
        <w:bottom w:val="none" w:sz="0" w:space="0" w:color="auto"/>
        <w:right w:val="none" w:sz="0" w:space="0" w:color="auto"/>
      </w:divBdr>
    </w:div>
    <w:div w:id="1121606416">
      <w:bodyDiv w:val="1"/>
      <w:marLeft w:val="0"/>
      <w:marRight w:val="0"/>
      <w:marTop w:val="0"/>
      <w:marBottom w:val="0"/>
      <w:divBdr>
        <w:top w:val="none" w:sz="0" w:space="0" w:color="auto"/>
        <w:left w:val="none" w:sz="0" w:space="0" w:color="auto"/>
        <w:bottom w:val="none" w:sz="0" w:space="0" w:color="auto"/>
        <w:right w:val="none" w:sz="0" w:space="0" w:color="auto"/>
      </w:divBdr>
    </w:div>
    <w:div w:id="1140273275">
      <w:bodyDiv w:val="1"/>
      <w:marLeft w:val="0"/>
      <w:marRight w:val="0"/>
      <w:marTop w:val="0"/>
      <w:marBottom w:val="0"/>
      <w:divBdr>
        <w:top w:val="none" w:sz="0" w:space="0" w:color="auto"/>
        <w:left w:val="none" w:sz="0" w:space="0" w:color="auto"/>
        <w:bottom w:val="none" w:sz="0" w:space="0" w:color="auto"/>
        <w:right w:val="none" w:sz="0" w:space="0" w:color="auto"/>
      </w:divBdr>
    </w:div>
    <w:div w:id="1141191951">
      <w:bodyDiv w:val="1"/>
      <w:marLeft w:val="0"/>
      <w:marRight w:val="0"/>
      <w:marTop w:val="0"/>
      <w:marBottom w:val="0"/>
      <w:divBdr>
        <w:top w:val="none" w:sz="0" w:space="0" w:color="auto"/>
        <w:left w:val="none" w:sz="0" w:space="0" w:color="auto"/>
        <w:bottom w:val="none" w:sz="0" w:space="0" w:color="auto"/>
        <w:right w:val="none" w:sz="0" w:space="0" w:color="auto"/>
      </w:divBdr>
    </w:div>
    <w:div w:id="1154754868">
      <w:bodyDiv w:val="1"/>
      <w:marLeft w:val="0"/>
      <w:marRight w:val="0"/>
      <w:marTop w:val="0"/>
      <w:marBottom w:val="0"/>
      <w:divBdr>
        <w:top w:val="none" w:sz="0" w:space="0" w:color="auto"/>
        <w:left w:val="none" w:sz="0" w:space="0" w:color="auto"/>
        <w:bottom w:val="none" w:sz="0" w:space="0" w:color="auto"/>
        <w:right w:val="none" w:sz="0" w:space="0" w:color="auto"/>
      </w:divBdr>
    </w:div>
    <w:div w:id="1159927632">
      <w:bodyDiv w:val="1"/>
      <w:marLeft w:val="0"/>
      <w:marRight w:val="0"/>
      <w:marTop w:val="0"/>
      <w:marBottom w:val="0"/>
      <w:divBdr>
        <w:top w:val="none" w:sz="0" w:space="0" w:color="auto"/>
        <w:left w:val="none" w:sz="0" w:space="0" w:color="auto"/>
        <w:bottom w:val="none" w:sz="0" w:space="0" w:color="auto"/>
        <w:right w:val="none" w:sz="0" w:space="0" w:color="auto"/>
      </w:divBdr>
    </w:div>
    <w:div w:id="1184397704">
      <w:bodyDiv w:val="1"/>
      <w:marLeft w:val="0"/>
      <w:marRight w:val="0"/>
      <w:marTop w:val="0"/>
      <w:marBottom w:val="0"/>
      <w:divBdr>
        <w:top w:val="none" w:sz="0" w:space="0" w:color="auto"/>
        <w:left w:val="none" w:sz="0" w:space="0" w:color="auto"/>
        <w:bottom w:val="none" w:sz="0" w:space="0" w:color="auto"/>
        <w:right w:val="none" w:sz="0" w:space="0" w:color="auto"/>
      </w:divBdr>
    </w:div>
    <w:div w:id="1196888422">
      <w:bodyDiv w:val="1"/>
      <w:marLeft w:val="0"/>
      <w:marRight w:val="0"/>
      <w:marTop w:val="0"/>
      <w:marBottom w:val="0"/>
      <w:divBdr>
        <w:top w:val="none" w:sz="0" w:space="0" w:color="auto"/>
        <w:left w:val="none" w:sz="0" w:space="0" w:color="auto"/>
        <w:bottom w:val="none" w:sz="0" w:space="0" w:color="auto"/>
        <w:right w:val="none" w:sz="0" w:space="0" w:color="auto"/>
      </w:divBdr>
    </w:div>
    <w:div w:id="1199784012">
      <w:bodyDiv w:val="1"/>
      <w:marLeft w:val="0"/>
      <w:marRight w:val="0"/>
      <w:marTop w:val="0"/>
      <w:marBottom w:val="0"/>
      <w:divBdr>
        <w:top w:val="none" w:sz="0" w:space="0" w:color="auto"/>
        <w:left w:val="none" w:sz="0" w:space="0" w:color="auto"/>
        <w:bottom w:val="none" w:sz="0" w:space="0" w:color="auto"/>
        <w:right w:val="none" w:sz="0" w:space="0" w:color="auto"/>
      </w:divBdr>
    </w:div>
    <w:div w:id="1227567385">
      <w:bodyDiv w:val="1"/>
      <w:marLeft w:val="0"/>
      <w:marRight w:val="0"/>
      <w:marTop w:val="0"/>
      <w:marBottom w:val="0"/>
      <w:divBdr>
        <w:top w:val="none" w:sz="0" w:space="0" w:color="auto"/>
        <w:left w:val="none" w:sz="0" w:space="0" w:color="auto"/>
        <w:bottom w:val="none" w:sz="0" w:space="0" w:color="auto"/>
        <w:right w:val="none" w:sz="0" w:space="0" w:color="auto"/>
      </w:divBdr>
    </w:div>
    <w:div w:id="1257590390">
      <w:bodyDiv w:val="1"/>
      <w:marLeft w:val="0"/>
      <w:marRight w:val="0"/>
      <w:marTop w:val="0"/>
      <w:marBottom w:val="0"/>
      <w:divBdr>
        <w:top w:val="none" w:sz="0" w:space="0" w:color="auto"/>
        <w:left w:val="none" w:sz="0" w:space="0" w:color="auto"/>
        <w:bottom w:val="none" w:sz="0" w:space="0" w:color="auto"/>
        <w:right w:val="none" w:sz="0" w:space="0" w:color="auto"/>
      </w:divBdr>
    </w:div>
    <w:div w:id="1260021229">
      <w:bodyDiv w:val="1"/>
      <w:marLeft w:val="0"/>
      <w:marRight w:val="0"/>
      <w:marTop w:val="0"/>
      <w:marBottom w:val="0"/>
      <w:divBdr>
        <w:top w:val="none" w:sz="0" w:space="0" w:color="auto"/>
        <w:left w:val="none" w:sz="0" w:space="0" w:color="auto"/>
        <w:bottom w:val="none" w:sz="0" w:space="0" w:color="auto"/>
        <w:right w:val="none" w:sz="0" w:space="0" w:color="auto"/>
      </w:divBdr>
    </w:div>
    <w:div w:id="1264261978">
      <w:bodyDiv w:val="1"/>
      <w:marLeft w:val="0"/>
      <w:marRight w:val="0"/>
      <w:marTop w:val="0"/>
      <w:marBottom w:val="0"/>
      <w:divBdr>
        <w:top w:val="none" w:sz="0" w:space="0" w:color="auto"/>
        <w:left w:val="none" w:sz="0" w:space="0" w:color="auto"/>
        <w:bottom w:val="none" w:sz="0" w:space="0" w:color="auto"/>
        <w:right w:val="none" w:sz="0" w:space="0" w:color="auto"/>
      </w:divBdr>
    </w:div>
    <w:div w:id="1265259966">
      <w:bodyDiv w:val="1"/>
      <w:marLeft w:val="0"/>
      <w:marRight w:val="0"/>
      <w:marTop w:val="0"/>
      <w:marBottom w:val="0"/>
      <w:divBdr>
        <w:top w:val="none" w:sz="0" w:space="0" w:color="auto"/>
        <w:left w:val="none" w:sz="0" w:space="0" w:color="auto"/>
        <w:bottom w:val="none" w:sz="0" w:space="0" w:color="auto"/>
        <w:right w:val="none" w:sz="0" w:space="0" w:color="auto"/>
      </w:divBdr>
    </w:div>
    <w:div w:id="1272081358">
      <w:bodyDiv w:val="1"/>
      <w:marLeft w:val="0"/>
      <w:marRight w:val="0"/>
      <w:marTop w:val="0"/>
      <w:marBottom w:val="0"/>
      <w:divBdr>
        <w:top w:val="none" w:sz="0" w:space="0" w:color="auto"/>
        <w:left w:val="none" w:sz="0" w:space="0" w:color="auto"/>
        <w:bottom w:val="none" w:sz="0" w:space="0" w:color="auto"/>
        <w:right w:val="none" w:sz="0" w:space="0" w:color="auto"/>
      </w:divBdr>
    </w:div>
    <w:div w:id="1331786785">
      <w:bodyDiv w:val="1"/>
      <w:marLeft w:val="0"/>
      <w:marRight w:val="0"/>
      <w:marTop w:val="0"/>
      <w:marBottom w:val="0"/>
      <w:divBdr>
        <w:top w:val="none" w:sz="0" w:space="0" w:color="auto"/>
        <w:left w:val="none" w:sz="0" w:space="0" w:color="auto"/>
        <w:bottom w:val="none" w:sz="0" w:space="0" w:color="auto"/>
        <w:right w:val="none" w:sz="0" w:space="0" w:color="auto"/>
      </w:divBdr>
    </w:div>
    <w:div w:id="1364210297">
      <w:bodyDiv w:val="1"/>
      <w:marLeft w:val="0"/>
      <w:marRight w:val="0"/>
      <w:marTop w:val="0"/>
      <w:marBottom w:val="0"/>
      <w:divBdr>
        <w:top w:val="none" w:sz="0" w:space="0" w:color="auto"/>
        <w:left w:val="none" w:sz="0" w:space="0" w:color="auto"/>
        <w:bottom w:val="none" w:sz="0" w:space="0" w:color="auto"/>
        <w:right w:val="none" w:sz="0" w:space="0" w:color="auto"/>
      </w:divBdr>
    </w:div>
    <w:div w:id="1368795845">
      <w:bodyDiv w:val="1"/>
      <w:marLeft w:val="0"/>
      <w:marRight w:val="0"/>
      <w:marTop w:val="0"/>
      <w:marBottom w:val="0"/>
      <w:divBdr>
        <w:top w:val="none" w:sz="0" w:space="0" w:color="auto"/>
        <w:left w:val="none" w:sz="0" w:space="0" w:color="auto"/>
        <w:bottom w:val="none" w:sz="0" w:space="0" w:color="auto"/>
        <w:right w:val="none" w:sz="0" w:space="0" w:color="auto"/>
      </w:divBdr>
    </w:div>
    <w:div w:id="1382706103">
      <w:bodyDiv w:val="1"/>
      <w:marLeft w:val="0"/>
      <w:marRight w:val="0"/>
      <w:marTop w:val="0"/>
      <w:marBottom w:val="0"/>
      <w:divBdr>
        <w:top w:val="none" w:sz="0" w:space="0" w:color="auto"/>
        <w:left w:val="none" w:sz="0" w:space="0" w:color="auto"/>
        <w:bottom w:val="none" w:sz="0" w:space="0" w:color="auto"/>
        <w:right w:val="none" w:sz="0" w:space="0" w:color="auto"/>
      </w:divBdr>
    </w:div>
    <w:div w:id="1397706211">
      <w:bodyDiv w:val="1"/>
      <w:marLeft w:val="0"/>
      <w:marRight w:val="0"/>
      <w:marTop w:val="0"/>
      <w:marBottom w:val="0"/>
      <w:divBdr>
        <w:top w:val="none" w:sz="0" w:space="0" w:color="auto"/>
        <w:left w:val="none" w:sz="0" w:space="0" w:color="auto"/>
        <w:bottom w:val="none" w:sz="0" w:space="0" w:color="auto"/>
        <w:right w:val="none" w:sz="0" w:space="0" w:color="auto"/>
      </w:divBdr>
    </w:div>
    <w:div w:id="1421751434">
      <w:bodyDiv w:val="1"/>
      <w:marLeft w:val="0"/>
      <w:marRight w:val="0"/>
      <w:marTop w:val="0"/>
      <w:marBottom w:val="0"/>
      <w:divBdr>
        <w:top w:val="none" w:sz="0" w:space="0" w:color="auto"/>
        <w:left w:val="none" w:sz="0" w:space="0" w:color="auto"/>
        <w:bottom w:val="none" w:sz="0" w:space="0" w:color="auto"/>
        <w:right w:val="none" w:sz="0" w:space="0" w:color="auto"/>
      </w:divBdr>
    </w:div>
    <w:div w:id="1422140828">
      <w:bodyDiv w:val="1"/>
      <w:marLeft w:val="0"/>
      <w:marRight w:val="0"/>
      <w:marTop w:val="0"/>
      <w:marBottom w:val="0"/>
      <w:divBdr>
        <w:top w:val="none" w:sz="0" w:space="0" w:color="auto"/>
        <w:left w:val="none" w:sz="0" w:space="0" w:color="auto"/>
        <w:bottom w:val="none" w:sz="0" w:space="0" w:color="auto"/>
        <w:right w:val="none" w:sz="0" w:space="0" w:color="auto"/>
      </w:divBdr>
    </w:div>
    <w:div w:id="1443921629">
      <w:bodyDiv w:val="1"/>
      <w:marLeft w:val="0"/>
      <w:marRight w:val="0"/>
      <w:marTop w:val="0"/>
      <w:marBottom w:val="0"/>
      <w:divBdr>
        <w:top w:val="none" w:sz="0" w:space="0" w:color="auto"/>
        <w:left w:val="none" w:sz="0" w:space="0" w:color="auto"/>
        <w:bottom w:val="none" w:sz="0" w:space="0" w:color="auto"/>
        <w:right w:val="none" w:sz="0" w:space="0" w:color="auto"/>
      </w:divBdr>
    </w:div>
    <w:div w:id="1450658714">
      <w:bodyDiv w:val="1"/>
      <w:marLeft w:val="0"/>
      <w:marRight w:val="0"/>
      <w:marTop w:val="0"/>
      <w:marBottom w:val="0"/>
      <w:divBdr>
        <w:top w:val="none" w:sz="0" w:space="0" w:color="auto"/>
        <w:left w:val="none" w:sz="0" w:space="0" w:color="auto"/>
        <w:bottom w:val="none" w:sz="0" w:space="0" w:color="auto"/>
        <w:right w:val="none" w:sz="0" w:space="0" w:color="auto"/>
      </w:divBdr>
    </w:div>
    <w:div w:id="1477184093">
      <w:bodyDiv w:val="1"/>
      <w:marLeft w:val="0"/>
      <w:marRight w:val="0"/>
      <w:marTop w:val="0"/>
      <w:marBottom w:val="0"/>
      <w:divBdr>
        <w:top w:val="none" w:sz="0" w:space="0" w:color="auto"/>
        <w:left w:val="none" w:sz="0" w:space="0" w:color="auto"/>
        <w:bottom w:val="none" w:sz="0" w:space="0" w:color="auto"/>
        <w:right w:val="none" w:sz="0" w:space="0" w:color="auto"/>
      </w:divBdr>
    </w:div>
    <w:div w:id="1507209788">
      <w:bodyDiv w:val="1"/>
      <w:marLeft w:val="0"/>
      <w:marRight w:val="0"/>
      <w:marTop w:val="0"/>
      <w:marBottom w:val="0"/>
      <w:divBdr>
        <w:top w:val="none" w:sz="0" w:space="0" w:color="auto"/>
        <w:left w:val="none" w:sz="0" w:space="0" w:color="auto"/>
        <w:bottom w:val="none" w:sz="0" w:space="0" w:color="auto"/>
        <w:right w:val="none" w:sz="0" w:space="0" w:color="auto"/>
      </w:divBdr>
      <w:divsChild>
        <w:div w:id="1223325733">
          <w:marLeft w:val="0"/>
          <w:marRight w:val="0"/>
          <w:marTop w:val="0"/>
          <w:marBottom w:val="0"/>
          <w:divBdr>
            <w:top w:val="none" w:sz="0" w:space="0" w:color="auto"/>
            <w:left w:val="none" w:sz="0" w:space="0" w:color="auto"/>
            <w:bottom w:val="none" w:sz="0" w:space="0" w:color="auto"/>
            <w:right w:val="none" w:sz="0" w:space="0" w:color="auto"/>
          </w:divBdr>
          <w:divsChild>
            <w:div w:id="249853692">
              <w:marLeft w:val="0"/>
              <w:marRight w:val="0"/>
              <w:marTop w:val="0"/>
              <w:marBottom w:val="0"/>
              <w:divBdr>
                <w:top w:val="none" w:sz="0" w:space="0" w:color="auto"/>
                <w:left w:val="none" w:sz="0" w:space="0" w:color="auto"/>
                <w:bottom w:val="none" w:sz="0" w:space="0" w:color="auto"/>
                <w:right w:val="none" w:sz="0" w:space="0" w:color="auto"/>
              </w:divBdr>
            </w:div>
            <w:div w:id="1096251895">
              <w:marLeft w:val="0"/>
              <w:marRight w:val="0"/>
              <w:marTop w:val="0"/>
              <w:marBottom w:val="0"/>
              <w:divBdr>
                <w:top w:val="none" w:sz="0" w:space="0" w:color="auto"/>
                <w:left w:val="none" w:sz="0" w:space="0" w:color="auto"/>
                <w:bottom w:val="none" w:sz="0" w:space="0" w:color="auto"/>
                <w:right w:val="none" w:sz="0" w:space="0" w:color="auto"/>
              </w:divBdr>
            </w:div>
            <w:div w:id="393743728">
              <w:marLeft w:val="0"/>
              <w:marRight w:val="0"/>
              <w:marTop w:val="0"/>
              <w:marBottom w:val="0"/>
              <w:divBdr>
                <w:top w:val="none" w:sz="0" w:space="0" w:color="auto"/>
                <w:left w:val="none" w:sz="0" w:space="0" w:color="auto"/>
                <w:bottom w:val="none" w:sz="0" w:space="0" w:color="auto"/>
                <w:right w:val="none" w:sz="0" w:space="0" w:color="auto"/>
              </w:divBdr>
            </w:div>
            <w:div w:id="2081560565">
              <w:marLeft w:val="0"/>
              <w:marRight w:val="0"/>
              <w:marTop w:val="0"/>
              <w:marBottom w:val="0"/>
              <w:divBdr>
                <w:top w:val="none" w:sz="0" w:space="0" w:color="auto"/>
                <w:left w:val="none" w:sz="0" w:space="0" w:color="auto"/>
                <w:bottom w:val="none" w:sz="0" w:space="0" w:color="auto"/>
                <w:right w:val="none" w:sz="0" w:space="0" w:color="auto"/>
              </w:divBdr>
            </w:div>
            <w:div w:id="71127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521315">
      <w:bodyDiv w:val="1"/>
      <w:marLeft w:val="0"/>
      <w:marRight w:val="0"/>
      <w:marTop w:val="0"/>
      <w:marBottom w:val="0"/>
      <w:divBdr>
        <w:top w:val="none" w:sz="0" w:space="0" w:color="auto"/>
        <w:left w:val="none" w:sz="0" w:space="0" w:color="auto"/>
        <w:bottom w:val="none" w:sz="0" w:space="0" w:color="auto"/>
        <w:right w:val="none" w:sz="0" w:space="0" w:color="auto"/>
      </w:divBdr>
    </w:div>
    <w:div w:id="1530726771">
      <w:bodyDiv w:val="1"/>
      <w:marLeft w:val="0"/>
      <w:marRight w:val="0"/>
      <w:marTop w:val="0"/>
      <w:marBottom w:val="0"/>
      <w:divBdr>
        <w:top w:val="none" w:sz="0" w:space="0" w:color="auto"/>
        <w:left w:val="none" w:sz="0" w:space="0" w:color="auto"/>
        <w:bottom w:val="none" w:sz="0" w:space="0" w:color="auto"/>
        <w:right w:val="none" w:sz="0" w:space="0" w:color="auto"/>
      </w:divBdr>
    </w:div>
    <w:div w:id="1534340656">
      <w:bodyDiv w:val="1"/>
      <w:marLeft w:val="0"/>
      <w:marRight w:val="0"/>
      <w:marTop w:val="0"/>
      <w:marBottom w:val="0"/>
      <w:divBdr>
        <w:top w:val="none" w:sz="0" w:space="0" w:color="auto"/>
        <w:left w:val="none" w:sz="0" w:space="0" w:color="auto"/>
        <w:bottom w:val="none" w:sz="0" w:space="0" w:color="auto"/>
        <w:right w:val="none" w:sz="0" w:space="0" w:color="auto"/>
      </w:divBdr>
    </w:div>
    <w:div w:id="1546408586">
      <w:bodyDiv w:val="1"/>
      <w:marLeft w:val="0"/>
      <w:marRight w:val="0"/>
      <w:marTop w:val="0"/>
      <w:marBottom w:val="0"/>
      <w:divBdr>
        <w:top w:val="none" w:sz="0" w:space="0" w:color="auto"/>
        <w:left w:val="none" w:sz="0" w:space="0" w:color="auto"/>
        <w:bottom w:val="none" w:sz="0" w:space="0" w:color="auto"/>
        <w:right w:val="none" w:sz="0" w:space="0" w:color="auto"/>
      </w:divBdr>
    </w:div>
    <w:div w:id="1550994625">
      <w:bodyDiv w:val="1"/>
      <w:marLeft w:val="0"/>
      <w:marRight w:val="0"/>
      <w:marTop w:val="0"/>
      <w:marBottom w:val="0"/>
      <w:divBdr>
        <w:top w:val="none" w:sz="0" w:space="0" w:color="auto"/>
        <w:left w:val="none" w:sz="0" w:space="0" w:color="auto"/>
        <w:bottom w:val="none" w:sz="0" w:space="0" w:color="auto"/>
        <w:right w:val="none" w:sz="0" w:space="0" w:color="auto"/>
      </w:divBdr>
    </w:div>
    <w:div w:id="1557740610">
      <w:bodyDiv w:val="1"/>
      <w:marLeft w:val="0"/>
      <w:marRight w:val="0"/>
      <w:marTop w:val="0"/>
      <w:marBottom w:val="0"/>
      <w:divBdr>
        <w:top w:val="none" w:sz="0" w:space="0" w:color="auto"/>
        <w:left w:val="none" w:sz="0" w:space="0" w:color="auto"/>
        <w:bottom w:val="none" w:sz="0" w:space="0" w:color="auto"/>
        <w:right w:val="none" w:sz="0" w:space="0" w:color="auto"/>
      </w:divBdr>
    </w:div>
    <w:div w:id="1588885574">
      <w:bodyDiv w:val="1"/>
      <w:marLeft w:val="0"/>
      <w:marRight w:val="0"/>
      <w:marTop w:val="0"/>
      <w:marBottom w:val="0"/>
      <w:divBdr>
        <w:top w:val="none" w:sz="0" w:space="0" w:color="auto"/>
        <w:left w:val="none" w:sz="0" w:space="0" w:color="auto"/>
        <w:bottom w:val="none" w:sz="0" w:space="0" w:color="auto"/>
        <w:right w:val="none" w:sz="0" w:space="0" w:color="auto"/>
      </w:divBdr>
    </w:div>
    <w:div w:id="1589848860">
      <w:bodyDiv w:val="1"/>
      <w:marLeft w:val="0"/>
      <w:marRight w:val="0"/>
      <w:marTop w:val="0"/>
      <w:marBottom w:val="0"/>
      <w:divBdr>
        <w:top w:val="none" w:sz="0" w:space="0" w:color="auto"/>
        <w:left w:val="none" w:sz="0" w:space="0" w:color="auto"/>
        <w:bottom w:val="none" w:sz="0" w:space="0" w:color="auto"/>
        <w:right w:val="none" w:sz="0" w:space="0" w:color="auto"/>
      </w:divBdr>
    </w:div>
    <w:div w:id="1590120729">
      <w:bodyDiv w:val="1"/>
      <w:marLeft w:val="0"/>
      <w:marRight w:val="0"/>
      <w:marTop w:val="0"/>
      <w:marBottom w:val="0"/>
      <w:divBdr>
        <w:top w:val="none" w:sz="0" w:space="0" w:color="auto"/>
        <w:left w:val="none" w:sz="0" w:space="0" w:color="auto"/>
        <w:bottom w:val="none" w:sz="0" w:space="0" w:color="auto"/>
        <w:right w:val="none" w:sz="0" w:space="0" w:color="auto"/>
      </w:divBdr>
    </w:div>
    <w:div w:id="1596982180">
      <w:bodyDiv w:val="1"/>
      <w:marLeft w:val="0"/>
      <w:marRight w:val="0"/>
      <w:marTop w:val="0"/>
      <w:marBottom w:val="0"/>
      <w:divBdr>
        <w:top w:val="none" w:sz="0" w:space="0" w:color="auto"/>
        <w:left w:val="none" w:sz="0" w:space="0" w:color="auto"/>
        <w:bottom w:val="none" w:sz="0" w:space="0" w:color="auto"/>
        <w:right w:val="none" w:sz="0" w:space="0" w:color="auto"/>
      </w:divBdr>
    </w:div>
    <w:div w:id="1605527672">
      <w:bodyDiv w:val="1"/>
      <w:marLeft w:val="0"/>
      <w:marRight w:val="0"/>
      <w:marTop w:val="0"/>
      <w:marBottom w:val="0"/>
      <w:divBdr>
        <w:top w:val="none" w:sz="0" w:space="0" w:color="auto"/>
        <w:left w:val="none" w:sz="0" w:space="0" w:color="auto"/>
        <w:bottom w:val="none" w:sz="0" w:space="0" w:color="auto"/>
        <w:right w:val="none" w:sz="0" w:space="0" w:color="auto"/>
      </w:divBdr>
    </w:div>
    <w:div w:id="1609773118">
      <w:bodyDiv w:val="1"/>
      <w:marLeft w:val="0"/>
      <w:marRight w:val="0"/>
      <w:marTop w:val="0"/>
      <w:marBottom w:val="0"/>
      <w:divBdr>
        <w:top w:val="none" w:sz="0" w:space="0" w:color="auto"/>
        <w:left w:val="none" w:sz="0" w:space="0" w:color="auto"/>
        <w:bottom w:val="none" w:sz="0" w:space="0" w:color="auto"/>
        <w:right w:val="none" w:sz="0" w:space="0" w:color="auto"/>
      </w:divBdr>
    </w:div>
    <w:div w:id="1632126957">
      <w:bodyDiv w:val="1"/>
      <w:marLeft w:val="0"/>
      <w:marRight w:val="0"/>
      <w:marTop w:val="0"/>
      <w:marBottom w:val="0"/>
      <w:divBdr>
        <w:top w:val="none" w:sz="0" w:space="0" w:color="auto"/>
        <w:left w:val="none" w:sz="0" w:space="0" w:color="auto"/>
        <w:bottom w:val="none" w:sz="0" w:space="0" w:color="auto"/>
        <w:right w:val="none" w:sz="0" w:space="0" w:color="auto"/>
      </w:divBdr>
    </w:div>
    <w:div w:id="1644506215">
      <w:bodyDiv w:val="1"/>
      <w:marLeft w:val="0"/>
      <w:marRight w:val="0"/>
      <w:marTop w:val="0"/>
      <w:marBottom w:val="0"/>
      <w:divBdr>
        <w:top w:val="none" w:sz="0" w:space="0" w:color="auto"/>
        <w:left w:val="none" w:sz="0" w:space="0" w:color="auto"/>
        <w:bottom w:val="none" w:sz="0" w:space="0" w:color="auto"/>
        <w:right w:val="none" w:sz="0" w:space="0" w:color="auto"/>
      </w:divBdr>
    </w:div>
    <w:div w:id="1706640720">
      <w:bodyDiv w:val="1"/>
      <w:marLeft w:val="0"/>
      <w:marRight w:val="0"/>
      <w:marTop w:val="0"/>
      <w:marBottom w:val="0"/>
      <w:divBdr>
        <w:top w:val="none" w:sz="0" w:space="0" w:color="auto"/>
        <w:left w:val="none" w:sz="0" w:space="0" w:color="auto"/>
        <w:bottom w:val="none" w:sz="0" w:space="0" w:color="auto"/>
        <w:right w:val="none" w:sz="0" w:space="0" w:color="auto"/>
      </w:divBdr>
    </w:div>
    <w:div w:id="1746684078">
      <w:bodyDiv w:val="1"/>
      <w:marLeft w:val="0"/>
      <w:marRight w:val="0"/>
      <w:marTop w:val="0"/>
      <w:marBottom w:val="0"/>
      <w:divBdr>
        <w:top w:val="none" w:sz="0" w:space="0" w:color="auto"/>
        <w:left w:val="none" w:sz="0" w:space="0" w:color="auto"/>
        <w:bottom w:val="none" w:sz="0" w:space="0" w:color="auto"/>
        <w:right w:val="none" w:sz="0" w:space="0" w:color="auto"/>
      </w:divBdr>
    </w:div>
    <w:div w:id="1788620175">
      <w:bodyDiv w:val="1"/>
      <w:marLeft w:val="0"/>
      <w:marRight w:val="0"/>
      <w:marTop w:val="0"/>
      <w:marBottom w:val="0"/>
      <w:divBdr>
        <w:top w:val="none" w:sz="0" w:space="0" w:color="auto"/>
        <w:left w:val="none" w:sz="0" w:space="0" w:color="auto"/>
        <w:bottom w:val="none" w:sz="0" w:space="0" w:color="auto"/>
        <w:right w:val="none" w:sz="0" w:space="0" w:color="auto"/>
      </w:divBdr>
    </w:div>
    <w:div w:id="1810783244">
      <w:bodyDiv w:val="1"/>
      <w:marLeft w:val="0"/>
      <w:marRight w:val="0"/>
      <w:marTop w:val="0"/>
      <w:marBottom w:val="0"/>
      <w:divBdr>
        <w:top w:val="none" w:sz="0" w:space="0" w:color="auto"/>
        <w:left w:val="none" w:sz="0" w:space="0" w:color="auto"/>
        <w:bottom w:val="none" w:sz="0" w:space="0" w:color="auto"/>
        <w:right w:val="none" w:sz="0" w:space="0" w:color="auto"/>
      </w:divBdr>
    </w:div>
    <w:div w:id="1816988383">
      <w:bodyDiv w:val="1"/>
      <w:marLeft w:val="0"/>
      <w:marRight w:val="0"/>
      <w:marTop w:val="0"/>
      <w:marBottom w:val="0"/>
      <w:divBdr>
        <w:top w:val="none" w:sz="0" w:space="0" w:color="auto"/>
        <w:left w:val="none" w:sz="0" w:space="0" w:color="auto"/>
        <w:bottom w:val="none" w:sz="0" w:space="0" w:color="auto"/>
        <w:right w:val="none" w:sz="0" w:space="0" w:color="auto"/>
      </w:divBdr>
    </w:div>
    <w:div w:id="1817186842">
      <w:bodyDiv w:val="1"/>
      <w:marLeft w:val="0"/>
      <w:marRight w:val="0"/>
      <w:marTop w:val="0"/>
      <w:marBottom w:val="0"/>
      <w:divBdr>
        <w:top w:val="none" w:sz="0" w:space="0" w:color="auto"/>
        <w:left w:val="none" w:sz="0" w:space="0" w:color="auto"/>
        <w:bottom w:val="none" w:sz="0" w:space="0" w:color="auto"/>
        <w:right w:val="none" w:sz="0" w:space="0" w:color="auto"/>
      </w:divBdr>
    </w:div>
    <w:div w:id="1817919549">
      <w:bodyDiv w:val="1"/>
      <w:marLeft w:val="0"/>
      <w:marRight w:val="0"/>
      <w:marTop w:val="0"/>
      <w:marBottom w:val="0"/>
      <w:divBdr>
        <w:top w:val="none" w:sz="0" w:space="0" w:color="auto"/>
        <w:left w:val="none" w:sz="0" w:space="0" w:color="auto"/>
        <w:bottom w:val="none" w:sz="0" w:space="0" w:color="auto"/>
        <w:right w:val="none" w:sz="0" w:space="0" w:color="auto"/>
      </w:divBdr>
    </w:div>
    <w:div w:id="1846480251">
      <w:bodyDiv w:val="1"/>
      <w:marLeft w:val="0"/>
      <w:marRight w:val="0"/>
      <w:marTop w:val="0"/>
      <w:marBottom w:val="0"/>
      <w:divBdr>
        <w:top w:val="none" w:sz="0" w:space="0" w:color="auto"/>
        <w:left w:val="none" w:sz="0" w:space="0" w:color="auto"/>
        <w:bottom w:val="none" w:sz="0" w:space="0" w:color="auto"/>
        <w:right w:val="none" w:sz="0" w:space="0" w:color="auto"/>
      </w:divBdr>
    </w:div>
    <w:div w:id="1879000718">
      <w:bodyDiv w:val="1"/>
      <w:marLeft w:val="0"/>
      <w:marRight w:val="0"/>
      <w:marTop w:val="0"/>
      <w:marBottom w:val="0"/>
      <w:divBdr>
        <w:top w:val="none" w:sz="0" w:space="0" w:color="auto"/>
        <w:left w:val="none" w:sz="0" w:space="0" w:color="auto"/>
        <w:bottom w:val="none" w:sz="0" w:space="0" w:color="auto"/>
        <w:right w:val="none" w:sz="0" w:space="0" w:color="auto"/>
      </w:divBdr>
    </w:div>
    <w:div w:id="1884321172">
      <w:bodyDiv w:val="1"/>
      <w:marLeft w:val="0"/>
      <w:marRight w:val="0"/>
      <w:marTop w:val="0"/>
      <w:marBottom w:val="0"/>
      <w:divBdr>
        <w:top w:val="none" w:sz="0" w:space="0" w:color="auto"/>
        <w:left w:val="none" w:sz="0" w:space="0" w:color="auto"/>
        <w:bottom w:val="none" w:sz="0" w:space="0" w:color="auto"/>
        <w:right w:val="none" w:sz="0" w:space="0" w:color="auto"/>
      </w:divBdr>
    </w:div>
    <w:div w:id="1938825800">
      <w:bodyDiv w:val="1"/>
      <w:marLeft w:val="0"/>
      <w:marRight w:val="0"/>
      <w:marTop w:val="0"/>
      <w:marBottom w:val="0"/>
      <w:divBdr>
        <w:top w:val="none" w:sz="0" w:space="0" w:color="auto"/>
        <w:left w:val="none" w:sz="0" w:space="0" w:color="auto"/>
        <w:bottom w:val="none" w:sz="0" w:space="0" w:color="auto"/>
        <w:right w:val="none" w:sz="0" w:space="0" w:color="auto"/>
      </w:divBdr>
    </w:div>
    <w:div w:id="1946841273">
      <w:bodyDiv w:val="1"/>
      <w:marLeft w:val="0"/>
      <w:marRight w:val="0"/>
      <w:marTop w:val="0"/>
      <w:marBottom w:val="0"/>
      <w:divBdr>
        <w:top w:val="none" w:sz="0" w:space="0" w:color="auto"/>
        <w:left w:val="none" w:sz="0" w:space="0" w:color="auto"/>
        <w:bottom w:val="none" w:sz="0" w:space="0" w:color="auto"/>
        <w:right w:val="none" w:sz="0" w:space="0" w:color="auto"/>
      </w:divBdr>
    </w:div>
    <w:div w:id="1957953785">
      <w:bodyDiv w:val="1"/>
      <w:marLeft w:val="0"/>
      <w:marRight w:val="0"/>
      <w:marTop w:val="0"/>
      <w:marBottom w:val="0"/>
      <w:divBdr>
        <w:top w:val="none" w:sz="0" w:space="0" w:color="auto"/>
        <w:left w:val="none" w:sz="0" w:space="0" w:color="auto"/>
        <w:bottom w:val="none" w:sz="0" w:space="0" w:color="auto"/>
        <w:right w:val="none" w:sz="0" w:space="0" w:color="auto"/>
      </w:divBdr>
    </w:div>
    <w:div w:id="1979143574">
      <w:bodyDiv w:val="1"/>
      <w:marLeft w:val="0"/>
      <w:marRight w:val="0"/>
      <w:marTop w:val="0"/>
      <w:marBottom w:val="0"/>
      <w:divBdr>
        <w:top w:val="none" w:sz="0" w:space="0" w:color="auto"/>
        <w:left w:val="none" w:sz="0" w:space="0" w:color="auto"/>
        <w:bottom w:val="none" w:sz="0" w:space="0" w:color="auto"/>
        <w:right w:val="none" w:sz="0" w:space="0" w:color="auto"/>
      </w:divBdr>
    </w:div>
    <w:div w:id="1992712694">
      <w:bodyDiv w:val="1"/>
      <w:marLeft w:val="0"/>
      <w:marRight w:val="0"/>
      <w:marTop w:val="0"/>
      <w:marBottom w:val="0"/>
      <w:divBdr>
        <w:top w:val="none" w:sz="0" w:space="0" w:color="auto"/>
        <w:left w:val="none" w:sz="0" w:space="0" w:color="auto"/>
        <w:bottom w:val="none" w:sz="0" w:space="0" w:color="auto"/>
        <w:right w:val="none" w:sz="0" w:space="0" w:color="auto"/>
      </w:divBdr>
    </w:div>
    <w:div w:id="1999730468">
      <w:bodyDiv w:val="1"/>
      <w:marLeft w:val="0"/>
      <w:marRight w:val="0"/>
      <w:marTop w:val="0"/>
      <w:marBottom w:val="0"/>
      <w:divBdr>
        <w:top w:val="none" w:sz="0" w:space="0" w:color="auto"/>
        <w:left w:val="none" w:sz="0" w:space="0" w:color="auto"/>
        <w:bottom w:val="none" w:sz="0" w:space="0" w:color="auto"/>
        <w:right w:val="none" w:sz="0" w:space="0" w:color="auto"/>
      </w:divBdr>
    </w:div>
    <w:div w:id="2003464069">
      <w:bodyDiv w:val="1"/>
      <w:marLeft w:val="0"/>
      <w:marRight w:val="0"/>
      <w:marTop w:val="0"/>
      <w:marBottom w:val="0"/>
      <w:divBdr>
        <w:top w:val="none" w:sz="0" w:space="0" w:color="auto"/>
        <w:left w:val="none" w:sz="0" w:space="0" w:color="auto"/>
        <w:bottom w:val="none" w:sz="0" w:space="0" w:color="auto"/>
        <w:right w:val="none" w:sz="0" w:space="0" w:color="auto"/>
      </w:divBdr>
    </w:div>
    <w:div w:id="2054688223">
      <w:bodyDiv w:val="1"/>
      <w:marLeft w:val="0"/>
      <w:marRight w:val="0"/>
      <w:marTop w:val="0"/>
      <w:marBottom w:val="0"/>
      <w:divBdr>
        <w:top w:val="none" w:sz="0" w:space="0" w:color="auto"/>
        <w:left w:val="none" w:sz="0" w:space="0" w:color="auto"/>
        <w:bottom w:val="none" w:sz="0" w:space="0" w:color="auto"/>
        <w:right w:val="none" w:sz="0" w:space="0" w:color="auto"/>
      </w:divBdr>
    </w:div>
    <w:div w:id="2055156719">
      <w:bodyDiv w:val="1"/>
      <w:marLeft w:val="0"/>
      <w:marRight w:val="0"/>
      <w:marTop w:val="0"/>
      <w:marBottom w:val="0"/>
      <w:divBdr>
        <w:top w:val="none" w:sz="0" w:space="0" w:color="auto"/>
        <w:left w:val="none" w:sz="0" w:space="0" w:color="auto"/>
        <w:bottom w:val="none" w:sz="0" w:space="0" w:color="auto"/>
        <w:right w:val="none" w:sz="0" w:space="0" w:color="auto"/>
      </w:divBdr>
    </w:div>
    <w:div w:id="2071272249">
      <w:bodyDiv w:val="1"/>
      <w:marLeft w:val="0"/>
      <w:marRight w:val="0"/>
      <w:marTop w:val="0"/>
      <w:marBottom w:val="0"/>
      <w:divBdr>
        <w:top w:val="none" w:sz="0" w:space="0" w:color="auto"/>
        <w:left w:val="none" w:sz="0" w:space="0" w:color="auto"/>
        <w:bottom w:val="none" w:sz="0" w:space="0" w:color="auto"/>
        <w:right w:val="none" w:sz="0" w:space="0" w:color="auto"/>
      </w:divBdr>
    </w:div>
    <w:div w:id="2072071418">
      <w:bodyDiv w:val="1"/>
      <w:marLeft w:val="0"/>
      <w:marRight w:val="0"/>
      <w:marTop w:val="0"/>
      <w:marBottom w:val="0"/>
      <w:divBdr>
        <w:top w:val="none" w:sz="0" w:space="0" w:color="auto"/>
        <w:left w:val="none" w:sz="0" w:space="0" w:color="auto"/>
        <w:bottom w:val="none" w:sz="0" w:space="0" w:color="auto"/>
        <w:right w:val="none" w:sz="0" w:space="0" w:color="auto"/>
      </w:divBdr>
    </w:div>
    <w:div w:id="2073502161">
      <w:bodyDiv w:val="1"/>
      <w:marLeft w:val="0"/>
      <w:marRight w:val="0"/>
      <w:marTop w:val="0"/>
      <w:marBottom w:val="0"/>
      <w:divBdr>
        <w:top w:val="none" w:sz="0" w:space="0" w:color="auto"/>
        <w:left w:val="none" w:sz="0" w:space="0" w:color="auto"/>
        <w:bottom w:val="none" w:sz="0" w:space="0" w:color="auto"/>
        <w:right w:val="none" w:sz="0" w:space="0" w:color="auto"/>
      </w:divBdr>
    </w:div>
    <w:div w:id="2109811705">
      <w:bodyDiv w:val="1"/>
      <w:marLeft w:val="0"/>
      <w:marRight w:val="0"/>
      <w:marTop w:val="0"/>
      <w:marBottom w:val="0"/>
      <w:divBdr>
        <w:top w:val="none" w:sz="0" w:space="0" w:color="auto"/>
        <w:left w:val="none" w:sz="0" w:space="0" w:color="auto"/>
        <w:bottom w:val="none" w:sz="0" w:space="0" w:color="auto"/>
        <w:right w:val="none" w:sz="0" w:space="0" w:color="auto"/>
      </w:divBdr>
    </w:div>
    <w:div w:id="211539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Z150000043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kaz/docs/Z1500000434" TargetMode="External"/><Relationship Id="rId5" Type="http://schemas.openxmlformats.org/officeDocument/2006/relationships/webSettings" Target="webSettings.xml"/><Relationship Id="rId10" Type="http://schemas.openxmlformats.org/officeDocument/2006/relationships/hyperlink" Target="http://adilet.zan.kz/kaz/docs/Z1500000434" TargetMode="External"/><Relationship Id="rId4" Type="http://schemas.openxmlformats.org/officeDocument/2006/relationships/settings" Target="settings.xml"/><Relationship Id="rId9" Type="http://schemas.openxmlformats.org/officeDocument/2006/relationships/hyperlink" Target="http://adilet.zan.kz/kaz/docs/Z150000043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9B3D4-0615-40FC-9846-76C86353F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7726</TotalTime>
  <Pages>115</Pages>
  <Words>20518</Words>
  <Characters>116957</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Аманжол</dc:creator>
  <cp:keywords/>
  <dc:description/>
  <cp:lastModifiedBy>Қаратаев Нұржан Вахидұлы</cp:lastModifiedBy>
  <cp:revision>1152</cp:revision>
  <cp:lastPrinted>2024-12-27T07:53:00Z</cp:lastPrinted>
  <dcterms:created xsi:type="dcterms:W3CDTF">2023-06-06T11:14:00Z</dcterms:created>
  <dcterms:modified xsi:type="dcterms:W3CDTF">2025-12-03T05:52:00Z</dcterms:modified>
</cp:coreProperties>
</file>