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16cid wp14">
  <w:body>
    <!-- Modified by docx4j 6.1.2 (Apache licensed) using ORACLE_JRE JAXB in Sun Microsystems Inc. Java 1.6.0_37 on Linux -->
    <w:tbl>
      <w:tblPr>
        <w:tblStyle w:val="a3"/>
        <w:tblW w:type="auto" w:w="0"/>
        <w:tblInd w:type="dxa" w:w="594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9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Қазақстан Республикасы Премьер-Министрінің орынбасары - Қаржы министрінің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2022 жылғы 12 тамыздағы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818</w:t>
            </w:r>
          </w:p>
        </w:tc>
      </w:tr>
      <w:tr w:rsidTr="00F51D3F" w:rsidR="005507DA" w:rsidRPr="00BA6A27"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BA6A27" w:rsidP="00711E44" w:rsidR="00BA6A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      </w:t>
            </w:r>
            <w:proofErr w:type="spellStart"/>
            <w:r w:rsidR="005507DA" w:rsidRPr="005507DA">
              <w:rPr>
                <w:sz w:val="28"/>
                <w:szCs w:val="28"/>
              </w:rPr>
              <w:t>бұйры</w:t>
            </w:r>
            <w:proofErr w:type="spellEnd"/>
            <w:r>
              <w:rPr>
                <w:sz w:val="28"/>
                <w:szCs w:val="28"/>
                <w:lang w:val="kk-KZ"/>
              </w:rPr>
              <w:t>ққ</w:t>
            </w:r>
            <w:r w:rsidR="005507DA" w:rsidRPr="005507DA">
              <w:rPr>
                <w:sz w:val="28"/>
                <w:szCs w:val="28"/>
              </w:rPr>
              <w:t>а қ</w:t>
            </w:r>
            <w:r w:rsidR="005507DA" w:rsidRPr="005507DA">
              <w:rPr>
                <w:sz w:val="28"/>
                <w:szCs w:val="28"/>
                <w:lang w:val="kk-KZ"/>
              </w:rPr>
              <w:t>о</w:t>
            </w:r>
            <w:proofErr w:type="spellStart"/>
            <w:r w:rsidR="005507DA" w:rsidRPr="005507DA">
              <w:rPr>
                <w:sz w:val="28"/>
                <w:szCs w:val="28"/>
              </w:rPr>
              <w:t>сымша</w:t>
            </w:r>
            <w:proofErr w:type="spellEnd"/>
          </w:p>
          <w:p w:rsidRDefault="00F51D3F" w:rsidP="00711E44" w:rsidR="00F51D3F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Default="005507DA" w:rsidP="005507DA" w:rsidR="005507DA">
      <w:pPr>
        <w:jc w:val="right"/>
        <w:rPr>
          <w:i/>
          <w:sz w:val="28"/>
          <w:szCs w:val="28"/>
          <w:lang w:val="kk-KZ"/>
        </w:rPr>
      </w:pPr>
    </w:p>
    <w:p w:rsidRDefault="00BA6A27" w:rsidP="00BA6A27" w:rsidR="00BA6A27" w:rsidRPr="00BA1B00">
      <w:pPr>
        <w:ind w:left="5812"/>
        <w:jc w:val="center"/>
        <w:rPr>
          <w:color w:val="000000"/>
          <w:sz w:val="28"/>
          <w:szCs w:val="28"/>
          <w:lang w:val="kk-KZ"/>
        </w:rPr>
      </w:pPr>
      <w:r w:rsidRPr="00BA1B00">
        <w:rPr>
          <w:color w:val="000000"/>
          <w:sz w:val="28"/>
          <w:szCs w:val="28"/>
          <w:lang w:val="kk-KZ"/>
        </w:rPr>
        <w:t xml:space="preserve">Ұлттық әл-ауқат қорының сатып алуын бақылау жөніндегі орталықтандырылған қызметті қоспағанда, сатып алуды бақылау жөніндегі орталықтандырылған қызмет жүзеге асыратын бақылауды жүргізу қағидаларына </w:t>
      </w:r>
    </w:p>
    <w:p w:rsidRDefault="00BA6A27" w:rsidP="00BA6A27" w:rsidR="00BA6A27">
      <w:pPr>
        <w:ind w:left="5812"/>
        <w:jc w:val="center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1-2</w:t>
      </w:r>
      <w:r w:rsidRPr="00BA1B00">
        <w:rPr>
          <w:color w:val="000000"/>
          <w:sz w:val="28"/>
          <w:szCs w:val="28"/>
          <w:lang w:val="kk-KZ"/>
        </w:rPr>
        <w:t>–қосымша</w:t>
      </w:r>
    </w:p>
    <w:p w:rsidRDefault="00BA6A27" w:rsidP="00BA6A27" w:rsidR="00BA6A27">
      <w:pPr>
        <w:jc w:val="center"/>
        <w:rPr>
          <w:sz w:val="28"/>
          <w:szCs w:val="28"/>
          <w:lang w:val="kk-KZ"/>
        </w:rPr>
      </w:pPr>
    </w:p>
    <w:p w:rsidRDefault="00BA6A27" w:rsidP="00BA6A27" w:rsidR="00BA6A27" w:rsidRPr="00BA1B00">
      <w:pPr>
        <w:jc w:val="center"/>
        <w:rPr>
          <w:sz w:val="28"/>
          <w:szCs w:val="28"/>
          <w:lang w:val="kk-KZ"/>
        </w:rPr>
      </w:pPr>
      <w:r w:rsidRPr="00BA1B00">
        <w:rPr>
          <w:sz w:val="28"/>
          <w:szCs w:val="28"/>
          <w:lang w:val="kk-KZ"/>
        </w:rPr>
        <w:t>Бақылау элементтері және бұзушылықтарды жою тәсілдері</w:t>
      </w:r>
    </w:p>
    <w:p w:rsidRDefault="00BA6A27" w:rsidP="00BA6A27" w:rsidR="00BA6A27" w:rsidRPr="00BA1B00">
      <w:pPr>
        <w:tabs>
          <w:tab w:pos="285" w:val="left"/>
        </w:tabs>
        <w:ind w:hanging="142" w:left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tbl>
      <w:tblPr>
        <w:tblW w:type="dxa" w:w="9781"/>
        <w:tblInd w:type="dxa" w:w="-5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765"/>
        <w:gridCol w:w="2346"/>
        <w:gridCol w:w="2835"/>
        <w:gridCol w:w="2835"/>
      </w:tblGrid>
      <w:tr w:rsidTr="00F211BD" w:rsidR="00BA6A27" w:rsidRPr="00FB3294">
        <w:trPr>
          <w:trHeight w:val="30"/>
        </w:trPr>
        <w:tc>
          <w:tcPr>
            <w:tcW w:type="dxa" w:w="176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95" w:left="129"/>
              <w:jc w:val="center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Бақылау бағыттары/</w:t>
            </w:r>
          </w:p>
          <w:p w:rsidRDefault="00BA6A27" w:rsidP="00F211BD" w:rsidR="00BA6A27" w:rsidRPr="00FB3294">
            <w:pPr>
              <w:pStyle w:val="a4"/>
              <w:ind w:right="95" w:left="129"/>
              <w:jc w:val="center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элементтері</w:t>
            </w:r>
          </w:p>
        </w:tc>
        <w:tc>
          <w:tcPr>
            <w:tcW w:type="dxa" w:w="2346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jc w:val="center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Деректерді іріктеу үшін тәуекелді басқару жүйесінің өлшемшарттары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jc w:val="center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Тәуекелдердің бейіні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jc w:val="center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Бұзушылықтарды жою тәсілдері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95" w:left="129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Бірінші бағыт</w:t>
            </w:r>
          </w:p>
        </w:tc>
        <w:tc>
          <w:tcPr>
            <w:tcW w:type="dxa" w:w="2346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t>Тендер (аукцион) тәсілімен сатып алулар.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t>Сатып алулар тендер тәсілімен жүзеге асырылатын тауарлардың, жұмыстардың,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t>қызметтердің тізбесіне кіретін тауарларды, жұмыстарды,  қызметтерді сатып алу.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t xml:space="preserve">Егер мынадай талаптар </w:t>
            </w: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br/>
              <w:t>(жеке-жеке):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t xml:space="preserve">1) сатып алу сомасы 2 (екі) </w:t>
            </w: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lastRenderedPageBreak/>
              <w:t>миллион теңгеден асатын болса;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t>2) жылдық сатып алу жоспарының Тауарлардың, жұмыстардың, қызметтердің бірыңғай номенклатуралық анықтамалығының атаулары мен кодтары бірдей бірден артық  тармағы болса әлеуетті өнім берушіге</w:t>
            </w:r>
            <w:r>
              <w:rPr>
                <w:rFonts w:eastAsia="Calibri"/>
                <w:sz w:val="28"/>
                <w:szCs w:val="28"/>
                <w:lang w:eastAsia="en-US" w:val="kk-KZ"/>
              </w:rPr>
              <w:t xml:space="preserve"> қол қоюға жолдаған тапсырыс берушінің тікелей жасасу жолымен </w:t>
            </w: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t xml:space="preserve"> </w:t>
            </w:r>
          </w:p>
          <w:p w:rsidRDefault="00BA6A27" w:rsidP="00F211BD" w:rsidR="00BA6A27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  <w:r>
              <w:rPr>
                <w:rFonts w:eastAsia="Calibri"/>
                <w:sz w:val="28"/>
                <w:szCs w:val="28"/>
                <w:lang w:eastAsia="en-US" w:val="kk-KZ"/>
              </w:rPr>
              <w:t xml:space="preserve">сатып алулар туралы шарттың жобасы.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</w:p>
          <w:p w:rsidRDefault="00BA6A27" w:rsidP="00F211BD" w:rsidR="00BA6A27" w:rsidRPr="003F194D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С</w:t>
            </w:r>
            <w:r w:rsidRPr="00BA1B00">
              <w:rPr>
                <w:color w:val="000000"/>
                <w:sz w:val="28"/>
                <w:szCs w:val="28"/>
                <w:lang w:val="kk-KZ"/>
              </w:rPr>
              <w:t>атып алуды бақылау жөніндегі орталықтандырылған қызмет</w:t>
            </w:r>
            <w:r w:rsidRPr="003F194D">
              <w:rPr>
                <w:rFonts w:eastAsia="Calibri"/>
                <w:sz w:val="28"/>
                <w:szCs w:val="28"/>
                <w:lang w:eastAsia="en-US" w:val="kk-KZ"/>
              </w:rPr>
              <w:t>ке шағым түскен сатып алулар.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</w:p>
          <w:p w:rsidRDefault="00BA6A27" w:rsidP="00F211BD" w:rsidR="00BA6A27" w:rsidRPr="00CA58D9">
            <w:pPr>
              <w:pStyle w:val="a4"/>
              <w:ind w:right="80" w:left="63"/>
              <w:rPr>
                <w:rFonts w:eastAsia="Calibri"/>
                <w:sz w:val="28"/>
                <w:szCs w:val="28"/>
                <w:lang w:eastAsia="en-US" w:val="kk-KZ"/>
              </w:rPr>
            </w:pP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t xml:space="preserve">Тауар биржалары арқылы </w:t>
            </w:r>
            <w:r>
              <w:rPr>
                <w:rFonts w:eastAsia="Calibri"/>
                <w:sz w:val="28"/>
                <w:szCs w:val="28"/>
                <w:lang w:eastAsia="en-US" w:val="kk-KZ"/>
              </w:rPr>
              <w:t xml:space="preserve">тәсілімен </w:t>
            </w:r>
            <w:r w:rsidRPr="00FB3294">
              <w:rPr>
                <w:rFonts w:eastAsia="Calibri"/>
                <w:sz w:val="28"/>
                <w:szCs w:val="28"/>
                <w:lang w:eastAsia="en-US" w:val="kk-KZ"/>
              </w:rPr>
              <w:t>жоспарланған сатып алулар.</w:t>
            </w:r>
          </w:p>
        </w:tc>
        <w:tc>
          <w:tcPr>
            <w:tcW w:type="dxa" w:w="2835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>№ 1-бейін Ұйымдастырушының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тапсырыс берушінің тендерлік (аукциондық</w:t>
            </w:r>
            <w:r>
              <w:rPr>
                <w:sz w:val="28"/>
                <w:szCs w:val="28"/>
                <w:lang w:val="kk-KZ"/>
              </w:rPr>
              <w:t>)</w:t>
            </w:r>
            <w:r w:rsidRPr="00FB3294">
              <w:rPr>
                <w:sz w:val="28"/>
                <w:szCs w:val="28"/>
                <w:lang w:val="kk-KZ"/>
              </w:rPr>
              <w:t xml:space="preserve"> құжаттамада Қазақстан Республикасының квазимемлекеттік сектордың жекелеген субъектілерінің сатып алу туралы заңнамасын бұза отырып,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біліктілік талаптары мен шарттарын белгілеуі.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1</w:t>
            </w:r>
            <w:r>
              <w:rPr>
                <w:sz w:val="28"/>
                <w:szCs w:val="28"/>
                <w:lang w:val="kk-KZ"/>
              </w:rPr>
              <w:t>-</w:t>
            </w:r>
            <w:r w:rsidRPr="00FB3294">
              <w:rPr>
                <w:sz w:val="28"/>
                <w:szCs w:val="28"/>
                <w:lang w:val="kk-KZ"/>
              </w:rPr>
              <w:t>нұсқа. Тендерлік (аукциондық) құжаттамаға өзгерістер енгізу 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  <w:lang w:val="kk-KZ"/>
              </w:rPr>
              <w:t>-</w:t>
            </w:r>
            <w:r w:rsidRPr="00FB3294">
              <w:rPr>
                <w:sz w:val="28"/>
                <w:szCs w:val="28"/>
                <w:lang w:val="kk-KZ"/>
              </w:rPr>
              <w:t xml:space="preserve">нұсқа. Егер тендерлік </w:t>
            </w:r>
            <w:r>
              <w:rPr>
                <w:sz w:val="28"/>
                <w:szCs w:val="28"/>
                <w:lang w:val="kk-KZ"/>
              </w:rPr>
              <w:t xml:space="preserve">(аукциондық) </w:t>
            </w:r>
            <w:r w:rsidRPr="00FB3294">
              <w:rPr>
                <w:sz w:val="28"/>
                <w:szCs w:val="28"/>
                <w:lang w:val="kk-KZ"/>
              </w:rPr>
              <w:t>құжаттаманың жобасын алдын ала талқылау жүзеге асырылмаған жағдайда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ұйымдастырушының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тапсырыс берушінің тендерлік</w:t>
            </w:r>
            <w:r>
              <w:rPr>
                <w:sz w:val="28"/>
                <w:szCs w:val="28"/>
                <w:lang w:val="kk-KZ"/>
              </w:rPr>
              <w:t xml:space="preserve"> (</w:t>
            </w:r>
            <w:r w:rsidRPr="00FB3294">
              <w:rPr>
                <w:sz w:val="28"/>
                <w:szCs w:val="28"/>
                <w:lang w:val="kk-KZ"/>
              </w:rPr>
              <w:t>аукциондық</w:t>
            </w:r>
            <w:r>
              <w:rPr>
                <w:sz w:val="28"/>
                <w:szCs w:val="28"/>
                <w:lang w:val="kk-KZ"/>
              </w:rPr>
              <w:t>)</w:t>
            </w:r>
            <w:r w:rsidRPr="00FB3294">
              <w:rPr>
                <w:sz w:val="28"/>
                <w:szCs w:val="28"/>
                <w:lang w:val="kk-KZ"/>
              </w:rPr>
              <w:t xml:space="preserve"> құжаттаманы бекіту туралы тиісті шешімінің күшін жою*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3-бейін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>Тендер тәсілімен сатып алуды өткізу кезінде лоттарға бөлмеу.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 xml:space="preserve">Сатып алу туралы шарт жасалғанға </w:t>
            </w:r>
            <w:r w:rsidRPr="00FB3294">
              <w:rPr>
                <w:sz w:val="28"/>
                <w:szCs w:val="28"/>
                <w:lang w:val="kk-KZ"/>
              </w:rPr>
              <w:lastRenderedPageBreak/>
              <w:t>дейін сатып алудың күшін жою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№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z w:val="28"/>
                <w:szCs w:val="28"/>
                <w:lang w:val="kk-KZ"/>
              </w:rPr>
              <w:t xml:space="preserve">8-бейін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FB3294">
              <w:rPr>
                <w:spacing w:val="2"/>
                <w:sz w:val="28"/>
                <w:szCs w:val="28"/>
                <w:lang w:val="kk-KZ"/>
              </w:rPr>
              <w:t>ауарларды жеткізу, жұмыстарды орындау, қызметтерді көрсету мерзімі 15 (он бес)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pacing w:val="2"/>
                <w:sz w:val="28"/>
                <w:szCs w:val="28"/>
                <w:lang w:val="kk-KZ"/>
              </w:rPr>
              <w:t xml:space="preserve">күнтізбелік күннен аз, сондай-ақ, тауарды </w:t>
            </w:r>
            <w:r>
              <w:rPr>
                <w:spacing w:val="2"/>
                <w:sz w:val="28"/>
                <w:szCs w:val="28"/>
                <w:lang w:val="kk-KZ"/>
              </w:rPr>
              <w:t>жеткізуге</w:t>
            </w:r>
            <w:r w:rsidRPr="00FB3294">
              <w:rPr>
                <w:spacing w:val="2"/>
                <w:sz w:val="28"/>
                <w:szCs w:val="28"/>
                <w:lang w:val="kk-KZ"/>
              </w:rPr>
              <w:t>, оның ішінде оны дайындауға (өндіруге), жеткізуге,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 жұмысты орындауға,</w:t>
            </w:r>
            <w:r w:rsidRPr="00FB3294">
              <w:rPr>
                <w:spacing w:val="2"/>
                <w:sz w:val="28"/>
                <w:szCs w:val="28"/>
                <w:lang w:val="kk-KZ"/>
              </w:rPr>
              <w:t xml:space="preserve"> қызметтерді көрсетуге жұмсалатын мерзімнен аз.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Сатып алу туралы шарт жасалғанға дейін сатып алудың күшін жою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2160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11-бейін 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Сатып алу тәсілін заңсыз қолдану </w:t>
            </w:r>
            <w:r>
              <w:rPr>
                <w:sz w:val="28"/>
                <w:szCs w:val="28"/>
                <w:lang w:val="kk-KZ"/>
              </w:rPr>
              <w:t>– с</w:t>
            </w:r>
            <w:r w:rsidRPr="00FB3294">
              <w:rPr>
                <w:sz w:val="28"/>
                <w:szCs w:val="28"/>
                <w:lang w:val="kk-KZ"/>
              </w:rPr>
              <w:t>атып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z w:val="28"/>
                <w:szCs w:val="28"/>
                <w:lang w:val="kk-KZ"/>
              </w:rPr>
              <w:t>алу туралы шартты тікелей жасасу жолымен бір көзден алу тәсілі.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Хабарламаға сәйкес жылдық сатып алу жоспарына өзгерістер енгізе отырып, сатып алу шартының жобасын кері қайтарып алу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2306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12-бейін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</w:t>
            </w:r>
            <w:r w:rsidRPr="00FB3294">
              <w:rPr>
                <w:sz w:val="28"/>
                <w:szCs w:val="28"/>
                <w:lang w:val="kk-KZ"/>
              </w:rPr>
              <w:t>иржалық тауарлар тізбесіне кіретін тауарларды сатып алуды жүзеге асыру тәсілін заңсыз таңдау.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Хабарламаға сәйкес сатып алудың жылдық жоспарына өзгерістер енгізу 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4069"/>
        </w:trPr>
        <w:tc>
          <w:tcPr>
            <w:tcW w:type="dxa" w:w="1765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95" w:left="129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>Екінші бағыт</w:t>
            </w: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Тендер (аукцион) тәсілімен сатып алу</w:t>
            </w:r>
            <w:r>
              <w:rPr>
                <w:sz w:val="28"/>
                <w:szCs w:val="28"/>
                <w:lang w:val="kk-KZ"/>
              </w:rPr>
              <w:t>.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2-бейін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Тендерлік (аукциондық) құжаттаманың жобасына алдын ала талқылау хаттамасында тиісті ескертулер болған кезде ұйымдастырушының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тапсырыс берушінің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z w:val="28"/>
                <w:szCs w:val="28"/>
                <w:lang w:val="kk-KZ"/>
              </w:rPr>
              <w:t>Қазақстан Республикасының квазимемлекеттік сектордың жекелеген субъектілерінің сатып алу туралы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z w:val="28"/>
                <w:szCs w:val="28"/>
                <w:lang w:val="kk-KZ"/>
              </w:rPr>
              <w:t>заңнамасын бұза отырып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тендерлік (аукциондық) құжаттаманы бекітуі.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Сатып алу туралы шарт жасалғанға дейін сатып алудың күшін жою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4069"/>
        </w:trPr>
        <w:tc>
          <w:tcPr>
            <w:tcW w:type="dxa" w:w="1765"/>
            <w:vMerge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14-бейін </w:t>
            </w:r>
          </w:p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305FEF">
              <w:rPr>
                <w:sz w:val="28"/>
                <w:szCs w:val="28"/>
                <w:lang w:val="kk-KZ"/>
              </w:rPr>
              <w:t>алқылау қорытындысы бойынша тендерлік (аукциондық) құжаттама өзгерген не тендерлік (аукциондық) құжаттамада техникалық ерекшеліктің орнына жобалау-сметалық құжаттама (жабдықтардың (тетіктердің, машиналардың) және еңбек ресурстарының негізгі түрлерінің тізбесі) болған жағдайда,</w:t>
            </w:r>
            <w:r>
              <w:rPr>
                <w:sz w:val="28"/>
                <w:szCs w:val="28"/>
                <w:lang w:val="kk-KZ"/>
              </w:rPr>
              <w:t xml:space="preserve"> ұ</w:t>
            </w:r>
            <w:r w:rsidRPr="00FB3294">
              <w:rPr>
                <w:sz w:val="28"/>
                <w:szCs w:val="28"/>
                <w:lang w:val="kk-KZ"/>
              </w:rPr>
              <w:t>йымдастырушының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тапсырыс берушінің </w:t>
            </w:r>
          </w:p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 xml:space="preserve">тендерлік </w:t>
            </w:r>
            <w:r>
              <w:rPr>
                <w:sz w:val="28"/>
                <w:szCs w:val="28"/>
                <w:lang w:val="kk-KZ"/>
              </w:rPr>
              <w:t>(</w:t>
            </w:r>
            <w:r w:rsidRPr="00FB3294">
              <w:rPr>
                <w:sz w:val="28"/>
                <w:szCs w:val="28"/>
                <w:lang w:val="kk-KZ"/>
              </w:rPr>
              <w:t>аукциондық) құжаттамада Қазақстан Республикасының квазимемлекеттік сектордың жекелеген субъектілерінің сатып алу туралы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z w:val="28"/>
                <w:szCs w:val="28"/>
                <w:lang w:val="kk-KZ"/>
              </w:rPr>
              <w:t>заңнамасын</w:t>
            </w:r>
            <w:r>
              <w:rPr>
                <w:sz w:val="28"/>
                <w:szCs w:val="28"/>
                <w:lang w:val="kk-KZ"/>
              </w:rPr>
              <w:t xml:space="preserve">да көзделмеген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біліктілік талаптары мен шарттарын белгілеуі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>Сатып алу туралы шарт жасалғанға дейін сатып алудың күшін жою</w:t>
            </w:r>
            <w:r>
              <w:rPr>
                <w:sz w:val="28"/>
                <w:szCs w:val="28"/>
                <w:lang w:val="kk-KZ"/>
              </w:rPr>
              <w:t>.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</w:tr>
      <w:tr w:rsidTr="00F211BD" w:rsidR="00BA6A27" w:rsidRPr="00EC4451">
        <w:trPr>
          <w:trHeight w:val="1995"/>
        </w:trPr>
        <w:tc>
          <w:tcPr>
            <w:tcW w:type="dxa" w:w="1765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95" w:left="129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>Үшінші бағыт</w:t>
            </w:r>
          </w:p>
        </w:tc>
        <w:tc>
          <w:tcPr>
            <w:tcW w:type="dxa" w:w="2346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Тендер (аукцион)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z w:val="28"/>
                <w:szCs w:val="28"/>
                <w:lang w:val="kk-KZ"/>
              </w:rPr>
              <w:t xml:space="preserve">тәсілімен </w:t>
            </w:r>
            <w:r>
              <w:rPr>
                <w:sz w:val="28"/>
                <w:szCs w:val="28"/>
                <w:lang w:val="kk-KZ"/>
              </w:rPr>
              <w:t>с</w:t>
            </w:r>
            <w:r w:rsidRPr="00FB3294">
              <w:rPr>
                <w:sz w:val="28"/>
                <w:szCs w:val="28"/>
                <w:lang w:val="kk-KZ"/>
              </w:rPr>
              <w:t>омасы 300 (үш жүз) миллион теңгеден асатын сатып алу</w:t>
            </w:r>
            <w:r>
              <w:rPr>
                <w:sz w:val="28"/>
                <w:szCs w:val="28"/>
                <w:lang w:val="kk-KZ"/>
              </w:rPr>
              <w:t>лар</w:t>
            </w:r>
            <w:r w:rsidRPr="00FB3294">
              <w:rPr>
                <w:sz w:val="28"/>
                <w:szCs w:val="28"/>
                <w:lang w:val="kk-KZ"/>
              </w:rPr>
              <w:t xml:space="preserve"> және (немесе)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z w:val="28"/>
                <w:szCs w:val="28"/>
                <w:lang w:val="kk-KZ"/>
              </w:rPr>
              <w:t>тиісті тендерге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z w:val="28"/>
                <w:szCs w:val="28"/>
                <w:lang w:val="kk-KZ"/>
              </w:rPr>
              <w:t>(аукционға)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z w:val="28"/>
                <w:szCs w:val="28"/>
                <w:lang w:val="kk-KZ"/>
              </w:rPr>
              <w:t>қатысуға өтінім берген әлеуетті өнім берушілердің шағымдары келіп түскен тендер (аукцион) тәсілімен сатып алу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4-бейін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Әлеуетті өнім берушінің құқықтары мен заңды мүдделерін бұза отырып, оны қабылдамауға әкеп соққан шешімді қабылдау.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Алдын ала рұқсат беру хаттамасын хабарламаға сәйкес келтіру 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5-бейін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483972">
              <w:rPr>
                <w:sz w:val="28"/>
                <w:szCs w:val="28"/>
                <w:lang w:val="kk-KZ"/>
              </w:rPr>
              <w:t>Қазақстан Республикасының квазимемлекеттік сектордың жекелеген субъектілерінің сатып алу туралы заңнамасын бұза отырып</w:t>
            </w:r>
            <w:r w:rsidRPr="00FB3294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ә</w:t>
            </w:r>
            <w:r w:rsidRPr="00FB3294">
              <w:rPr>
                <w:sz w:val="28"/>
                <w:szCs w:val="28"/>
                <w:lang w:val="kk-KZ"/>
              </w:rPr>
              <w:t>леуетті өнім беруші</w:t>
            </w:r>
            <w:r>
              <w:rPr>
                <w:sz w:val="28"/>
                <w:szCs w:val="28"/>
                <w:lang w:val="kk-KZ"/>
              </w:rPr>
              <w:t>ге</w:t>
            </w:r>
            <w:r w:rsidRPr="00FB3294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рұқсат беру</w:t>
            </w:r>
            <w:r w:rsidRPr="00FB3294">
              <w:rPr>
                <w:sz w:val="28"/>
                <w:szCs w:val="28"/>
                <w:lang w:val="kk-KZ"/>
              </w:rPr>
              <w:t xml:space="preserve"> туралы шешім қабылдау.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Алдын ала рұқсат беру хаттамасын хабарламаға сәйкес келтіру 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7-бейін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Алдын ала рұқсат беру хаттамасында тендерлік (аукциондық) </w:t>
            </w:r>
            <w:r w:rsidRPr="00FB3294">
              <w:rPr>
                <w:sz w:val="28"/>
                <w:szCs w:val="28"/>
                <w:lang w:val="kk-KZ"/>
              </w:rPr>
              <w:lastRenderedPageBreak/>
              <w:t>өтінімдерді қабылдамаудың егжей-тегжейлі себептерін көрсетпеу.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>1</w:t>
            </w:r>
            <w:r>
              <w:rPr>
                <w:sz w:val="28"/>
                <w:szCs w:val="28"/>
                <w:lang w:val="kk-KZ"/>
              </w:rPr>
              <w:t>-</w:t>
            </w:r>
            <w:r w:rsidRPr="00FB3294">
              <w:rPr>
                <w:sz w:val="28"/>
                <w:szCs w:val="28"/>
                <w:lang w:val="kk-KZ"/>
              </w:rPr>
              <w:t>нұсқа. Алдын ала рұқсат беру хаттамасын хабарламаға сәйкес келтіру 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2334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vMerge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  <w:lang w:val="kk-KZ"/>
              </w:rPr>
              <w:t>-</w:t>
            </w:r>
            <w:r w:rsidRPr="00FB3294">
              <w:rPr>
                <w:sz w:val="28"/>
                <w:szCs w:val="28"/>
                <w:lang w:val="kk-KZ"/>
              </w:rPr>
              <w:t xml:space="preserve">нұсқа. Егер тендерлік </w:t>
            </w:r>
            <w:r>
              <w:rPr>
                <w:sz w:val="28"/>
                <w:szCs w:val="28"/>
                <w:lang w:val="kk-KZ"/>
              </w:rPr>
              <w:t xml:space="preserve">(аукциондық) </w:t>
            </w:r>
            <w:r w:rsidRPr="00FB3294">
              <w:rPr>
                <w:sz w:val="28"/>
                <w:szCs w:val="28"/>
                <w:lang w:val="kk-KZ"/>
              </w:rPr>
              <w:t>құжаттаманың жобасын алдын ала талқылау жүзеге асырылмаған жағдайда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ұйымдастырушының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тапсырыс берушінің тендерлік</w:t>
            </w:r>
            <w:r>
              <w:rPr>
                <w:sz w:val="28"/>
                <w:szCs w:val="28"/>
                <w:lang w:val="kk-KZ"/>
              </w:rPr>
              <w:t xml:space="preserve"> (</w:t>
            </w:r>
            <w:r w:rsidRPr="00FB3294">
              <w:rPr>
                <w:sz w:val="28"/>
                <w:szCs w:val="28"/>
                <w:lang w:val="kk-KZ"/>
              </w:rPr>
              <w:t>аукциондық</w:t>
            </w:r>
            <w:r>
              <w:rPr>
                <w:sz w:val="28"/>
                <w:szCs w:val="28"/>
                <w:lang w:val="kk-KZ"/>
              </w:rPr>
              <w:t>)</w:t>
            </w:r>
            <w:r w:rsidRPr="00FB3294">
              <w:rPr>
                <w:sz w:val="28"/>
                <w:szCs w:val="28"/>
                <w:lang w:val="kk-KZ"/>
              </w:rPr>
              <w:t xml:space="preserve"> құжаттаманы бекіту туралы тиісті шешімінің күшін жою*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13-бейін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Әлеуетті өнім берушілердің өтінімдерін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оларға өз өтінімдерін сәйкес келтіру құқығын бермейтін негіздер бойынша заңсыз қабылдамау.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1</w:t>
            </w:r>
            <w:r>
              <w:rPr>
                <w:sz w:val="28"/>
                <w:szCs w:val="28"/>
                <w:lang w:val="kk-KZ"/>
              </w:rPr>
              <w:t>-</w:t>
            </w:r>
            <w:r w:rsidRPr="00FB3294">
              <w:rPr>
                <w:sz w:val="28"/>
                <w:szCs w:val="28"/>
                <w:lang w:val="kk-KZ"/>
              </w:rPr>
              <w:t>нұсқа. Алдын ала рұқсат беру хаттамасын хабарламаға сәйкес келтіру*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  <w:lang w:val="kk-KZ"/>
              </w:rPr>
              <w:t>-</w:t>
            </w:r>
            <w:r w:rsidRPr="00FB3294">
              <w:rPr>
                <w:sz w:val="28"/>
                <w:szCs w:val="28"/>
                <w:lang w:val="kk-KZ"/>
              </w:rPr>
              <w:t>нұсқа. Сатып алуды ұйымдастырушы</w:t>
            </w:r>
            <w:r>
              <w:rPr>
                <w:sz w:val="28"/>
                <w:szCs w:val="28"/>
                <w:lang w:val="kk-KZ"/>
              </w:rPr>
              <w:t>, тапсырыс беруші</w:t>
            </w:r>
            <w:r w:rsidRPr="00FB3294">
              <w:rPr>
                <w:sz w:val="28"/>
                <w:szCs w:val="28"/>
                <w:lang w:val="kk-KZ"/>
              </w:rPr>
              <w:t xml:space="preserve"> қорытындылар туралы хаттаманы ресімдеген жағдайда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ұйымдастырушының</w:t>
            </w:r>
            <w:r>
              <w:rPr>
                <w:sz w:val="28"/>
                <w:szCs w:val="28"/>
                <w:lang w:val="kk-KZ"/>
              </w:rPr>
              <w:t>,</w:t>
            </w:r>
            <w:r w:rsidRPr="00FB3294">
              <w:rPr>
                <w:sz w:val="28"/>
                <w:szCs w:val="28"/>
                <w:lang w:val="kk-KZ"/>
              </w:rPr>
              <w:t xml:space="preserve"> тапсырыс берушінің тиісті шешімінің күшін жою*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95" w:left="129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Төртінші бағыт</w:t>
            </w:r>
          </w:p>
        </w:tc>
        <w:tc>
          <w:tcPr>
            <w:tcW w:type="dxa" w:w="2346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Сомасы 300 (үш жүз) миллион теңгеден асатын тендер (аукцион) тәсілімен сатып алу</w:t>
            </w:r>
            <w:r>
              <w:rPr>
                <w:sz w:val="28"/>
                <w:szCs w:val="28"/>
                <w:lang w:val="kk-KZ"/>
              </w:rPr>
              <w:t>лар</w:t>
            </w:r>
            <w:r w:rsidRPr="00FB3294">
              <w:rPr>
                <w:sz w:val="28"/>
                <w:szCs w:val="28"/>
                <w:lang w:val="kk-KZ"/>
              </w:rPr>
              <w:t xml:space="preserve"> және (немесе) </w:t>
            </w:r>
            <w:r w:rsidRPr="00A463FA">
              <w:rPr>
                <w:sz w:val="28"/>
                <w:szCs w:val="28"/>
                <w:lang w:val="kk-KZ"/>
              </w:rPr>
              <w:t xml:space="preserve">«Квазимемлекеттік сектордың жекелеген субъектілерінің </w:t>
            </w:r>
            <w:r w:rsidRPr="00A463FA">
              <w:rPr>
                <w:sz w:val="28"/>
                <w:szCs w:val="28"/>
                <w:lang w:val="kk-KZ"/>
              </w:rPr>
              <w:lastRenderedPageBreak/>
              <w:t>сатып алуы туралы» Қазақстан Республикасы Заңын</w:t>
            </w:r>
            <w:r>
              <w:rPr>
                <w:sz w:val="28"/>
                <w:szCs w:val="28"/>
                <w:lang w:val="kk-KZ"/>
              </w:rPr>
              <w:t>ың</w:t>
            </w:r>
            <w:r w:rsidRPr="00FB3294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br/>
            </w:r>
            <w:r w:rsidRPr="00FB3294">
              <w:rPr>
                <w:sz w:val="28"/>
                <w:szCs w:val="28"/>
                <w:lang w:val="kk-KZ"/>
              </w:rPr>
              <w:t>16-бабында белгіленген мерзімде шағым</w:t>
            </w:r>
            <w:r>
              <w:rPr>
                <w:sz w:val="28"/>
                <w:szCs w:val="28"/>
                <w:lang w:val="kk-KZ"/>
              </w:rPr>
              <w:t>дар</w:t>
            </w:r>
            <w:r w:rsidRPr="00FB3294">
              <w:rPr>
                <w:sz w:val="28"/>
                <w:szCs w:val="28"/>
                <w:lang w:val="kk-KZ"/>
              </w:rPr>
              <w:t xml:space="preserve"> түскен тендер (аукцион) тәсілімен сатып алу.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 xml:space="preserve">№ 4-бейін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Әлеуетті өнім берушінің құқықтары мен заңды мүдделерін бұза отырып, оны қабылдамауға әкеп соққан шешім қабылдау.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Сатып алу туралы шарт жасалғанға дейін сатып алудың күшін жою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5-бейін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>Қазақстан Республикасының квазимемлекеттік сектордың жекелеген субъектілерін сатып алу туралы заңнамасын бұза отырып</w:t>
            </w:r>
            <w:r>
              <w:rPr>
                <w:sz w:val="28"/>
                <w:szCs w:val="28"/>
                <w:lang w:val="kk-KZ"/>
              </w:rPr>
              <w:t>, ә</w:t>
            </w:r>
            <w:r w:rsidRPr="00FB3294">
              <w:rPr>
                <w:sz w:val="28"/>
                <w:szCs w:val="28"/>
                <w:lang w:val="kk-KZ"/>
              </w:rPr>
              <w:t>леуетті өнім беруші</w:t>
            </w:r>
            <w:r>
              <w:rPr>
                <w:sz w:val="28"/>
                <w:szCs w:val="28"/>
                <w:lang w:val="kk-KZ"/>
              </w:rPr>
              <w:t xml:space="preserve">ге рұқсат беру </w:t>
            </w:r>
            <w:r w:rsidRPr="00FB3294">
              <w:rPr>
                <w:sz w:val="28"/>
                <w:szCs w:val="28"/>
                <w:lang w:val="kk-KZ"/>
              </w:rPr>
              <w:t>туралы шешім қабылдау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 xml:space="preserve">Сатып алу туралы шарт жасалғанға </w:t>
            </w:r>
            <w:r w:rsidRPr="00FB3294">
              <w:rPr>
                <w:sz w:val="28"/>
                <w:szCs w:val="28"/>
                <w:lang w:val="kk-KZ"/>
              </w:rPr>
              <w:lastRenderedPageBreak/>
              <w:t>дейін сатып алудың күшін жою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1677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6-бейін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Шартты жеңілдіктерді қолданбау немесе заңсыз қолдану.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Қорытынды хаттамасын хабарламаға сәйкес келтіру*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1650"/>
        </w:trPr>
        <w:tc>
          <w:tcPr>
            <w:tcW w:type="dxa" w:w="1765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Баға</w:t>
            </w:r>
            <w:r>
              <w:rPr>
                <w:sz w:val="28"/>
                <w:szCs w:val="28"/>
                <w:lang w:val="kk-KZ"/>
              </w:rPr>
              <w:t>лық</w:t>
            </w:r>
            <w:r w:rsidRPr="00FB3294">
              <w:rPr>
                <w:sz w:val="28"/>
                <w:szCs w:val="28"/>
                <w:lang w:val="kk-KZ"/>
              </w:rPr>
              <w:t xml:space="preserve"> ұсыныстар</w:t>
            </w:r>
            <w:r>
              <w:rPr>
                <w:sz w:val="28"/>
                <w:szCs w:val="28"/>
                <w:lang w:val="kk-KZ"/>
              </w:rPr>
              <w:t>ды</w:t>
            </w:r>
            <w:r w:rsidRPr="00FB3294">
              <w:rPr>
                <w:sz w:val="28"/>
                <w:szCs w:val="28"/>
                <w:lang w:val="kk-KZ"/>
              </w:rPr>
              <w:t xml:space="preserve"> сұрату тәсілімен сатып алуды бақылау</w:t>
            </w:r>
          </w:p>
        </w:tc>
        <w:tc>
          <w:tcPr>
            <w:tcW w:type="dxa" w:w="2346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Лот сомасы 2 (екі) миллион теңгеден асатын баға</w:t>
            </w:r>
            <w:r>
              <w:rPr>
                <w:sz w:val="28"/>
                <w:szCs w:val="28"/>
                <w:lang w:val="kk-KZ"/>
              </w:rPr>
              <w:t>лық</w:t>
            </w:r>
            <w:r w:rsidRPr="00FB3294">
              <w:rPr>
                <w:sz w:val="28"/>
                <w:szCs w:val="28"/>
                <w:lang w:val="kk-KZ"/>
              </w:rPr>
              <w:t xml:space="preserve"> ұсыныстар</w:t>
            </w:r>
            <w:r>
              <w:rPr>
                <w:sz w:val="28"/>
                <w:szCs w:val="28"/>
                <w:lang w:val="kk-KZ"/>
              </w:rPr>
              <w:t>ды</w:t>
            </w:r>
            <w:r w:rsidRPr="00FB3294">
              <w:rPr>
                <w:sz w:val="28"/>
                <w:szCs w:val="28"/>
                <w:lang w:val="kk-KZ"/>
              </w:rPr>
              <w:t xml:space="preserve"> сұрату тәсілімен сатып алу</w:t>
            </w:r>
            <w:r>
              <w:rPr>
                <w:sz w:val="28"/>
                <w:szCs w:val="28"/>
                <w:lang w:val="kk-KZ"/>
              </w:rPr>
              <w:t>лар</w:t>
            </w:r>
            <w:r w:rsidRPr="00FB3294">
              <w:rPr>
                <w:sz w:val="28"/>
                <w:szCs w:val="28"/>
                <w:lang w:val="kk-KZ"/>
              </w:rPr>
              <w:t xml:space="preserve"> және (немесе) </w:t>
            </w:r>
            <w:r w:rsidRPr="00BA1B00">
              <w:rPr>
                <w:color w:val="000000"/>
                <w:sz w:val="28"/>
                <w:szCs w:val="28"/>
                <w:lang w:val="kk-KZ"/>
              </w:rPr>
              <w:t>сатып алуды бақылау жөніндегі орталықтандырылған қызмет</w:t>
            </w:r>
            <w:r w:rsidRPr="00FB3294">
              <w:rPr>
                <w:sz w:val="28"/>
                <w:szCs w:val="28"/>
                <w:lang w:val="kk-KZ"/>
              </w:rPr>
              <w:t>ке шағымдар келіп түскен сатып алу</w:t>
            </w:r>
            <w:r>
              <w:rPr>
                <w:sz w:val="28"/>
                <w:szCs w:val="28"/>
                <w:lang w:val="kk-KZ"/>
              </w:rPr>
              <w:t>лар.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9-бейін 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Баға</w:t>
            </w:r>
            <w:r>
              <w:rPr>
                <w:sz w:val="28"/>
                <w:szCs w:val="28"/>
                <w:lang w:val="kk-KZ"/>
              </w:rPr>
              <w:t>лық</w:t>
            </w:r>
            <w:r w:rsidRPr="00FB3294">
              <w:rPr>
                <w:sz w:val="28"/>
                <w:szCs w:val="28"/>
                <w:lang w:val="kk-KZ"/>
              </w:rPr>
              <w:t xml:space="preserve"> ұсыныстар</w:t>
            </w:r>
            <w:r>
              <w:rPr>
                <w:sz w:val="28"/>
                <w:szCs w:val="28"/>
                <w:lang w:val="kk-KZ"/>
              </w:rPr>
              <w:t>ды</w:t>
            </w:r>
            <w:r w:rsidRPr="00FB3294">
              <w:rPr>
                <w:sz w:val="28"/>
                <w:szCs w:val="28"/>
                <w:lang w:val="kk-KZ"/>
              </w:rPr>
              <w:t xml:space="preserve"> сұрату тәсілімен сатып алу</w:t>
            </w:r>
            <w:r>
              <w:rPr>
                <w:sz w:val="28"/>
                <w:szCs w:val="28"/>
                <w:lang w:val="kk-KZ"/>
              </w:rPr>
              <w:t>лар</w:t>
            </w:r>
            <w:r w:rsidRPr="00FB3294">
              <w:rPr>
                <w:sz w:val="28"/>
                <w:szCs w:val="28"/>
                <w:lang w:val="kk-KZ"/>
              </w:rPr>
              <w:t>ды өткізу кезінде лоттарға бөл</w:t>
            </w:r>
            <w:r>
              <w:rPr>
                <w:sz w:val="28"/>
                <w:szCs w:val="28"/>
                <w:lang w:val="kk-KZ"/>
              </w:rPr>
              <w:t>м</w:t>
            </w:r>
            <w:r w:rsidRPr="00FB3294">
              <w:rPr>
                <w:sz w:val="28"/>
                <w:szCs w:val="28"/>
                <w:lang w:val="kk-KZ"/>
              </w:rPr>
              <w:t>еу.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Сатып алу туралы шарт жасалғанға дейін сатып алудың күшін жою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10-бейін 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Техникалық ерекшелік баға</w:t>
            </w:r>
            <w:r>
              <w:rPr>
                <w:sz w:val="28"/>
                <w:szCs w:val="28"/>
                <w:lang w:val="kk-KZ"/>
              </w:rPr>
              <w:t>лық</w:t>
            </w:r>
            <w:r w:rsidRPr="00FB3294">
              <w:rPr>
                <w:sz w:val="28"/>
                <w:szCs w:val="28"/>
                <w:lang w:val="kk-KZ"/>
              </w:rPr>
              <w:t xml:space="preserve"> ұсыныстар</w:t>
            </w:r>
            <w:r>
              <w:rPr>
                <w:sz w:val="28"/>
                <w:szCs w:val="28"/>
                <w:lang w:val="kk-KZ"/>
              </w:rPr>
              <w:t>д</w:t>
            </w:r>
            <w:r w:rsidRPr="00FB3294">
              <w:rPr>
                <w:sz w:val="28"/>
                <w:szCs w:val="28"/>
                <w:lang w:val="kk-KZ"/>
              </w:rPr>
              <w:t xml:space="preserve">ы сұрату тәсілімен сатып алуды өткізу кезінде тауар белгілерін, пайдалы модельдерін және басқа да сипаттамаларын </w:t>
            </w:r>
            <w:r>
              <w:rPr>
                <w:sz w:val="28"/>
                <w:szCs w:val="28"/>
                <w:lang w:val="kk-KZ"/>
              </w:rPr>
              <w:t xml:space="preserve">көрсетуді </w:t>
            </w:r>
            <w:r w:rsidRPr="00FB3294">
              <w:rPr>
                <w:sz w:val="28"/>
                <w:szCs w:val="28"/>
                <w:lang w:val="kk-KZ"/>
              </w:rPr>
              <w:t>қамтиды.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Сатып алу туралы шарт жасалғанға дейін сатып алудың күшін жою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2226"/>
        </w:trPr>
        <w:tc>
          <w:tcPr>
            <w:tcW w:type="dxa" w:w="1765"/>
            <w:vMerge/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15-бейін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Баға</w:t>
            </w:r>
            <w:r>
              <w:rPr>
                <w:sz w:val="28"/>
                <w:szCs w:val="28"/>
                <w:lang w:val="kk-KZ"/>
              </w:rPr>
              <w:t>лық</w:t>
            </w:r>
            <w:r w:rsidRPr="00FB3294">
              <w:rPr>
                <w:sz w:val="28"/>
                <w:szCs w:val="28"/>
                <w:lang w:val="kk-KZ"/>
              </w:rPr>
              <w:t xml:space="preserve"> ұсыныстар</w:t>
            </w:r>
            <w:r>
              <w:rPr>
                <w:sz w:val="28"/>
                <w:szCs w:val="28"/>
                <w:lang w:val="kk-KZ"/>
              </w:rPr>
              <w:t>д</w:t>
            </w:r>
            <w:r w:rsidRPr="00FB3294">
              <w:rPr>
                <w:sz w:val="28"/>
                <w:szCs w:val="28"/>
                <w:lang w:val="kk-KZ"/>
              </w:rPr>
              <w:t>ы сұрату тәсілімен сатып алу</w:t>
            </w:r>
            <w:r>
              <w:rPr>
                <w:sz w:val="28"/>
                <w:szCs w:val="28"/>
                <w:lang w:val="kk-KZ"/>
              </w:rPr>
              <w:t>лар</w:t>
            </w:r>
            <w:r w:rsidRPr="00FB3294">
              <w:rPr>
                <w:sz w:val="28"/>
                <w:szCs w:val="28"/>
                <w:lang w:val="kk-KZ"/>
              </w:rPr>
              <w:t>ды жүзеге асырған жағдайдағы заңсыз талаптар.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Сатып алу туралы шарт жасалғанға дейін сатып алудың күшін жою</w:t>
            </w:r>
            <w:r>
              <w:rPr>
                <w:sz w:val="28"/>
                <w:szCs w:val="28"/>
                <w:lang w:val="kk-KZ"/>
              </w:rPr>
              <w:t>.</w:t>
            </w:r>
            <w:r w:rsidRPr="00FB3294">
              <w:rPr>
                <w:sz w:val="28"/>
                <w:szCs w:val="28"/>
                <w:lang w:val="kk-KZ"/>
              </w:rPr>
              <w:t xml:space="preserve">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</w:tr>
      <w:tr w:rsidTr="00F211BD" w:rsidR="00BA6A27" w:rsidRPr="00EC4451">
        <w:trPr>
          <w:trHeight w:val="3534"/>
        </w:trPr>
        <w:tc>
          <w:tcPr>
            <w:tcW w:type="dxa" w:w="1765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95" w:left="129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lastRenderedPageBreak/>
              <w:t>Бір көзден алу тәсілімен сатып алу</w:t>
            </w:r>
            <w:r>
              <w:rPr>
                <w:sz w:val="28"/>
                <w:szCs w:val="28"/>
                <w:lang w:val="kk-KZ"/>
              </w:rPr>
              <w:t>лар</w:t>
            </w:r>
            <w:r w:rsidRPr="00FB3294">
              <w:rPr>
                <w:sz w:val="28"/>
                <w:szCs w:val="28"/>
                <w:lang w:val="kk-KZ"/>
              </w:rPr>
              <w:t>ды бақылау</w:t>
            </w: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br/>
            </w:r>
          </w:p>
        </w:tc>
        <w:tc>
          <w:tcPr>
            <w:tcW w:type="dxa" w:w="2346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Егер мынадай </w:t>
            </w:r>
            <w:r>
              <w:rPr>
                <w:sz w:val="28"/>
                <w:szCs w:val="28"/>
                <w:lang w:val="kk-KZ"/>
              </w:rPr>
              <w:t>шарттар</w:t>
            </w:r>
            <w:r w:rsidRPr="00FB3294">
              <w:rPr>
                <w:sz w:val="28"/>
                <w:szCs w:val="28"/>
                <w:lang w:val="kk-KZ"/>
              </w:rPr>
              <w:t xml:space="preserve"> (жеке-жеке):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1) сатып алу сомасы  2 (екі) миллион теңгеден асатын болса;</w:t>
            </w:r>
          </w:p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2) жылдық сатып алу жоспарының </w:t>
            </w:r>
            <w:r>
              <w:rPr>
                <w:sz w:val="28"/>
                <w:szCs w:val="28"/>
                <w:lang w:val="kk-KZ"/>
              </w:rPr>
              <w:t>Т</w:t>
            </w:r>
            <w:r w:rsidRPr="00FB3294">
              <w:rPr>
                <w:sz w:val="28"/>
                <w:szCs w:val="28"/>
                <w:lang w:val="kk-KZ"/>
              </w:rPr>
              <w:t xml:space="preserve">ауарлардың, жұмыстардың, қызметтердің бірыңғай номенклатуралық анықтамалығының бірдей атаулары мен кодтары </w:t>
            </w:r>
            <w:r>
              <w:rPr>
                <w:sz w:val="28"/>
                <w:szCs w:val="28"/>
                <w:lang w:val="kk-KZ"/>
              </w:rPr>
              <w:t xml:space="preserve">бар </w:t>
            </w:r>
            <w:r w:rsidRPr="00FB3294">
              <w:rPr>
                <w:sz w:val="28"/>
                <w:szCs w:val="28"/>
                <w:lang w:val="kk-KZ"/>
              </w:rPr>
              <w:t>бір</w:t>
            </w:r>
            <w:r>
              <w:rPr>
                <w:sz w:val="28"/>
                <w:szCs w:val="28"/>
                <w:lang w:val="kk-KZ"/>
              </w:rPr>
              <w:t>ден артық</w:t>
            </w:r>
            <w:r w:rsidRPr="00FB3294">
              <w:rPr>
                <w:sz w:val="28"/>
                <w:szCs w:val="28"/>
                <w:lang w:val="kk-KZ"/>
              </w:rPr>
              <w:t xml:space="preserve"> тармағы </w:t>
            </w:r>
            <w:r>
              <w:rPr>
                <w:sz w:val="28"/>
                <w:szCs w:val="28"/>
                <w:lang w:val="kk-KZ"/>
              </w:rPr>
              <w:t>болса тапсырыс берушімен әлеуетті өнім берушіге қол қоюға жолданған тікелей жасасу жолыме</w:t>
            </w:r>
            <w:bookmarkStart w:name="_GoBack" w:id="0"/>
            <w:bookmarkEnd w:id="0"/>
            <w:r>
              <w:rPr>
                <w:sz w:val="28"/>
                <w:szCs w:val="28"/>
                <w:lang w:val="kk-KZ"/>
              </w:rPr>
              <w:t xml:space="preserve">н сатып алулар туралы шарттың жобасы.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Тауар биржалары арқылы</w:t>
            </w:r>
            <w:r>
              <w:rPr>
                <w:sz w:val="28"/>
                <w:szCs w:val="28"/>
                <w:lang w:val="kk-KZ"/>
              </w:rPr>
              <w:t xml:space="preserve"> тәсілімен</w:t>
            </w:r>
            <w:r w:rsidRPr="00FB3294">
              <w:rPr>
                <w:sz w:val="28"/>
                <w:szCs w:val="28"/>
                <w:lang w:val="kk-KZ"/>
              </w:rPr>
              <w:t xml:space="preserve"> жоспарланған сатып алулар.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11-бейін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Сатып алу тәсілін заңсыз қолдану </w:t>
            </w:r>
            <w:r>
              <w:rPr>
                <w:sz w:val="28"/>
                <w:szCs w:val="28"/>
                <w:lang w:val="kk-KZ"/>
              </w:rPr>
              <w:t>–</w:t>
            </w:r>
            <w:r w:rsidRPr="00FB3294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с</w:t>
            </w:r>
            <w:r w:rsidRPr="00FB3294">
              <w:rPr>
                <w:sz w:val="28"/>
                <w:szCs w:val="28"/>
                <w:lang w:val="kk-KZ"/>
              </w:rPr>
              <w:t>атып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B3294">
              <w:rPr>
                <w:sz w:val="28"/>
                <w:szCs w:val="28"/>
                <w:lang w:val="kk-KZ"/>
              </w:rPr>
              <w:t>алу туралы шартты тікелей жасасу жолымен бір көзден алу тәсілі.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Хабарламаға сәйкес жылдық сатып алу жоспарына өзгерістер</w:t>
            </w:r>
            <w:r>
              <w:rPr>
                <w:sz w:val="28"/>
                <w:szCs w:val="28"/>
                <w:lang w:val="kk-KZ"/>
              </w:rPr>
              <w:t>дің</w:t>
            </w:r>
            <w:r w:rsidRPr="00FB3294">
              <w:rPr>
                <w:sz w:val="28"/>
                <w:szCs w:val="28"/>
                <w:lang w:val="kk-KZ"/>
              </w:rPr>
              <w:t xml:space="preserve"> енгіз</w:t>
            </w:r>
            <w:r>
              <w:rPr>
                <w:sz w:val="28"/>
                <w:szCs w:val="28"/>
                <w:lang w:val="kk-KZ"/>
              </w:rPr>
              <w:t xml:space="preserve">ілуімен </w:t>
            </w:r>
            <w:r w:rsidRPr="00FB3294">
              <w:rPr>
                <w:sz w:val="28"/>
                <w:szCs w:val="28"/>
                <w:lang w:val="kk-KZ"/>
              </w:rPr>
              <w:t>сатып алу</w:t>
            </w:r>
            <w:r>
              <w:rPr>
                <w:sz w:val="28"/>
                <w:szCs w:val="28"/>
                <w:lang w:val="kk-KZ"/>
              </w:rPr>
              <w:t>лар</w:t>
            </w:r>
            <w:r w:rsidRPr="00FB3294">
              <w:rPr>
                <w:sz w:val="28"/>
                <w:szCs w:val="28"/>
                <w:lang w:val="kk-KZ"/>
              </w:rPr>
              <w:t xml:space="preserve"> туралы шарт</w:t>
            </w:r>
            <w:r>
              <w:rPr>
                <w:sz w:val="28"/>
                <w:szCs w:val="28"/>
                <w:lang w:val="kk-KZ"/>
              </w:rPr>
              <w:t>тың</w:t>
            </w:r>
            <w:r w:rsidRPr="00FB3294">
              <w:rPr>
                <w:sz w:val="28"/>
                <w:szCs w:val="28"/>
                <w:lang w:val="kk-KZ"/>
              </w:rPr>
              <w:t xml:space="preserve"> жобасын кері қайтарып алу*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  <w:tr w:rsidTr="00F211BD" w:rsidR="00BA6A27" w:rsidRPr="00EC4451">
        <w:trPr>
          <w:trHeight w:val="30"/>
        </w:trPr>
        <w:tc>
          <w:tcPr>
            <w:tcW w:type="dxa" w:w="1765"/>
            <w:vMerge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95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346"/>
            <w:vMerge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 xml:space="preserve">№ 12-бейін </w:t>
            </w:r>
          </w:p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Биржалық тауарлар тізбесіне кіретін тауарларды сатып алуды жүзеге асыру тәсілін заңсыз таңдау.</w:t>
            </w:r>
          </w:p>
        </w:tc>
        <w:tc>
          <w:tcPr>
            <w:tcW w:type="dxa" w:w="2835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BA6A27" w:rsidP="00F211BD" w:rsidR="00BA6A27" w:rsidRPr="00FB3294">
            <w:pPr>
              <w:pStyle w:val="a4"/>
              <w:ind w:right="80" w:left="63"/>
              <w:rPr>
                <w:sz w:val="28"/>
                <w:szCs w:val="28"/>
                <w:lang w:val="kk-KZ"/>
              </w:rPr>
            </w:pPr>
            <w:r w:rsidRPr="00FB3294">
              <w:rPr>
                <w:sz w:val="28"/>
                <w:szCs w:val="28"/>
                <w:lang w:val="kk-KZ"/>
              </w:rPr>
              <w:t>Хабарламаға сәйкес сатып алудың жылдық жоспарына өзгерістер енгізу*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</w:tr>
    </w:tbl>
    <w:p w:rsidRDefault="00BA6A27" w:rsidP="00BA6A27" w:rsidR="00BA6A27">
      <w:pPr>
        <w:jc w:val="both"/>
        <w:rPr>
          <w:color w:val="000000"/>
          <w:sz w:val="28"/>
          <w:szCs w:val="28"/>
          <w:lang w:val="kk-KZ"/>
        </w:rPr>
      </w:pPr>
      <w:r w:rsidRPr="00BA1B00">
        <w:rPr>
          <w:color w:val="000000"/>
          <w:sz w:val="28"/>
          <w:szCs w:val="28"/>
          <w:lang w:val="kk-KZ"/>
        </w:rPr>
        <w:t>    </w:t>
      </w:r>
    </w:p>
    <w:p w:rsidRDefault="00BA6A27" w:rsidP="00BA6A27" w:rsidR="00BA6A27" w:rsidRPr="00BA1B00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BA1B00">
        <w:rPr>
          <w:color w:val="000000"/>
          <w:sz w:val="28"/>
          <w:szCs w:val="28"/>
          <w:lang w:val="kk-KZ"/>
        </w:rPr>
        <w:t>Ескертпе:</w:t>
      </w:r>
    </w:p>
    <w:p w:rsidRDefault="00BA6A27" w:rsidP="00BA6A27" w:rsidR="00BA6A27" w:rsidRPr="00BA1B00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BA1B00">
        <w:rPr>
          <w:color w:val="000000"/>
          <w:sz w:val="28"/>
          <w:szCs w:val="28"/>
          <w:lang w:val="kk-KZ"/>
        </w:rPr>
        <w:t>*</w:t>
      </w:r>
      <w:r w:rsidRPr="00BA1B00">
        <w:rPr>
          <w:sz w:val="28"/>
          <w:szCs w:val="28"/>
          <w:lang w:val="kk-KZ"/>
        </w:rPr>
        <w:t xml:space="preserve"> </w:t>
      </w:r>
      <w:r w:rsidRPr="00BA1B00">
        <w:rPr>
          <w:color w:val="000000"/>
          <w:sz w:val="28"/>
          <w:szCs w:val="28"/>
          <w:lang w:val="kk-KZ"/>
        </w:rPr>
        <w:t>Хабарлама тапсырылғаннан кейін сатып алу</w:t>
      </w:r>
      <w:r>
        <w:rPr>
          <w:color w:val="000000"/>
          <w:sz w:val="28"/>
          <w:szCs w:val="28"/>
          <w:lang w:val="kk-KZ"/>
        </w:rPr>
        <w:t>лар</w:t>
      </w:r>
      <w:r w:rsidRPr="00BA1B00">
        <w:rPr>
          <w:color w:val="000000"/>
          <w:sz w:val="28"/>
          <w:szCs w:val="28"/>
          <w:lang w:val="kk-KZ"/>
        </w:rPr>
        <w:t xml:space="preserve"> туралы шарт жасасу кезінде</w:t>
      </w:r>
      <w:r>
        <w:rPr>
          <w:color w:val="000000"/>
          <w:sz w:val="28"/>
          <w:szCs w:val="28"/>
          <w:lang w:val="kk-KZ"/>
        </w:rPr>
        <w:t>,</w:t>
      </w:r>
      <w:r w:rsidRPr="00BA1B00">
        <w:rPr>
          <w:color w:val="000000"/>
          <w:sz w:val="28"/>
          <w:szCs w:val="28"/>
          <w:lang w:val="kk-KZ"/>
        </w:rPr>
        <w:t xml:space="preserve"> бұзушылық осындай шартты бұзу (қорытындыларды жою) арқылы жойылады.</w:t>
      </w:r>
    </w:p>
    <w:p w:rsidRDefault="00BA6A27" w:rsidP="00BA6A27" w:rsidR="00BA6A27" w:rsidRPr="00BA1B00">
      <w:pPr>
        <w:jc w:val="both"/>
        <w:rPr>
          <w:sz w:val="28"/>
          <w:szCs w:val="28"/>
          <w:lang w:val="kk-KZ"/>
        </w:rPr>
      </w:pPr>
    </w:p>
    <w:p w:rsidRDefault="00BA6A27" w:rsidP="00BA6A27" w:rsidR="00BA6A27" w:rsidRPr="00BA1B00">
      <w:pPr>
        <w:jc w:val="both"/>
        <w:rPr>
          <w:sz w:val="28"/>
          <w:szCs w:val="28"/>
          <w:lang w:val="kk-KZ"/>
        </w:rPr>
      </w:pPr>
    </w:p>
    <w:p w:rsidRDefault="005507DA" w:rsidP="005507DA" w:rsidR="005507DA">
      <w:pPr>
        <w:jc w:val="right"/>
        <w:rPr>
          <w:i/>
          <w:sz w:val="28"/>
          <w:szCs w:val="28"/>
          <w:lang w:val="kk-KZ"/>
        </w:rPr>
      </w:pPr>
    </w:p>
    <w:p w:rsidRDefault="005507DA" w:rsidP="005507DA" w:rsidR="005507DA">
      <w:pPr>
        <w:jc w:val="right"/>
        <w:rPr>
          <w:i/>
          <w:sz w:val="28"/>
          <w:szCs w:val="28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16.08.2022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29137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директора Асемгуль Жамбуловна Изтлеуова, 05.08.2022 11:33:33,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юстиции Республики Казахстан Алма Кайратовна Муканова, 11.08.2022 15:54:16,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Қазақстан Республикасы Қаржы министрлігі - Қазақстан Республикасы Премьер-Министрінің орынбасары - Қаржы министрінің Е. Жамаубаев, 12.08.2022 10:39:09, положительный результат проверки ЭЦП</w:t>
      </w:r>
    </w:p>
    <w:sectPr w:rsidSect="00BA6A27" w:rsidR="005507DA">
      <w:headerReference w:type="default" r:id="rId6"/>
      <w:footerReference w:type="first" r:id="rId9"/>
      <w:footerReference w:type="default" r:id="rId10"/>
      <w:pgSz w:h="16838" w:w="11906"/>
      <w:pgMar w:gutter="0" w:footer="709" w:header="709" w:left="1418" w:bottom="1418" w:right="851" w:top="1418"/>
      <w:pgNumType w:start="1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29137 болып енгізілді</w:t>
    </w:r>
  </w:p>
  <w:p>
    <w:pPr>
      <w:spacing w:after="0" w:before="0"/>
      <w:jc w:val="center"/>
    </w:pPr>
    <w:r>
      <w:t>ИС «ИПГО». Копия электронного документа. Дата  17.08.2022.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17.08.2022.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9D1" w:rsidRDefault="001D09D1" w:rsidP="00BA6A27">
      <w:r>
        <w:separator/>
      </w:r>
    </w:p>
  </w:endnote>
  <w:endnote w:type="continuationSeparator" w:id="0">
    <w:p w:rsidR="001D09D1" w:rsidRDefault="001D09D1" w:rsidP="00BA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9D1" w:rsidRDefault="001D09D1" w:rsidP="00BA6A27">
      <w:r>
        <w:separator/>
      </w:r>
    </w:p>
  </w:footnote>
  <w:footnote w:type="continuationSeparator" w:id="0">
    <w:p w:rsidR="001D09D1" w:rsidRDefault="001D09D1" w:rsidP="00BA6A27">
      <w:r>
        <w:continuationSeparator/>
      </w:r>
    </w:p>
  </w:footnote>
  <w:footnote w:type="separator" w:id="-1">
    <w:p w:rsidR="001D09D1" w:rsidRDefault="001D09D1" w:rsidP="00BA6A27">
      <w:r>
        <w:separator/>
      </w:r>
    </w:p>
  </w:footnote>
  <w:footnote w:type="continuationSeparator" w:id="0">
    <w:p w:rsidR="001D09D1" w:rsidRDefault="001D09D1" w:rsidP="00BA6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1803906"/>
      <w:docPartObj>
        <w:docPartGallery w:val="Page Numbers (Top of Page)"/>
        <w:docPartUnique/>
      </w:docPartObj>
    </w:sdtPr>
    <w:sdtContent>
      <w:p w:rsidR="00BA6A27" w:rsidRDefault="00BA6A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A6A27" w:rsidRDefault="00BA6A27">
    <w:pPr>
      <w:pStyle w:val="a5"/>
    </w:pPr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5507DA"/>
    <w:rsid w:val="000D68F9"/>
    <w:rsid w:val="001D09D1"/>
    <w:rsid w:val="002E524A"/>
    <w:rsid w:val="004457BC"/>
    <w:rsid w:val="005507DA"/>
    <w:rsid w:val="005D0682"/>
    <w:rsid w:val="006650C4"/>
    <w:rsid w:val="00711E44"/>
    <w:rsid w:val="00BA6A27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59804A6"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A6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A6A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6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A6A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6A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styles" Target="styles.xml"/>
    <Relationship Id="rId2" Type="http://schemas.openxmlformats.org/officeDocument/2006/relationships/settings" Target="settings.xml"/>
    <Relationship Id="rId3" Type="http://schemas.openxmlformats.org/officeDocument/2006/relationships/webSettings" Target="webSettings.xml"/>
    <Relationship Id="rId4" Type="http://schemas.openxmlformats.org/officeDocument/2006/relationships/footnotes" Target="footnotes.xml"/>
    <Relationship Id="rId5" Type="http://schemas.openxmlformats.org/officeDocument/2006/relationships/endnotes" Target="endnotes.xml"/>
    <Relationship Id="rId6" Type="http://schemas.openxmlformats.org/officeDocument/2006/relationships/header" Target="header1.xml"/>
    <Relationship Id="rId7" Type="http://schemas.openxmlformats.org/officeDocument/2006/relationships/fontTable" Target="fontTable.xml"/>
    <Relationship Id="rId8" Type="http://schemas.openxmlformats.org/officeDocument/2006/relationships/theme" Target="theme/theme1.xml"/>
    <Relationship Id="rId9" Type="http://schemas.openxmlformats.org/officeDocument/2006/relationships/footer" Target="cover-footer.xml"/>
    <Relationship Id="rId10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2022-08-02T11:54:00Z</dcterms:created>
  <dc:creator>Дәулетберді Гаухар</dc:creator>
  <lastModifiedBy>Камбар Мизамбаев</lastModifiedBy>
  <dcterms:modified xsi:type="dcterms:W3CDTF">2022-08-02T11:54:00Z</dcterms:modified>
  <revision>2</revision>
</coreProperties>
</file>